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AC29D" w14:textId="77777777" w:rsidR="00A11D0F" w:rsidRPr="009D2B9D" w:rsidRDefault="00A11D0F" w:rsidP="00A11D0F">
      <w:pPr>
        <w:autoSpaceDE w:val="0"/>
        <w:autoSpaceDN w:val="0"/>
        <w:adjustRightInd w:val="0"/>
        <w:spacing w:after="0" w:line="240" w:lineRule="auto"/>
        <w:rPr>
          <w:rFonts w:ascii="Calibri" w:hAnsi="Calibri" w:cs="Calibri"/>
          <w:b/>
          <w:sz w:val="28"/>
          <w:szCs w:val="28"/>
        </w:rPr>
      </w:pPr>
      <w:r w:rsidRPr="009D2B9D">
        <w:rPr>
          <w:noProof/>
          <w:lang w:eastAsia="zh-CN"/>
        </w:rPr>
        <w:drawing>
          <wp:anchor distT="0" distB="0" distL="114300" distR="114300" simplePos="0" relativeHeight="251658240" behindDoc="1" locked="0" layoutInCell="1" allowOverlap="1" wp14:anchorId="0880C09F" wp14:editId="4E6A4E21">
            <wp:simplePos x="0" y="0"/>
            <wp:positionH relativeFrom="column">
              <wp:posOffset>3243580</wp:posOffset>
            </wp:positionH>
            <wp:positionV relativeFrom="paragraph">
              <wp:posOffset>-42545</wp:posOffset>
            </wp:positionV>
            <wp:extent cx="2381250" cy="1934179"/>
            <wp:effectExtent l="533400" t="533400" r="533400" b="542925"/>
            <wp:wrapNone/>
            <wp:docPr id="1" name="Kép 1" descr="Hutvágner Éva fényké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tvágner Éva fényképe."/>
                    <pic:cNvPicPr>
                      <a:picLocks noChangeAspect="1" noChangeArrowheads="1"/>
                    </pic:cNvPicPr>
                  </pic:nvPicPr>
                  <pic:blipFill>
                    <a:blip r:embed="rId4" cstate="print">
                      <a:extLst>
                        <a:ext uri="{BEBA8EAE-BF5A-486C-A8C5-ECC9F3942E4B}">
                          <a14:imgProps xmlns:a14="http://schemas.microsoft.com/office/drawing/2010/main">
                            <a14:imgLayer r:embed="rId5">
                              <a14:imgEffect>
                                <a14:sharpenSoften amount="100000"/>
                              </a14:imgEffect>
                              <a14:imgEffect>
                                <a14:brightnessContrast bright="1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2381250" cy="1934179"/>
                    </a:xfrm>
                    <a:prstGeom prst="rect">
                      <a:avLst/>
                    </a:prstGeom>
                    <a:noFill/>
                    <a:ln>
                      <a:noFill/>
                    </a:ln>
                    <a:effectLst>
                      <a:glow rad="622300">
                        <a:schemeClr val="accent1">
                          <a:alpha val="40000"/>
                        </a:schemeClr>
                      </a:glow>
                    </a:effectLst>
                  </pic:spPr>
                </pic:pic>
              </a:graphicData>
            </a:graphic>
            <wp14:sizeRelH relativeFrom="page">
              <wp14:pctWidth>0</wp14:pctWidth>
            </wp14:sizeRelH>
            <wp14:sizeRelV relativeFrom="page">
              <wp14:pctHeight>0</wp14:pctHeight>
            </wp14:sizeRelV>
          </wp:anchor>
        </w:drawing>
      </w:r>
      <w:r w:rsidRPr="009D2B9D">
        <w:rPr>
          <w:rFonts w:ascii="Calibri" w:hAnsi="Calibri" w:cs="Calibri"/>
          <w:b/>
          <w:sz w:val="28"/>
          <w:szCs w:val="28"/>
        </w:rPr>
        <w:t>Neszmese</w:t>
      </w:r>
    </w:p>
    <w:p w14:paraId="09A8F69A" w14:textId="77777777" w:rsidR="00A11D0F" w:rsidRPr="009D2B9D" w:rsidRDefault="00A11D0F" w:rsidP="00A11D0F">
      <w:pPr>
        <w:autoSpaceDE w:val="0"/>
        <w:autoSpaceDN w:val="0"/>
        <w:adjustRightInd w:val="0"/>
        <w:spacing w:after="0" w:line="240" w:lineRule="auto"/>
        <w:rPr>
          <w:rFonts w:ascii="Calibri" w:hAnsi="Calibri" w:cs="Calibri"/>
          <w:sz w:val="28"/>
          <w:szCs w:val="28"/>
        </w:rPr>
      </w:pPr>
      <w:r w:rsidRPr="009D2B9D">
        <w:rPr>
          <w:rFonts w:ascii="Calibri" w:hAnsi="Calibri" w:cs="Calibri"/>
          <w:sz w:val="28"/>
          <w:szCs w:val="28"/>
        </w:rPr>
        <w:t>–</w:t>
      </w:r>
    </w:p>
    <w:p w14:paraId="32092533" w14:textId="77777777" w:rsidR="00A11D0F" w:rsidRPr="009D2B9D" w:rsidRDefault="00A11D0F" w:rsidP="00A11D0F">
      <w:pPr>
        <w:autoSpaceDE w:val="0"/>
        <w:autoSpaceDN w:val="0"/>
        <w:adjustRightInd w:val="0"/>
        <w:spacing w:after="0" w:line="240" w:lineRule="auto"/>
        <w:rPr>
          <w:rFonts w:ascii="Calibri" w:hAnsi="Calibri" w:cs="Calibri"/>
          <w:sz w:val="28"/>
          <w:szCs w:val="28"/>
        </w:rPr>
      </w:pPr>
      <w:r w:rsidRPr="009D2B9D">
        <w:rPr>
          <w:rFonts w:ascii="Calibri" w:hAnsi="Calibri" w:cs="Calibri"/>
          <w:sz w:val="28"/>
          <w:szCs w:val="28"/>
        </w:rPr>
        <w:t>mese, ami nesz,</w:t>
      </w:r>
    </w:p>
    <w:p w14:paraId="23E4D24C" w14:textId="15A6416D" w:rsidR="00A11D0F" w:rsidRPr="009D2B9D" w:rsidRDefault="00A11D0F" w:rsidP="00A11D0F">
      <w:pPr>
        <w:autoSpaceDE w:val="0"/>
        <w:autoSpaceDN w:val="0"/>
        <w:adjustRightInd w:val="0"/>
        <w:spacing w:after="0" w:line="240" w:lineRule="auto"/>
        <w:rPr>
          <w:rFonts w:ascii="Calibri" w:hAnsi="Calibri" w:cs="Calibri"/>
          <w:sz w:val="28"/>
          <w:szCs w:val="28"/>
        </w:rPr>
      </w:pPr>
      <w:r w:rsidRPr="009D2B9D">
        <w:rPr>
          <w:rFonts w:ascii="Calibri" w:hAnsi="Calibri" w:cs="Calibri"/>
          <w:sz w:val="28"/>
          <w:szCs w:val="28"/>
        </w:rPr>
        <w:t>nesz,</w:t>
      </w:r>
      <w:r w:rsidR="009D2B9D">
        <w:rPr>
          <w:rFonts w:ascii="Calibri" w:hAnsi="Calibri" w:cs="Calibri"/>
          <w:sz w:val="28"/>
          <w:szCs w:val="28"/>
        </w:rPr>
        <w:t xml:space="preserve"> </w:t>
      </w:r>
      <w:r w:rsidRPr="009D2B9D">
        <w:rPr>
          <w:rFonts w:ascii="Calibri" w:hAnsi="Calibri" w:cs="Calibri"/>
          <w:sz w:val="28"/>
          <w:szCs w:val="28"/>
        </w:rPr>
        <w:t>ami mese,</w:t>
      </w:r>
    </w:p>
    <w:p w14:paraId="1C646D00" w14:textId="77777777" w:rsidR="00A11D0F" w:rsidRPr="009D2B9D" w:rsidRDefault="00A11D0F" w:rsidP="00A11D0F">
      <w:pPr>
        <w:autoSpaceDE w:val="0"/>
        <w:autoSpaceDN w:val="0"/>
        <w:adjustRightInd w:val="0"/>
        <w:spacing w:after="0" w:line="240" w:lineRule="auto"/>
        <w:rPr>
          <w:rFonts w:ascii="Calibri" w:hAnsi="Calibri" w:cs="Calibri"/>
          <w:sz w:val="28"/>
          <w:szCs w:val="28"/>
        </w:rPr>
      </w:pPr>
      <w:r w:rsidRPr="009D2B9D">
        <w:rPr>
          <w:rFonts w:ascii="Calibri" w:hAnsi="Calibri" w:cs="Calibri"/>
          <w:sz w:val="28"/>
          <w:szCs w:val="28"/>
        </w:rPr>
        <w:t>nesze!</w:t>
      </w:r>
    </w:p>
    <w:p w14:paraId="53B6661A" w14:textId="77777777" w:rsidR="00A11D0F" w:rsidRPr="009D2B9D" w:rsidRDefault="00A11D0F" w:rsidP="00A11D0F">
      <w:pPr>
        <w:autoSpaceDE w:val="0"/>
        <w:autoSpaceDN w:val="0"/>
        <w:adjustRightInd w:val="0"/>
        <w:spacing w:after="0" w:line="240" w:lineRule="auto"/>
        <w:rPr>
          <w:rFonts w:ascii="Calibri" w:hAnsi="Calibri" w:cs="Calibri"/>
          <w:sz w:val="28"/>
          <w:szCs w:val="28"/>
        </w:rPr>
      </w:pPr>
    </w:p>
    <w:p w14:paraId="1777C9C4" w14:textId="77777777" w:rsidR="00A11D0F" w:rsidRPr="009D2B9D" w:rsidRDefault="00A11D0F" w:rsidP="00A11D0F">
      <w:pPr>
        <w:autoSpaceDE w:val="0"/>
        <w:autoSpaceDN w:val="0"/>
        <w:adjustRightInd w:val="0"/>
        <w:spacing w:after="0" w:line="240" w:lineRule="auto"/>
        <w:rPr>
          <w:rFonts w:ascii="Calibri" w:hAnsi="Calibri" w:cs="Calibri"/>
          <w:sz w:val="28"/>
          <w:szCs w:val="28"/>
        </w:rPr>
      </w:pPr>
    </w:p>
    <w:p w14:paraId="69842144" w14:textId="77777777" w:rsidR="00A11D0F" w:rsidRPr="009D2B9D" w:rsidRDefault="00A11D0F" w:rsidP="00A11D0F">
      <w:pPr>
        <w:autoSpaceDE w:val="0"/>
        <w:autoSpaceDN w:val="0"/>
        <w:adjustRightInd w:val="0"/>
        <w:spacing w:after="0" w:line="240" w:lineRule="auto"/>
        <w:rPr>
          <w:rFonts w:ascii="Calibri" w:hAnsi="Calibri" w:cs="Calibri"/>
          <w:i/>
          <w:sz w:val="28"/>
          <w:szCs w:val="28"/>
        </w:rPr>
      </w:pPr>
      <w:r w:rsidRPr="009D2B9D">
        <w:rPr>
          <w:rFonts w:ascii="Calibri" w:hAnsi="Calibri" w:cs="Calibri"/>
          <w:i/>
          <w:sz w:val="28"/>
          <w:szCs w:val="28"/>
        </w:rPr>
        <w:t>elektroakusztikus</w:t>
      </w:r>
    </w:p>
    <w:p w14:paraId="0CFD2F55" w14:textId="77777777" w:rsidR="00DE6181" w:rsidRPr="009D2B9D" w:rsidRDefault="00A11D0F" w:rsidP="00A11D0F">
      <w:pPr>
        <w:spacing w:line="240" w:lineRule="auto"/>
        <w:rPr>
          <w:rFonts w:ascii="Calibri" w:hAnsi="Calibri" w:cs="Calibri"/>
          <w:i/>
          <w:sz w:val="28"/>
          <w:szCs w:val="28"/>
        </w:rPr>
      </w:pPr>
      <w:r w:rsidRPr="009D2B9D">
        <w:rPr>
          <w:rFonts w:ascii="Calibri" w:hAnsi="Calibri" w:cs="Calibri"/>
          <w:i/>
          <w:sz w:val="28"/>
          <w:szCs w:val="28"/>
        </w:rPr>
        <w:t>zeneszínház</w:t>
      </w:r>
    </w:p>
    <w:p w14:paraId="680D8C7E" w14:textId="77777777" w:rsidR="00A11D0F" w:rsidRPr="009D2B9D" w:rsidRDefault="00A11D0F" w:rsidP="00A11D0F">
      <w:pPr>
        <w:spacing w:line="240" w:lineRule="auto"/>
        <w:rPr>
          <w:rFonts w:ascii="Calibri" w:hAnsi="Calibri" w:cs="Calibri"/>
          <w:sz w:val="28"/>
          <w:szCs w:val="28"/>
        </w:rPr>
      </w:pPr>
    </w:p>
    <w:p w14:paraId="6AD3BBF3" w14:textId="5E7B30BB" w:rsidR="00A11D0F" w:rsidRPr="009D2B9D" w:rsidRDefault="00A11D0F" w:rsidP="00A11D0F">
      <w:pPr>
        <w:spacing w:line="252" w:lineRule="auto"/>
        <w:ind w:left="245" w:right="218"/>
        <w:jc w:val="both"/>
        <w:rPr>
          <w:w w:val="105"/>
          <w:sz w:val="24"/>
          <w:szCs w:val="24"/>
        </w:rPr>
      </w:pPr>
      <w:r w:rsidRPr="009D2B9D">
        <w:rPr>
          <w:w w:val="105"/>
          <w:sz w:val="24"/>
          <w:szCs w:val="24"/>
        </w:rPr>
        <w:t xml:space="preserve">A </w:t>
      </w:r>
      <w:bookmarkStart w:id="0" w:name="_GoBack"/>
      <w:r w:rsidRPr="009D2B9D">
        <w:rPr>
          <w:i/>
          <w:w w:val="105"/>
          <w:sz w:val="24"/>
          <w:szCs w:val="24"/>
        </w:rPr>
        <w:t xml:space="preserve">Neszmese – mese, ami nesz, nesz, ami mese, nesze! </w:t>
      </w:r>
      <w:bookmarkEnd w:id="0"/>
      <w:r w:rsidRPr="009D2B9D">
        <w:rPr>
          <w:w w:val="105"/>
          <w:sz w:val="24"/>
          <w:szCs w:val="24"/>
        </w:rPr>
        <w:t xml:space="preserve">projekt elektroakusztikus zeneszínház, amely elektroakusztikus zenei mesekoncert formájában egy narrátor és két elektronikus zenész közreműködésével </w:t>
      </w:r>
      <w:r w:rsidR="00AC4384" w:rsidRPr="009D2B9D">
        <w:rPr>
          <w:w w:val="105"/>
          <w:sz w:val="24"/>
          <w:szCs w:val="24"/>
        </w:rPr>
        <w:t>kalauzolja közönségét a hangzások világába, ahol zajok, neszek, zenék a történetek mozgatórugói.</w:t>
      </w:r>
    </w:p>
    <w:p w14:paraId="57DE54FC" w14:textId="77777777" w:rsidR="00BF18A1" w:rsidRPr="009D2B9D" w:rsidRDefault="00BF18A1" w:rsidP="00A11D0F">
      <w:pPr>
        <w:spacing w:line="252" w:lineRule="auto"/>
        <w:ind w:left="245" w:right="218"/>
        <w:jc w:val="both"/>
        <w:rPr>
          <w:w w:val="105"/>
          <w:sz w:val="24"/>
          <w:szCs w:val="24"/>
        </w:rPr>
      </w:pPr>
    </w:p>
    <w:p w14:paraId="559868F8" w14:textId="2628A626" w:rsidR="00CB56D1" w:rsidRPr="009D2B9D" w:rsidRDefault="00CB56D1" w:rsidP="00524C36">
      <w:pPr>
        <w:spacing w:line="252" w:lineRule="auto"/>
        <w:ind w:right="218"/>
        <w:jc w:val="both"/>
        <w:rPr>
          <w:i/>
          <w:w w:val="105"/>
          <w:sz w:val="28"/>
          <w:szCs w:val="28"/>
        </w:rPr>
      </w:pPr>
      <w:r w:rsidRPr="009D2B9D">
        <w:rPr>
          <w:i/>
          <w:w w:val="105"/>
          <w:sz w:val="28"/>
          <w:szCs w:val="28"/>
        </w:rPr>
        <w:t>Alkotók,</w:t>
      </w:r>
      <w:r w:rsidR="009D2B9D">
        <w:rPr>
          <w:i/>
          <w:w w:val="105"/>
          <w:sz w:val="28"/>
          <w:szCs w:val="28"/>
        </w:rPr>
        <w:t xml:space="preserve"> </w:t>
      </w:r>
      <w:r w:rsidRPr="009D2B9D">
        <w:rPr>
          <w:i/>
          <w:w w:val="105"/>
          <w:sz w:val="28"/>
          <w:szCs w:val="28"/>
        </w:rPr>
        <w:t>előadók</w:t>
      </w:r>
    </w:p>
    <w:p w14:paraId="3A3C81A0" w14:textId="1F551CBC" w:rsidR="00CB56D1" w:rsidRPr="009D2B9D" w:rsidRDefault="00CB56D1" w:rsidP="00CB56D1">
      <w:pPr>
        <w:pStyle w:val="Szvegtrzs"/>
        <w:spacing w:line="252" w:lineRule="auto"/>
        <w:ind w:left="245" w:right="220"/>
        <w:jc w:val="both"/>
        <w:rPr>
          <w:w w:val="105"/>
          <w:sz w:val="24"/>
          <w:szCs w:val="24"/>
          <w:lang w:val="hu-HU"/>
        </w:rPr>
      </w:pPr>
      <w:r w:rsidRPr="009D2B9D">
        <w:rPr>
          <w:w w:val="105"/>
          <w:sz w:val="24"/>
          <w:szCs w:val="24"/>
          <w:lang w:val="hu-HU"/>
        </w:rPr>
        <w:t xml:space="preserve"> </w:t>
      </w:r>
    </w:p>
    <w:p w14:paraId="3E45B4A3" w14:textId="32AF5E86" w:rsidR="00CB56D1" w:rsidRPr="009D2B9D" w:rsidRDefault="00CB56D1" w:rsidP="00CB56D1">
      <w:pPr>
        <w:pStyle w:val="Szvegtrzs"/>
        <w:spacing w:line="252" w:lineRule="auto"/>
        <w:ind w:left="245" w:right="220"/>
        <w:jc w:val="both"/>
        <w:rPr>
          <w:w w:val="105"/>
          <w:sz w:val="24"/>
          <w:szCs w:val="24"/>
          <w:lang w:val="hu-HU"/>
        </w:rPr>
      </w:pPr>
      <w:proofErr w:type="spellStart"/>
      <w:r w:rsidRPr="009D2B9D">
        <w:rPr>
          <w:w w:val="105"/>
          <w:sz w:val="24"/>
          <w:szCs w:val="24"/>
          <w:lang w:val="hu-HU"/>
        </w:rPr>
        <w:t>Hutvágner</w:t>
      </w:r>
      <w:proofErr w:type="spellEnd"/>
      <w:r w:rsidRPr="009D2B9D">
        <w:rPr>
          <w:w w:val="105"/>
          <w:sz w:val="24"/>
          <w:szCs w:val="24"/>
          <w:lang w:val="hu-HU"/>
        </w:rPr>
        <w:t xml:space="preserve"> Éva - író</w:t>
      </w:r>
    </w:p>
    <w:p w14:paraId="132F9F12" w14:textId="0CC9FC78" w:rsidR="00CB56D1" w:rsidRPr="009D2B9D" w:rsidRDefault="00CB56D1" w:rsidP="00CB56D1">
      <w:pPr>
        <w:pStyle w:val="Szvegtrzs"/>
        <w:spacing w:line="252" w:lineRule="auto"/>
        <w:ind w:left="245" w:right="220"/>
        <w:jc w:val="both"/>
        <w:rPr>
          <w:w w:val="105"/>
          <w:sz w:val="24"/>
          <w:szCs w:val="24"/>
          <w:lang w:val="hu-HU"/>
        </w:rPr>
      </w:pPr>
      <w:r w:rsidRPr="009D2B9D">
        <w:rPr>
          <w:w w:val="105"/>
          <w:sz w:val="24"/>
          <w:szCs w:val="24"/>
          <w:lang w:val="hu-HU"/>
        </w:rPr>
        <w:t>Farkas Erik - színész</w:t>
      </w:r>
    </w:p>
    <w:p w14:paraId="24F61E74" w14:textId="1F3C251A" w:rsidR="00CB56D1" w:rsidRPr="009D2B9D" w:rsidRDefault="00CB56D1" w:rsidP="00CB56D1">
      <w:pPr>
        <w:pStyle w:val="Szvegtrzs"/>
        <w:spacing w:line="252" w:lineRule="auto"/>
        <w:ind w:left="245" w:right="220"/>
        <w:jc w:val="both"/>
        <w:rPr>
          <w:w w:val="105"/>
          <w:sz w:val="24"/>
          <w:szCs w:val="24"/>
          <w:lang w:val="hu-HU"/>
        </w:rPr>
      </w:pPr>
      <w:r w:rsidRPr="009D2B9D">
        <w:rPr>
          <w:w w:val="105"/>
          <w:sz w:val="24"/>
          <w:szCs w:val="24"/>
          <w:lang w:val="hu-HU"/>
        </w:rPr>
        <w:t>Szigetvári Andrea - zenész</w:t>
      </w:r>
    </w:p>
    <w:p w14:paraId="52FFCBDB" w14:textId="616810E3" w:rsidR="00CB56D1" w:rsidRPr="009D2B9D" w:rsidRDefault="00CB56D1" w:rsidP="00CB56D1">
      <w:pPr>
        <w:spacing w:line="252" w:lineRule="auto"/>
        <w:ind w:left="245" w:right="218"/>
        <w:jc w:val="both"/>
        <w:rPr>
          <w:w w:val="105"/>
          <w:sz w:val="24"/>
          <w:szCs w:val="24"/>
        </w:rPr>
      </w:pPr>
      <w:r w:rsidRPr="009D2B9D">
        <w:rPr>
          <w:w w:val="105"/>
          <w:sz w:val="24"/>
          <w:szCs w:val="24"/>
        </w:rPr>
        <w:t>Baráth Bálint - zenész</w:t>
      </w:r>
    </w:p>
    <w:p w14:paraId="0109F33F" w14:textId="77777777" w:rsidR="00CB56D1" w:rsidRPr="009D2B9D" w:rsidRDefault="00CB56D1" w:rsidP="00BF18A1">
      <w:pPr>
        <w:spacing w:line="252" w:lineRule="auto"/>
        <w:ind w:right="218"/>
        <w:jc w:val="both"/>
        <w:rPr>
          <w:i/>
          <w:w w:val="105"/>
          <w:sz w:val="28"/>
          <w:szCs w:val="28"/>
        </w:rPr>
      </w:pPr>
    </w:p>
    <w:p w14:paraId="4CBFABE1" w14:textId="705CC860" w:rsidR="00BF18A1" w:rsidRPr="009D2B9D" w:rsidRDefault="00BF18A1" w:rsidP="00BF18A1">
      <w:pPr>
        <w:spacing w:line="252" w:lineRule="auto"/>
        <w:ind w:right="218"/>
        <w:jc w:val="both"/>
        <w:rPr>
          <w:i/>
          <w:sz w:val="28"/>
          <w:szCs w:val="28"/>
        </w:rPr>
      </w:pPr>
      <w:r w:rsidRPr="009D2B9D">
        <w:rPr>
          <w:i/>
          <w:w w:val="105"/>
          <w:sz w:val="28"/>
          <w:szCs w:val="28"/>
        </w:rPr>
        <w:t>Leírás</w:t>
      </w:r>
    </w:p>
    <w:p w14:paraId="7031B0B9" w14:textId="03CE62B0" w:rsidR="00BF18A1" w:rsidRPr="009D2B9D" w:rsidRDefault="00A11D0F" w:rsidP="00BF18A1">
      <w:pPr>
        <w:pStyle w:val="Szvegtrzs"/>
        <w:spacing w:line="252" w:lineRule="auto"/>
        <w:ind w:left="245" w:right="221"/>
        <w:jc w:val="both"/>
        <w:rPr>
          <w:w w:val="105"/>
          <w:sz w:val="24"/>
          <w:szCs w:val="24"/>
          <w:lang w:val="hu-HU"/>
        </w:rPr>
      </w:pPr>
      <w:r w:rsidRPr="009D2B9D">
        <w:rPr>
          <w:w w:val="105"/>
          <w:sz w:val="24"/>
          <w:szCs w:val="24"/>
          <w:lang w:val="hu-HU"/>
        </w:rPr>
        <w:t xml:space="preserve">A történetek különböző hangzások valóságos és mesebeli tulajdonságait helyezik a középpontba: találkozunk visszhangot köszörülő tündérekkel, dorombolással gyógyító macskákkal, </w:t>
      </w:r>
      <w:r w:rsidR="00AC4384" w:rsidRPr="009D2B9D">
        <w:rPr>
          <w:w w:val="105"/>
          <w:sz w:val="24"/>
          <w:szCs w:val="24"/>
          <w:lang w:val="hu-HU"/>
        </w:rPr>
        <w:t xml:space="preserve">törött hangú </w:t>
      </w:r>
      <w:r w:rsidRPr="009D2B9D">
        <w:rPr>
          <w:w w:val="105"/>
          <w:sz w:val="24"/>
          <w:szCs w:val="24"/>
          <w:lang w:val="hu-HU"/>
        </w:rPr>
        <w:t xml:space="preserve">harangokkal és </w:t>
      </w:r>
      <w:r w:rsidR="00AC4384" w:rsidRPr="009D2B9D">
        <w:rPr>
          <w:w w:val="105"/>
          <w:sz w:val="24"/>
          <w:szCs w:val="24"/>
          <w:lang w:val="hu-HU"/>
        </w:rPr>
        <w:t>száműzött</w:t>
      </w:r>
      <w:r w:rsidRPr="009D2B9D">
        <w:rPr>
          <w:w w:val="105"/>
          <w:sz w:val="24"/>
          <w:szCs w:val="24"/>
          <w:lang w:val="hu-HU"/>
        </w:rPr>
        <w:t xml:space="preserve"> </w:t>
      </w:r>
      <w:r w:rsidR="0065031E" w:rsidRPr="009D2B9D">
        <w:rPr>
          <w:w w:val="105"/>
          <w:sz w:val="24"/>
          <w:szCs w:val="24"/>
          <w:lang w:val="hu-HU"/>
        </w:rPr>
        <w:t>hangokat</w:t>
      </w:r>
      <w:r w:rsidRPr="009D2B9D">
        <w:rPr>
          <w:w w:val="105"/>
          <w:sz w:val="24"/>
          <w:szCs w:val="24"/>
          <w:lang w:val="hu-HU"/>
        </w:rPr>
        <w:t xml:space="preserve"> őrző tündérrel. A közönség a zenék, hangzások, zajok segítségével tapasztalati úton szerezhet ismereteket a hangok titokzatos világáról, beavató jelleggel</w:t>
      </w:r>
      <w:r w:rsidR="0065031E" w:rsidRPr="009D2B9D">
        <w:rPr>
          <w:w w:val="105"/>
          <w:sz w:val="24"/>
          <w:szCs w:val="24"/>
          <w:lang w:val="hu-HU"/>
        </w:rPr>
        <w:t xml:space="preserve"> értheti meg a</w:t>
      </w:r>
      <w:r w:rsidRPr="009D2B9D">
        <w:rPr>
          <w:w w:val="105"/>
          <w:sz w:val="24"/>
          <w:szCs w:val="24"/>
          <w:lang w:val="hu-HU"/>
        </w:rPr>
        <w:t xml:space="preserve"> zene és a zaj</w:t>
      </w:r>
      <w:r w:rsidR="0065031E" w:rsidRPr="009D2B9D">
        <w:rPr>
          <w:w w:val="105"/>
          <w:sz w:val="24"/>
          <w:szCs w:val="24"/>
          <w:lang w:val="hu-HU"/>
        </w:rPr>
        <w:t xml:space="preserve"> fogalmát</w:t>
      </w:r>
      <w:r w:rsidRPr="009D2B9D">
        <w:rPr>
          <w:w w:val="105"/>
          <w:sz w:val="24"/>
          <w:szCs w:val="24"/>
          <w:lang w:val="hu-HU"/>
        </w:rPr>
        <w:t>.</w:t>
      </w:r>
      <w:r w:rsidR="0065031E" w:rsidRPr="009D2B9D">
        <w:rPr>
          <w:w w:val="105"/>
          <w:sz w:val="24"/>
          <w:szCs w:val="24"/>
          <w:lang w:val="hu-HU"/>
        </w:rPr>
        <w:t xml:space="preserve"> A szórakoztató ismeretterjesztés azonban csak egy szegmense </w:t>
      </w:r>
      <w:r w:rsidR="00AC4384" w:rsidRPr="009D2B9D">
        <w:rPr>
          <w:w w:val="105"/>
          <w:sz w:val="24"/>
          <w:szCs w:val="24"/>
          <w:lang w:val="hu-HU"/>
        </w:rPr>
        <w:t xml:space="preserve">a </w:t>
      </w:r>
      <w:r w:rsidR="0065031E" w:rsidRPr="009D2B9D">
        <w:rPr>
          <w:w w:val="105"/>
          <w:sz w:val="24"/>
          <w:szCs w:val="24"/>
          <w:lang w:val="hu-HU"/>
        </w:rPr>
        <w:t>meséknek</w:t>
      </w:r>
      <w:r w:rsidR="00AC4384" w:rsidRPr="009D2B9D">
        <w:rPr>
          <w:w w:val="105"/>
          <w:sz w:val="24"/>
          <w:szCs w:val="24"/>
          <w:lang w:val="hu-HU"/>
        </w:rPr>
        <w:t>, c</w:t>
      </w:r>
      <w:r w:rsidR="0065031E" w:rsidRPr="009D2B9D">
        <w:rPr>
          <w:w w:val="105"/>
          <w:sz w:val="24"/>
          <w:szCs w:val="24"/>
          <w:lang w:val="hu-HU"/>
        </w:rPr>
        <w:t xml:space="preserve">sodás képzeletbeli világuknak maguk a gyerekek, a nézők a legfontosabb cselekvői, résztvevői. Az interaktív színházi elemek mellett ugyanis a közönség képzeli a zenei atmoszférához a tájat, a szereplőket, a környezetet. Így </w:t>
      </w:r>
      <w:r w:rsidR="00AC4384" w:rsidRPr="009D2B9D">
        <w:rPr>
          <w:w w:val="105"/>
          <w:sz w:val="24"/>
          <w:szCs w:val="24"/>
          <w:lang w:val="hu-HU"/>
        </w:rPr>
        <w:t xml:space="preserve">a </w:t>
      </w:r>
      <w:r w:rsidR="0065031E" w:rsidRPr="009D2B9D">
        <w:rPr>
          <w:w w:val="105"/>
          <w:sz w:val="24"/>
          <w:szCs w:val="24"/>
          <w:lang w:val="hu-HU"/>
        </w:rPr>
        <w:t>mes</w:t>
      </w:r>
      <w:r w:rsidR="009D13FB" w:rsidRPr="009D2B9D">
        <w:rPr>
          <w:w w:val="105"/>
          <w:sz w:val="24"/>
          <w:szCs w:val="24"/>
          <w:lang w:val="hu-HU"/>
        </w:rPr>
        <w:t>ék</w:t>
      </w:r>
      <w:r w:rsidR="0065031E" w:rsidRPr="009D2B9D">
        <w:rPr>
          <w:w w:val="105"/>
          <w:sz w:val="24"/>
          <w:szCs w:val="24"/>
          <w:lang w:val="hu-HU"/>
        </w:rPr>
        <w:t xml:space="preserve"> elsődleges célja, hogy a képzelőerőt – a napjainkban megszokott formával ellentétben – ne képek és vizuális ingerek segítségével, hanem zen</w:t>
      </w:r>
      <w:r w:rsidR="009D13FB" w:rsidRPr="009D2B9D">
        <w:rPr>
          <w:w w:val="105"/>
          <w:sz w:val="24"/>
          <w:szCs w:val="24"/>
          <w:lang w:val="hu-HU"/>
        </w:rPr>
        <w:t xml:space="preserve">ékből, hangtájakból létrejövő atmoszférák, hangkulisszák, </w:t>
      </w:r>
      <w:proofErr w:type="spellStart"/>
      <w:r w:rsidR="009D13FB" w:rsidRPr="009D2B9D">
        <w:rPr>
          <w:w w:val="105"/>
          <w:sz w:val="24"/>
          <w:szCs w:val="24"/>
          <w:lang w:val="hu-HU"/>
        </w:rPr>
        <w:t>mitöbb</w:t>
      </w:r>
      <w:proofErr w:type="spellEnd"/>
      <w:r w:rsidR="009D13FB" w:rsidRPr="009D2B9D">
        <w:rPr>
          <w:w w:val="105"/>
          <w:sz w:val="24"/>
          <w:szCs w:val="24"/>
          <w:lang w:val="hu-HU"/>
        </w:rPr>
        <w:t xml:space="preserve"> hangszereplők meg</w:t>
      </w:r>
      <w:r w:rsidR="0065031E" w:rsidRPr="009D2B9D">
        <w:rPr>
          <w:w w:val="105"/>
          <w:sz w:val="24"/>
          <w:szCs w:val="24"/>
          <w:lang w:val="hu-HU"/>
        </w:rPr>
        <w:t>teremtésével</w:t>
      </w:r>
      <w:r w:rsidR="009D13FB" w:rsidRPr="009D2B9D">
        <w:rPr>
          <w:w w:val="105"/>
          <w:sz w:val="24"/>
          <w:szCs w:val="24"/>
          <w:lang w:val="hu-HU"/>
        </w:rPr>
        <w:t xml:space="preserve"> aktivizálják</w:t>
      </w:r>
      <w:r w:rsidR="0065031E" w:rsidRPr="009D2B9D">
        <w:rPr>
          <w:w w:val="105"/>
          <w:sz w:val="24"/>
          <w:szCs w:val="24"/>
          <w:lang w:val="hu-HU"/>
        </w:rPr>
        <w:t xml:space="preserve">. Az erőteljes képeket generáló elektroakusztikus zenei motívumok megtöbbszörözik a szövegértést, és amellett, hogy irányítják a képzelőerőt, lehetővé teszik, hogy mindenki saját, egyéni módján interpretálja a </w:t>
      </w:r>
      <w:r w:rsidR="0065031E" w:rsidRPr="009D2B9D">
        <w:rPr>
          <w:w w:val="105"/>
          <w:sz w:val="24"/>
          <w:szCs w:val="24"/>
          <w:lang w:val="hu-HU"/>
        </w:rPr>
        <w:lastRenderedPageBreak/>
        <w:t>mesék világát – ez az újdonság pedig lehetővé teszi, hogy a közönség életkorát megnyissuk: a gyerekek ugyanis a saját életkoruknak, ingerküszöbüknek megfelelő módon kapcsolódhatnak képzelőerejükkel a színházi előadásba.</w:t>
      </w:r>
      <w:r w:rsidR="00BF18A1" w:rsidRPr="009D2B9D">
        <w:rPr>
          <w:w w:val="105"/>
          <w:sz w:val="24"/>
          <w:szCs w:val="24"/>
          <w:lang w:val="hu-HU"/>
        </w:rPr>
        <w:t xml:space="preserve"> </w:t>
      </w:r>
    </w:p>
    <w:p w14:paraId="3D55AF2E" w14:textId="77777777" w:rsidR="0065031E" w:rsidRPr="009D2B9D" w:rsidRDefault="0065031E" w:rsidP="0065031E">
      <w:pPr>
        <w:pStyle w:val="Szvegtrzs"/>
        <w:spacing w:line="252" w:lineRule="auto"/>
        <w:ind w:left="245" w:right="221"/>
        <w:jc w:val="both"/>
        <w:rPr>
          <w:w w:val="105"/>
          <w:sz w:val="24"/>
          <w:szCs w:val="24"/>
          <w:lang w:val="hu-HU"/>
        </w:rPr>
      </w:pPr>
    </w:p>
    <w:p w14:paraId="1B2E48DC" w14:textId="20E28827" w:rsidR="0065031E" w:rsidRPr="009D2B9D" w:rsidRDefault="0065031E" w:rsidP="0065031E">
      <w:pPr>
        <w:pStyle w:val="Szvegtrzs"/>
        <w:spacing w:line="252" w:lineRule="auto"/>
        <w:ind w:left="245" w:right="220"/>
        <w:jc w:val="both"/>
        <w:rPr>
          <w:w w:val="105"/>
          <w:sz w:val="24"/>
          <w:szCs w:val="24"/>
          <w:lang w:val="hu-HU"/>
        </w:rPr>
      </w:pPr>
      <w:r w:rsidRPr="009D2B9D">
        <w:rPr>
          <w:w w:val="105"/>
          <w:sz w:val="24"/>
          <w:szCs w:val="24"/>
          <w:lang w:val="hu-HU"/>
        </w:rPr>
        <w:t xml:space="preserve">Az előadás tehát többszörös értelemben is interaktív. A zenészek jelen időben, interaktív elektronikus </w:t>
      </w:r>
      <w:r w:rsidRPr="009D2B9D">
        <w:rPr>
          <w:w w:val="102"/>
          <w:sz w:val="24"/>
          <w:szCs w:val="24"/>
          <w:lang w:val="hu-HU"/>
        </w:rPr>
        <w:t>zenei</w:t>
      </w:r>
      <w:r w:rsidR="009D2B9D">
        <w:rPr>
          <w:w w:val="102"/>
          <w:sz w:val="24"/>
          <w:szCs w:val="24"/>
          <w:lang w:val="hu-HU"/>
        </w:rPr>
        <w:t xml:space="preserve"> </w:t>
      </w:r>
      <w:r w:rsidRPr="009D2B9D">
        <w:rPr>
          <w:w w:val="102"/>
          <w:sz w:val="24"/>
          <w:szCs w:val="24"/>
          <w:lang w:val="hu-HU"/>
        </w:rPr>
        <w:t>hangszereken</w:t>
      </w:r>
      <w:r w:rsidRPr="009D2B9D">
        <w:rPr>
          <w:sz w:val="24"/>
          <w:szCs w:val="24"/>
          <w:lang w:val="hu-HU"/>
        </w:rPr>
        <w:t xml:space="preserve">   </w:t>
      </w:r>
      <w:r w:rsidR="009D2B9D" w:rsidRPr="009D2B9D">
        <w:rPr>
          <w:w w:val="102"/>
          <w:sz w:val="24"/>
          <w:szCs w:val="24"/>
          <w:lang w:val="hu-HU"/>
        </w:rPr>
        <w:t>játszanak,</w:t>
      </w:r>
      <w:r w:rsidR="009D2B9D" w:rsidRPr="009D2B9D">
        <w:rPr>
          <w:sz w:val="24"/>
          <w:szCs w:val="24"/>
          <w:lang w:val="hu-HU"/>
        </w:rPr>
        <w:t xml:space="preserve"> a</w:t>
      </w:r>
      <w:r w:rsidRPr="009D2B9D">
        <w:rPr>
          <w:sz w:val="24"/>
          <w:szCs w:val="24"/>
          <w:lang w:val="hu-HU"/>
        </w:rPr>
        <w:t xml:space="preserve"> </w:t>
      </w:r>
      <w:r w:rsidRPr="009D2B9D">
        <w:rPr>
          <w:w w:val="102"/>
          <w:sz w:val="24"/>
          <w:szCs w:val="24"/>
          <w:lang w:val="hu-HU"/>
        </w:rPr>
        <w:t>színész</w:t>
      </w:r>
      <w:r w:rsidRPr="009D2B9D">
        <w:rPr>
          <w:w w:val="34"/>
          <w:sz w:val="24"/>
          <w:szCs w:val="24"/>
          <w:lang w:val="hu-HU"/>
        </w:rPr>
        <w:t>-</w:t>
      </w:r>
      <w:r w:rsidRPr="009D2B9D">
        <w:rPr>
          <w:w w:val="34"/>
          <w:sz w:val="24"/>
          <w:szCs w:val="24"/>
          <w:lang w:val="hu-HU"/>
        </w:rPr>
        <w:softHyphen/>
        <w:t>‐</w:t>
      </w:r>
      <w:r w:rsidRPr="009D2B9D">
        <w:rPr>
          <w:w w:val="102"/>
          <w:sz w:val="24"/>
          <w:szCs w:val="24"/>
          <w:lang w:val="hu-HU"/>
        </w:rPr>
        <w:t>mesélő</w:t>
      </w:r>
      <w:r w:rsidRPr="009D2B9D">
        <w:rPr>
          <w:w w:val="34"/>
          <w:sz w:val="24"/>
          <w:szCs w:val="24"/>
          <w:lang w:val="hu-HU"/>
        </w:rPr>
        <w:t>-</w:t>
      </w:r>
      <w:r w:rsidRPr="009D2B9D">
        <w:rPr>
          <w:w w:val="34"/>
          <w:sz w:val="24"/>
          <w:szCs w:val="24"/>
          <w:lang w:val="hu-HU"/>
        </w:rPr>
        <w:softHyphen/>
        <w:t>‐</w:t>
      </w:r>
      <w:r w:rsidRPr="009D2B9D">
        <w:rPr>
          <w:w w:val="102"/>
          <w:sz w:val="24"/>
          <w:szCs w:val="24"/>
          <w:lang w:val="hu-HU"/>
        </w:rPr>
        <w:t>narrátor</w:t>
      </w:r>
      <w:r w:rsidRPr="009D2B9D">
        <w:rPr>
          <w:sz w:val="24"/>
          <w:szCs w:val="24"/>
          <w:lang w:val="hu-HU"/>
        </w:rPr>
        <w:t xml:space="preserve">   </w:t>
      </w:r>
      <w:r w:rsidRPr="009D2B9D">
        <w:rPr>
          <w:w w:val="102"/>
          <w:sz w:val="24"/>
          <w:szCs w:val="24"/>
          <w:lang w:val="hu-HU"/>
        </w:rPr>
        <w:t>pedig</w:t>
      </w:r>
      <w:r w:rsidRPr="009D2B9D">
        <w:rPr>
          <w:sz w:val="24"/>
          <w:szCs w:val="24"/>
          <w:lang w:val="hu-HU"/>
        </w:rPr>
        <w:t xml:space="preserve">   </w:t>
      </w:r>
      <w:r w:rsidRPr="009D2B9D">
        <w:rPr>
          <w:w w:val="102"/>
          <w:sz w:val="24"/>
          <w:szCs w:val="24"/>
          <w:lang w:val="hu-HU"/>
        </w:rPr>
        <w:t>folyamatosan</w:t>
      </w:r>
      <w:r w:rsidRPr="009D2B9D">
        <w:rPr>
          <w:sz w:val="24"/>
          <w:szCs w:val="24"/>
          <w:lang w:val="hu-HU"/>
        </w:rPr>
        <w:t xml:space="preserve">   </w:t>
      </w:r>
      <w:r w:rsidRPr="009D2B9D">
        <w:rPr>
          <w:w w:val="102"/>
          <w:sz w:val="24"/>
          <w:szCs w:val="24"/>
          <w:lang w:val="hu-HU"/>
        </w:rPr>
        <w:t>kommunikál</w:t>
      </w:r>
      <w:r w:rsidRPr="009D2B9D">
        <w:rPr>
          <w:sz w:val="24"/>
          <w:szCs w:val="24"/>
          <w:lang w:val="hu-HU"/>
        </w:rPr>
        <w:t xml:space="preserve">   </w:t>
      </w:r>
      <w:r w:rsidRPr="009D2B9D">
        <w:rPr>
          <w:w w:val="102"/>
          <w:sz w:val="24"/>
          <w:szCs w:val="24"/>
          <w:lang w:val="hu-HU"/>
        </w:rPr>
        <w:t xml:space="preserve">a </w:t>
      </w:r>
      <w:r w:rsidRPr="009D2B9D">
        <w:rPr>
          <w:w w:val="105"/>
          <w:sz w:val="24"/>
          <w:szCs w:val="24"/>
          <w:lang w:val="hu-HU"/>
        </w:rPr>
        <w:t>hallgatósággal, bevonva őket az előadás menetébe. Művészetterápiás célunk az interaktivitás és a képzelőerő aktivizálásával a közönség bekapcsolása az alkotófolyamatba, melynek a mese együttes megalkotása a cél.</w:t>
      </w:r>
    </w:p>
    <w:p w14:paraId="59ADEEE5" w14:textId="77777777" w:rsidR="00BF18A1" w:rsidRPr="009D2B9D" w:rsidRDefault="00BF18A1" w:rsidP="0065031E">
      <w:pPr>
        <w:pStyle w:val="Szvegtrzs"/>
        <w:spacing w:line="252" w:lineRule="auto"/>
        <w:ind w:left="245" w:right="220"/>
        <w:jc w:val="both"/>
        <w:rPr>
          <w:w w:val="105"/>
          <w:sz w:val="24"/>
          <w:szCs w:val="24"/>
          <w:lang w:val="hu-HU"/>
        </w:rPr>
      </w:pPr>
    </w:p>
    <w:p w14:paraId="00B2B245" w14:textId="77777777" w:rsidR="00BF18A1" w:rsidRPr="009D2B9D" w:rsidRDefault="00BF18A1" w:rsidP="00BF18A1">
      <w:pPr>
        <w:pStyle w:val="Szvegtrzs"/>
        <w:spacing w:line="252" w:lineRule="auto"/>
        <w:ind w:left="245" w:right="219"/>
        <w:jc w:val="both"/>
        <w:rPr>
          <w:sz w:val="24"/>
          <w:szCs w:val="24"/>
          <w:lang w:val="hu-HU"/>
        </w:rPr>
      </w:pPr>
      <w:r w:rsidRPr="009D2B9D">
        <w:rPr>
          <w:w w:val="105"/>
          <w:sz w:val="24"/>
          <w:szCs w:val="24"/>
          <w:lang w:val="hu-HU"/>
        </w:rPr>
        <w:t xml:space="preserve">A különböző zenei motívumokat, elektroakusztikus hangzásokat egybegyúró zenei folyamatot a zenészek (Baráth Bálint, Szigetvári Andrea) a helyszínen játsszák különleges, sokszor a számítógépes játékok világából ismert vezérlőikkel a mesélővel, Farkas Erik színésszel együttműködve. A folyamatos kommunikáció eredményeként a közönség </w:t>
      </w:r>
      <w:r w:rsidRPr="009D2B9D">
        <w:rPr>
          <w:w w:val="102"/>
          <w:sz w:val="24"/>
          <w:szCs w:val="24"/>
          <w:lang w:val="hu-HU"/>
        </w:rPr>
        <w:t>azt</w:t>
      </w:r>
      <w:r w:rsidRPr="009D2B9D">
        <w:rPr>
          <w:spacing w:val="5"/>
          <w:sz w:val="24"/>
          <w:szCs w:val="24"/>
          <w:lang w:val="hu-HU"/>
        </w:rPr>
        <w:t xml:space="preserve"> </w:t>
      </w:r>
      <w:r w:rsidRPr="009D2B9D">
        <w:rPr>
          <w:w w:val="102"/>
          <w:sz w:val="24"/>
          <w:szCs w:val="24"/>
          <w:lang w:val="hu-HU"/>
        </w:rPr>
        <w:t>lát</w:t>
      </w:r>
      <w:r w:rsidRPr="009D2B9D">
        <w:rPr>
          <w:spacing w:val="1"/>
          <w:w w:val="102"/>
          <w:sz w:val="24"/>
          <w:szCs w:val="24"/>
          <w:lang w:val="hu-HU"/>
        </w:rPr>
        <w:t>h</w:t>
      </w:r>
      <w:r w:rsidRPr="009D2B9D">
        <w:rPr>
          <w:w w:val="102"/>
          <w:sz w:val="24"/>
          <w:szCs w:val="24"/>
          <w:lang w:val="hu-HU"/>
        </w:rPr>
        <w:t>atj</w:t>
      </w:r>
      <w:r w:rsidRPr="009D2B9D">
        <w:rPr>
          <w:spacing w:val="1"/>
          <w:w w:val="102"/>
          <w:sz w:val="24"/>
          <w:szCs w:val="24"/>
          <w:lang w:val="hu-HU"/>
        </w:rPr>
        <w:t>a</w:t>
      </w:r>
      <w:r w:rsidRPr="009D2B9D">
        <w:rPr>
          <w:w w:val="34"/>
          <w:sz w:val="24"/>
          <w:szCs w:val="24"/>
          <w:lang w:val="hu-HU"/>
        </w:rPr>
        <w:t>-</w:t>
      </w:r>
      <w:r w:rsidRPr="009D2B9D">
        <w:rPr>
          <w:w w:val="34"/>
          <w:sz w:val="24"/>
          <w:szCs w:val="24"/>
          <w:lang w:val="hu-HU"/>
        </w:rPr>
        <w:softHyphen/>
        <w:t>‐</w:t>
      </w:r>
      <w:r w:rsidRPr="009D2B9D">
        <w:rPr>
          <w:spacing w:val="1"/>
          <w:w w:val="102"/>
          <w:sz w:val="24"/>
          <w:szCs w:val="24"/>
          <w:lang w:val="hu-HU"/>
        </w:rPr>
        <w:t>h</w:t>
      </w:r>
      <w:r w:rsidRPr="009D2B9D">
        <w:rPr>
          <w:w w:val="102"/>
          <w:sz w:val="24"/>
          <w:szCs w:val="24"/>
          <w:lang w:val="hu-HU"/>
        </w:rPr>
        <w:t>all</w:t>
      </w:r>
      <w:r w:rsidRPr="009D2B9D">
        <w:rPr>
          <w:spacing w:val="1"/>
          <w:w w:val="102"/>
          <w:sz w:val="24"/>
          <w:szCs w:val="24"/>
          <w:lang w:val="hu-HU"/>
        </w:rPr>
        <w:t>h</w:t>
      </w:r>
      <w:r w:rsidRPr="009D2B9D">
        <w:rPr>
          <w:w w:val="102"/>
          <w:sz w:val="24"/>
          <w:szCs w:val="24"/>
          <w:lang w:val="hu-HU"/>
        </w:rPr>
        <w:t>atja,</w:t>
      </w:r>
      <w:r w:rsidRPr="009D2B9D">
        <w:rPr>
          <w:spacing w:val="5"/>
          <w:sz w:val="24"/>
          <w:szCs w:val="24"/>
          <w:lang w:val="hu-HU"/>
        </w:rPr>
        <w:t xml:space="preserve"> </w:t>
      </w:r>
      <w:r w:rsidRPr="009D2B9D">
        <w:rPr>
          <w:w w:val="102"/>
          <w:sz w:val="24"/>
          <w:szCs w:val="24"/>
          <w:lang w:val="hu-HU"/>
        </w:rPr>
        <w:t>a</w:t>
      </w:r>
      <w:r w:rsidRPr="009D2B9D">
        <w:rPr>
          <w:spacing w:val="2"/>
          <w:w w:val="102"/>
          <w:sz w:val="24"/>
          <w:szCs w:val="24"/>
          <w:lang w:val="hu-HU"/>
        </w:rPr>
        <w:t>m</w:t>
      </w:r>
      <w:r w:rsidRPr="009D2B9D">
        <w:rPr>
          <w:w w:val="102"/>
          <w:sz w:val="24"/>
          <w:szCs w:val="24"/>
          <w:lang w:val="hu-HU"/>
        </w:rPr>
        <w:t>i</w:t>
      </w:r>
      <w:r w:rsidRPr="009D2B9D">
        <w:rPr>
          <w:spacing w:val="1"/>
          <w:w w:val="102"/>
          <w:sz w:val="24"/>
          <w:szCs w:val="24"/>
          <w:lang w:val="hu-HU"/>
        </w:rPr>
        <w:t>n</w:t>
      </w:r>
      <w:r w:rsidRPr="009D2B9D">
        <w:rPr>
          <w:w w:val="102"/>
          <w:sz w:val="24"/>
          <w:szCs w:val="24"/>
          <w:lang w:val="hu-HU"/>
        </w:rPr>
        <w:t>t</w:t>
      </w:r>
      <w:r w:rsidRPr="009D2B9D">
        <w:rPr>
          <w:spacing w:val="5"/>
          <w:sz w:val="24"/>
          <w:szCs w:val="24"/>
          <w:lang w:val="hu-HU"/>
        </w:rPr>
        <w:t xml:space="preserve"> </w:t>
      </w:r>
      <w:r w:rsidRPr="009D2B9D">
        <w:rPr>
          <w:w w:val="102"/>
          <w:sz w:val="24"/>
          <w:szCs w:val="24"/>
          <w:lang w:val="hu-HU"/>
        </w:rPr>
        <w:t>a</w:t>
      </w:r>
      <w:r w:rsidRPr="009D2B9D">
        <w:rPr>
          <w:spacing w:val="6"/>
          <w:sz w:val="24"/>
          <w:szCs w:val="24"/>
          <w:lang w:val="hu-HU"/>
        </w:rPr>
        <w:t xml:space="preserve"> </w:t>
      </w:r>
      <w:r w:rsidRPr="009D2B9D">
        <w:rPr>
          <w:w w:val="102"/>
          <w:sz w:val="24"/>
          <w:szCs w:val="24"/>
          <w:lang w:val="hu-HU"/>
        </w:rPr>
        <w:t>z</w:t>
      </w:r>
      <w:r w:rsidRPr="009D2B9D">
        <w:rPr>
          <w:spacing w:val="1"/>
          <w:w w:val="102"/>
          <w:sz w:val="24"/>
          <w:szCs w:val="24"/>
          <w:lang w:val="hu-HU"/>
        </w:rPr>
        <w:t>en</w:t>
      </w:r>
      <w:r w:rsidRPr="009D2B9D">
        <w:rPr>
          <w:w w:val="102"/>
          <w:sz w:val="24"/>
          <w:szCs w:val="24"/>
          <w:lang w:val="hu-HU"/>
        </w:rPr>
        <w:t>ész</w:t>
      </w:r>
      <w:r w:rsidRPr="009D2B9D">
        <w:rPr>
          <w:spacing w:val="1"/>
          <w:w w:val="102"/>
          <w:sz w:val="24"/>
          <w:szCs w:val="24"/>
          <w:lang w:val="hu-HU"/>
        </w:rPr>
        <w:t>e</w:t>
      </w:r>
      <w:r w:rsidRPr="009D2B9D">
        <w:rPr>
          <w:w w:val="102"/>
          <w:sz w:val="24"/>
          <w:szCs w:val="24"/>
          <w:lang w:val="hu-HU"/>
        </w:rPr>
        <w:t>k</w:t>
      </w:r>
      <w:r w:rsidRPr="009D2B9D">
        <w:rPr>
          <w:spacing w:val="6"/>
          <w:sz w:val="24"/>
          <w:szCs w:val="24"/>
          <w:lang w:val="hu-HU"/>
        </w:rPr>
        <w:t xml:space="preserve"> </w:t>
      </w:r>
      <w:r w:rsidRPr="009D2B9D">
        <w:rPr>
          <w:w w:val="102"/>
          <w:sz w:val="24"/>
          <w:szCs w:val="24"/>
          <w:lang w:val="hu-HU"/>
        </w:rPr>
        <w:t>a</w:t>
      </w:r>
      <w:r w:rsidRPr="009D2B9D">
        <w:rPr>
          <w:spacing w:val="6"/>
          <w:sz w:val="24"/>
          <w:szCs w:val="24"/>
          <w:lang w:val="hu-HU"/>
        </w:rPr>
        <w:t xml:space="preserve"> </w:t>
      </w:r>
      <w:r w:rsidRPr="009D2B9D">
        <w:rPr>
          <w:spacing w:val="1"/>
          <w:w w:val="102"/>
          <w:sz w:val="24"/>
          <w:szCs w:val="24"/>
          <w:lang w:val="hu-HU"/>
        </w:rPr>
        <w:t>n</w:t>
      </w:r>
      <w:r w:rsidRPr="009D2B9D">
        <w:rPr>
          <w:w w:val="102"/>
          <w:sz w:val="24"/>
          <w:szCs w:val="24"/>
          <w:lang w:val="hu-HU"/>
        </w:rPr>
        <w:t>arrát</w:t>
      </w:r>
      <w:r w:rsidRPr="009D2B9D">
        <w:rPr>
          <w:spacing w:val="1"/>
          <w:w w:val="102"/>
          <w:sz w:val="24"/>
          <w:szCs w:val="24"/>
          <w:lang w:val="hu-HU"/>
        </w:rPr>
        <w:t>o</w:t>
      </w:r>
      <w:r w:rsidRPr="009D2B9D">
        <w:rPr>
          <w:w w:val="102"/>
          <w:sz w:val="24"/>
          <w:szCs w:val="24"/>
          <w:lang w:val="hu-HU"/>
        </w:rPr>
        <w:t>rral</w:t>
      </w:r>
      <w:r w:rsidRPr="009D2B9D">
        <w:rPr>
          <w:spacing w:val="5"/>
          <w:sz w:val="24"/>
          <w:szCs w:val="24"/>
          <w:lang w:val="hu-HU"/>
        </w:rPr>
        <w:t xml:space="preserve"> </w:t>
      </w:r>
      <w:r w:rsidRPr="009D2B9D">
        <w:rPr>
          <w:w w:val="102"/>
          <w:sz w:val="24"/>
          <w:szCs w:val="24"/>
          <w:lang w:val="hu-HU"/>
        </w:rPr>
        <w:t>"</w:t>
      </w:r>
      <w:r w:rsidRPr="009D2B9D">
        <w:rPr>
          <w:spacing w:val="1"/>
          <w:w w:val="102"/>
          <w:sz w:val="24"/>
          <w:szCs w:val="24"/>
          <w:lang w:val="hu-HU"/>
        </w:rPr>
        <w:t>h</w:t>
      </w:r>
      <w:r w:rsidRPr="009D2B9D">
        <w:rPr>
          <w:w w:val="102"/>
          <w:sz w:val="24"/>
          <w:szCs w:val="24"/>
          <w:lang w:val="hu-HU"/>
        </w:rPr>
        <w:t>ely</w:t>
      </w:r>
      <w:r w:rsidRPr="009D2B9D">
        <w:rPr>
          <w:spacing w:val="1"/>
          <w:w w:val="102"/>
          <w:sz w:val="24"/>
          <w:szCs w:val="24"/>
          <w:lang w:val="hu-HU"/>
        </w:rPr>
        <w:t>b</w:t>
      </w:r>
      <w:r w:rsidRPr="009D2B9D">
        <w:rPr>
          <w:w w:val="102"/>
          <w:sz w:val="24"/>
          <w:szCs w:val="24"/>
          <w:lang w:val="hu-HU"/>
        </w:rPr>
        <w:t>en</w:t>
      </w:r>
      <w:r w:rsidRPr="009D2B9D">
        <w:rPr>
          <w:spacing w:val="6"/>
          <w:sz w:val="24"/>
          <w:szCs w:val="24"/>
          <w:lang w:val="hu-HU"/>
        </w:rPr>
        <w:t xml:space="preserve"> </w:t>
      </w:r>
      <w:r w:rsidRPr="009D2B9D">
        <w:rPr>
          <w:w w:val="102"/>
          <w:sz w:val="24"/>
          <w:szCs w:val="24"/>
          <w:lang w:val="hu-HU"/>
        </w:rPr>
        <w:t>alakít</w:t>
      </w:r>
      <w:r w:rsidRPr="009D2B9D">
        <w:rPr>
          <w:spacing w:val="1"/>
          <w:w w:val="102"/>
          <w:sz w:val="24"/>
          <w:szCs w:val="24"/>
          <w:lang w:val="hu-HU"/>
        </w:rPr>
        <w:t>o</w:t>
      </w:r>
      <w:r w:rsidRPr="009D2B9D">
        <w:rPr>
          <w:w w:val="102"/>
          <w:sz w:val="24"/>
          <w:szCs w:val="24"/>
          <w:lang w:val="hu-HU"/>
        </w:rPr>
        <w:t>tt"</w:t>
      </w:r>
      <w:r w:rsidRPr="009D2B9D">
        <w:rPr>
          <w:spacing w:val="6"/>
          <w:sz w:val="24"/>
          <w:szCs w:val="24"/>
          <w:lang w:val="hu-HU"/>
        </w:rPr>
        <w:t xml:space="preserve"> </w:t>
      </w:r>
      <w:r w:rsidRPr="009D2B9D">
        <w:rPr>
          <w:spacing w:val="2"/>
          <w:w w:val="102"/>
          <w:sz w:val="24"/>
          <w:szCs w:val="24"/>
          <w:lang w:val="hu-HU"/>
        </w:rPr>
        <w:t>m</w:t>
      </w:r>
      <w:r w:rsidRPr="009D2B9D">
        <w:rPr>
          <w:spacing w:val="1"/>
          <w:w w:val="102"/>
          <w:sz w:val="24"/>
          <w:szCs w:val="24"/>
          <w:lang w:val="hu-HU"/>
        </w:rPr>
        <w:t>e</w:t>
      </w:r>
      <w:r w:rsidRPr="009D2B9D">
        <w:rPr>
          <w:w w:val="102"/>
          <w:sz w:val="24"/>
          <w:szCs w:val="24"/>
          <w:lang w:val="hu-HU"/>
        </w:rPr>
        <w:t>s</w:t>
      </w:r>
      <w:r w:rsidRPr="009D2B9D">
        <w:rPr>
          <w:spacing w:val="1"/>
          <w:w w:val="102"/>
          <w:sz w:val="24"/>
          <w:szCs w:val="24"/>
          <w:lang w:val="hu-HU"/>
        </w:rPr>
        <w:t>é</w:t>
      </w:r>
      <w:r w:rsidRPr="009D2B9D">
        <w:rPr>
          <w:w w:val="102"/>
          <w:sz w:val="24"/>
          <w:szCs w:val="24"/>
          <w:lang w:val="hu-HU"/>
        </w:rPr>
        <w:t>t</w:t>
      </w:r>
      <w:r w:rsidRPr="009D2B9D">
        <w:rPr>
          <w:spacing w:val="5"/>
          <w:sz w:val="24"/>
          <w:szCs w:val="24"/>
          <w:lang w:val="hu-HU"/>
        </w:rPr>
        <w:t xml:space="preserve"> </w:t>
      </w:r>
      <w:r w:rsidRPr="009D2B9D">
        <w:rPr>
          <w:w w:val="102"/>
          <w:sz w:val="24"/>
          <w:szCs w:val="24"/>
          <w:lang w:val="hu-HU"/>
        </w:rPr>
        <w:t>a</w:t>
      </w:r>
      <w:r w:rsidRPr="009D2B9D">
        <w:rPr>
          <w:spacing w:val="1"/>
          <w:w w:val="102"/>
          <w:sz w:val="24"/>
          <w:szCs w:val="24"/>
          <w:lang w:val="hu-HU"/>
        </w:rPr>
        <w:t>dn</w:t>
      </w:r>
      <w:r w:rsidRPr="009D2B9D">
        <w:rPr>
          <w:w w:val="102"/>
          <w:sz w:val="24"/>
          <w:szCs w:val="24"/>
          <w:lang w:val="hu-HU"/>
        </w:rPr>
        <w:t>ak</w:t>
      </w:r>
      <w:r w:rsidRPr="009D2B9D">
        <w:rPr>
          <w:spacing w:val="6"/>
          <w:sz w:val="24"/>
          <w:szCs w:val="24"/>
          <w:lang w:val="hu-HU"/>
        </w:rPr>
        <w:t xml:space="preserve"> </w:t>
      </w:r>
      <w:r w:rsidRPr="009D2B9D">
        <w:rPr>
          <w:spacing w:val="1"/>
          <w:w w:val="102"/>
          <w:sz w:val="24"/>
          <w:szCs w:val="24"/>
          <w:lang w:val="hu-HU"/>
        </w:rPr>
        <w:t>e</w:t>
      </w:r>
      <w:r w:rsidRPr="009D2B9D">
        <w:rPr>
          <w:w w:val="102"/>
          <w:sz w:val="24"/>
          <w:szCs w:val="24"/>
          <w:lang w:val="hu-HU"/>
        </w:rPr>
        <w:t>l</w:t>
      </w:r>
      <w:r w:rsidRPr="009D2B9D">
        <w:rPr>
          <w:spacing w:val="1"/>
          <w:w w:val="102"/>
          <w:sz w:val="24"/>
          <w:szCs w:val="24"/>
          <w:lang w:val="hu-HU"/>
        </w:rPr>
        <w:t>ő</w:t>
      </w:r>
      <w:r w:rsidRPr="009D2B9D">
        <w:rPr>
          <w:w w:val="102"/>
          <w:sz w:val="24"/>
          <w:szCs w:val="24"/>
          <w:lang w:val="hu-HU"/>
        </w:rPr>
        <w:t>,</w:t>
      </w:r>
      <w:r w:rsidRPr="009D2B9D">
        <w:rPr>
          <w:spacing w:val="5"/>
          <w:sz w:val="24"/>
          <w:szCs w:val="24"/>
          <w:lang w:val="hu-HU"/>
        </w:rPr>
        <w:t xml:space="preserve"> </w:t>
      </w:r>
      <w:r w:rsidRPr="009D2B9D">
        <w:rPr>
          <w:w w:val="102"/>
          <w:sz w:val="24"/>
          <w:szCs w:val="24"/>
          <w:lang w:val="hu-HU"/>
        </w:rPr>
        <w:t>vált</w:t>
      </w:r>
      <w:r w:rsidRPr="009D2B9D">
        <w:rPr>
          <w:spacing w:val="1"/>
          <w:w w:val="102"/>
          <w:sz w:val="24"/>
          <w:szCs w:val="24"/>
          <w:lang w:val="hu-HU"/>
        </w:rPr>
        <w:t>o</w:t>
      </w:r>
      <w:r w:rsidRPr="009D2B9D">
        <w:rPr>
          <w:w w:val="102"/>
          <w:sz w:val="24"/>
          <w:szCs w:val="24"/>
          <w:lang w:val="hu-HU"/>
        </w:rPr>
        <w:t xml:space="preserve">gatva </w:t>
      </w:r>
      <w:r w:rsidRPr="009D2B9D">
        <w:rPr>
          <w:w w:val="105"/>
          <w:sz w:val="24"/>
          <w:szCs w:val="24"/>
          <w:lang w:val="hu-HU"/>
        </w:rPr>
        <w:t xml:space="preserve">dramaturgiai szerepeiket a mese kialakításának folyamatában. A mesemondó szavai különleges hangzásokat hívnak elő, a zenei motívumok néha megelőzik, máskor </w:t>
      </w:r>
      <w:proofErr w:type="spellStart"/>
      <w:r w:rsidRPr="009D2B9D">
        <w:rPr>
          <w:w w:val="105"/>
          <w:sz w:val="24"/>
          <w:szCs w:val="24"/>
          <w:lang w:val="hu-HU"/>
        </w:rPr>
        <w:t>továbbgörgetik</w:t>
      </w:r>
      <w:proofErr w:type="spellEnd"/>
      <w:r w:rsidRPr="009D2B9D">
        <w:rPr>
          <w:w w:val="105"/>
          <w:sz w:val="24"/>
          <w:szCs w:val="24"/>
          <w:lang w:val="hu-HU"/>
        </w:rPr>
        <w:t xml:space="preserve"> a</w:t>
      </w:r>
      <w:r w:rsidRPr="009D2B9D">
        <w:rPr>
          <w:spacing w:val="-32"/>
          <w:w w:val="105"/>
          <w:sz w:val="24"/>
          <w:szCs w:val="24"/>
          <w:lang w:val="hu-HU"/>
        </w:rPr>
        <w:t xml:space="preserve"> </w:t>
      </w:r>
      <w:r w:rsidRPr="009D2B9D">
        <w:rPr>
          <w:w w:val="105"/>
          <w:sz w:val="24"/>
          <w:szCs w:val="24"/>
          <w:lang w:val="hu-HU"/>
        </w:rPr>
        <w:t>történetet.</w:t>
      </w:r>
    </w:p>
    <w:p w14:paraId="626DA3D5" w14:textId="77777777" w:rsidR="00BF18A1" w:rsidRPr="009D2B9D" w:rsidRDefault="00BF18A1" w:rsidP="00BF18A1">
      <w:pPr>
        <w:pStyle w:val="Szvegtrzs"/>
        <w:spacing w:before="6"/>
        <w:rPr>
          <w:sz w:val="24"/>
          <w:szCs w:val="24"/>
          <w:lang w:val="hu-HU"/>
        </w:rPr>
      </w:pPr>
    </w:p>
    <w:p w14:paraId="23330703" w14:textId="77777777" w:rsidR="00BF18A1" w:rsidRPr="009D2B9D" w:rsidRDefault="00BF18A1" w:rsidP="00BF18A1">
      <w:pPr>
        <w:pStyle w:val="Szvegtrzs"/>
        <w:spacing w:before="1" w:line="252" w:lineRule="auto"/>
        <w:ind w:left="245" w:right="220"/>
        <w:jc w:val="both"/>
        <w:rPr>
          <w:w w:val="105"/>
          <w:sz w:val="24"/>
          <w:szCs w:val="24"/>
          <w:lang w:val="hu-HU"/>
        </w:rPr>
      </w:pPr>
      <w:r w:rsidRPr="009D2B9D">
        <w:rPr>
          <w:w w:val="105"/>
          <w:sz w:val="24"/>
          <w:szCs w:val="24"/>
          <w:lang w:val="hu-HU"/>
        </w:rPr>
        <w:t>A Neszmese a műfajok társításában úttörő, hagyományában a modern meseoperák előadásainak felépítéséhez hasonló.</w:t>
      </w:r>
    </w:p>
    <w:p w14:paraId="77A0BADB" w14:textId="77777777" w:rsidR="00BF18A1" w:rsidRPr="009D2B9D" w:rsidRDefault="00BF18A1" w:rsidP="00BF18A1">
      <w:pPr>
        <w:pStyle w:val="Szvegtrzs"/>
        <w:spacing w:before="1" w:line="252" w:lineRule="auto"/>
        <w:ind w:left="245" w:right="220"/>
        <w:jc w:val="both"/>
        <w:rPr>
          <w:sz w:val="24"/>
          <w:szCs w:val="24"/>
          <w:lang w:val="hu-HU"/>
        </w:rPr>
      </w:pPr>
    </w:p>
    <w:p w14:paraId="6C2D494F" w14:textId="3D32AB4C" w:rsidR="00BF18A1" w:rsidRPr="009D2B9D" w:rsidRDefault="00BF18A1" w:rsidP="00BF18A1">
      <w:pPr>
        <w:pStyle w:val="Szvegtrzs"/>
        <w:spacing w:line="252" w:lineRule="auto"/>
        <w:ind w:left="245" w:right="220"/>
        <w:jc w:val="both"/>
        <w:rPr>
          <w:w w:val="105"/>
          <w:sz w:val="24"/>
          <w:szCs w:val="24"/>
          <w:lang w:val="hu-HU"/>
        </w:rPr>
      </w:pPr>
      <w:r w:rsidRPr="009D2B9D">
        <w:rPr>
          <w:w w:val="105"/>
          <w:sz w:val="24"/>
          <w:szCs w:val="24"/>
          <w:lang w:val="hu-HU"/>
        </w:rPr>
        <w:t>A mesék külön erre a projektre íródtak. A történetek írója (</w:t>
      </w:r>
      <w:proofErr w:type="spellStart"/>
      <w:r w:rsidRPr="009D2B9D">
        <w:rPr>
          <w:w w:val="105"/>
          <w:sz w:val="24"/>
          <w:szCs w:val="24"/>
          <w:lang w:val="hu-HU"/>
        </w:rPr>
        <w:t>Hutvágner</w:t>
      </w:r>
      <w:proofErr w:type="spellEnd"/>
      <w:r w:rsidRPr="009D2B9D">
        <w:rPr>
          <w:w w:val="105"/>
          <w:sz w:val="24"/>
          <w:szCs w:val="24"/>
          <w:lang w:val="hu-HU"/>
        </w:rPr>
        <w:t xml:space="preserve"> Éva) olyan jelenségeket igyekezett megjeleníteni, melyek jól kapcsolatba </w:t>
      </w:r>
      <w:proofErr w:type="spellStart"/>
      <w:r w:rsidRPr="009D2B9D">
        <w:rPr>
          <w:w w:val="105"/>
          <w:sz w:val="24"/>
          <w:szCs w:val="24"/>
          <w:lang w:val="hu-HU"/>
        </w:rPr>
        <w:t>hozhatóak</w:t>
      </w:r>
      <w:proofErr w:type="spellEnd"/>
      <w:r w:rsidRPr="009D2B9D">
        <w:rPr>
          <w:w w:val="105"/>
          <w:sz w:val="24"/>
          <w:szCs w:val="24"/>
          <w:lang w:val="hu-HU"/>
        </w:rPr>
        <w:t xml:space="preserve"> a zene és a hangzások világával, emellett kellő biztonságot is nyújtanak a hallgatóságnak azáltal, hogy a szereplők, a tündérek, manók, harangok ismerős, </w:t>
      </w:r>
      <w:r w:rsidR="009D2B9D" w:rsidRPr="009D2B9D">
        <w:rPr>
          <w:w w:val="105"/>
          <w:sz w:val="24"/>
          <w:szCs w:val="24"/>
          <w:lang w:val="hu-HU"/>
        </w:rPr>
        <w:t>mitikus</w:t>
      </w:r>
      <w:r w:rsidRPr="009D2B9D">
        <w:rPr>
          <w:w w:val="105"/>
          <w:sz w:val="24"/>
          <w:szCs w:val="24"/>
          <w:lang w:val="hu-HU"/>
        </w:rPr>
        <w:t xml:space="preserve"> világába kalauzolj</w:t>
      </w:r>
      <w:r w:rsidR="009D13FB" w:rsidRPr="009D2B9D">
        <w:rPr>
          <w:w w:val="105"/>
          <w:sz w:val="24"/>
          <w:szCs w:val="24"/>
          <w:lang w:val="hu-HU"/>
        </w:rPr>
        <w:t>ák</w:t>
      </w:r>
      <w:r w:rsidRPr="009D2B9D">
        <w:rPr>
          <w:w w:val="105"/>
          <w:sz w:val="24"/>
          <w:szCs w:val="24"/>
          <w:lang w:val="hu-HU"/>
        </w:rPr>
        <w:t xml:space="preserve"> a Neszmese hallgatóit. </w:t>
      </w:r>
    </w:p>
    <w:p w14:paraId="17634235" w14:textId="77777777" w:rsidR="00524C36" w:rsidRPr="009D2B9D" w:rsidRDefault="00524C36">
      <w:pPr>
        <w:rPr>
          <w:rFonts w:ascii="Calibri" w:eastAsia="Calibri" w:hAnsi="Calibri" w:cs="Calibri"/>
          <w:i/>
          <w:w w:val="105"/>
          <w:sz w:val="28"/>
          <w:szCs w:val="24"/>
        </w:rPr>
      </w:pPr>
      <w:r w:rsidRPr="009D2B9D">
        <w:rPr>
          <w:i/>
          <w:w w:val="105"/>
          <w:sz w:val="28"/>
          <w:szCs w:val="24"/>
        </w:rPr>
        <w:br w:type="page"/>
      </w:r>
    </w:p>
    <w:p w14:paraId="58E01F84" w14:textId="7445087B" w:rsidR="00A65BD4" w:rsidRPr="009D2B9D" w:rsidRDefault="00524C36" w:rsidP="00524C36">
      <w:pPr>
        <w:pStyle w:val="Szvegtrzs"/>
        <w:spacing w:line="252" w:lineRule="auto"/>
        <w:ind w:right="220"/>
        <w:jc w:val="both"/>
        <w:rPr>
          <w:i/>
          <w:w w:val="105"/>
          <w:sz w:val="28"/>
          <w:szCs w:val="24"/>
          <w:lang w:val="hu-HU"/>
        </w:rPr>
      </w:pPr>
      <w:r w:rsidRPr="009D2B9D">
        <w:rPr>
          <w:i/>
          <w:w w:val="105"/>
          <w:sz w:val="28"/>
          <w:szCs w:val="24"/>
          <w:lang w:val="hu-HU"/>
        </w:rPr>
        <w:lastRenderedPageBreak/>
        <w:t>A</w:t>
      </w:r>
      <w:r w:rsidR="00A41EB9" w:rsidRPr="009D2B9D">
        <w:rPr>
          <w:i/>
          <w:w w:val="105"/>
          <w:sz w:val="28"/>
          <w:szCs w:val="24"/>
          <w:lang w:val="hu-HU"/>
        </w:rPr>
        <w:t xml:space="preserve"> projek</w:t>
      </w:r>
      <w:r w:rsidRPr="009D2B9D">
        <w:rPr>
          <w:i/>
          <w:w w:val="105"/>
          <w:sz w:val="28"/>
          <w:szCs w:val="24"/>
          <w:lang w:val="hu-HU"/>
        </w:rPr>
        <w:t>t résztvevői</w:t>
      </w:r>
    </w:p>
    <w:p w14:paraId="2925DE5A" w14:textId="77777777" w:rsidR="00BF18A1" w:rsidRPr="009D2B9D" w:rsidRDefault="00BF18A1" w:rsidP="00BF18A1">
      <w:pPr>
        <w:pStyle w:val="Szvegtrzs"/>
        <w:spacing w:line="252" w:lineRule="auto"/>
        <w:ind w:left="245" w:right="220"/>
        <w:jc w:val="both"/>
        <w:rPr>
          <w:w w:val="105"/>
          <w:sz w:val="24"/>
          <w:szCs w:val="24"/>
          <w:lang w:val="hu-HU"/>
        </w:rPr>
      </w:pPr>
    </w:p>
    <w:p w14:paraId="2CCFDC8B" w14:textId="0755EEDF" w:rsidR="00BF18A1" w:rsidRPr="009D2B9D" w:rsidRDefault="006422CA" w:rsidP="00A41EB9">
      <w:pPr>
        <w:pStyle w:val="Szvegtrzs"/>
        <w:spacing w:line="252" w:lineRule="auto"/>
        <w:ind w:left="1843" w:right="219" w:hanging="1598"/>
        <w:jc w:val="both"/>
        <w:rPr>
          <w:lang w:val="hu-HU"/>
        </w:rPr>
      </w:pPr>
      <w:r w:rsidRPr="009D2B9D">
        <w:rPr>
          <w:noProof/>
          <w:w w:val="105"/>
          <w:lang w:val="hu-HU" w:eastAsia="zh-CN"/>
        </w:rPr>
        <w:drawing>
          <wp:anchor distT="0" distB="0" distL="114300" distR="114300" simplePos="0" relativeHeight="251659264" behindDoc="1" locked="0" layoutInCell="1" allowOverlap="1" wp14:anchorId="5F4434EF" wp14:editId="56AF92B5">
            <wp:simplePos x="0" y="0"/>
            <wp:positionH relativeFrom="column">
              <wp:posOffset>233680</wp:posOffset>
            </wp:positionH>
            <wp:positionV relativeFrom="paragraph">
              <wp:posOffset>358140</wp:posOffset>
            </wp:positionV>
            <wp:extent cx="760095" cy="719455"/>
            <wp:effectExtent l="0" t="0" r="1905" b="4445"/>
            <wp:wrapNone/>
            <wp:docPr id="6" name="Kép 6" descr="C:\Users\ADAM~1.SMR\AppData\Local\Temp\SZA_port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AM~1.SMR\AppData\Local\Temp\SZA_portré-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009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BF18A1" w:rsidRPr="009D2B9D">
        <w:rPr>
          <w:w w:val="105"/>
          <w:lang w:val="hu-HU"/>
        </w:rPr>
        <w:t xml:space="preserve">Szigetvári Andrea (DLA) egyetemi docens, elektroakusztikus zeneszerző, számos rangos, elektroakusztikus zenei díj tulajdonosa, a műfaj elismert alkotója és magyarországi úttörője, a Liszt Ferenc Zeneművészeti Egyetem Elektronikus Zenei Médiaművészet szakirányának vezetője. </w:t>
      </w:r>
      <w:r w:rsidR="00BF18A1" w:rsidRPr="009D2B9D">
        <w:rPr>
          <w:w w:val="102"/>
          <w:lang w:val="hu-HU"/>
        </w:rPr>
        <w:t>2001</w:t>
      </w:r>
      <w:r w:rsidR="00BF18A1" w:rsidRPr="009D2B9D">
        <w:rPr>
          <w:w w:val="34"/>
          <w:lang w:val="hu-HU"/>
        </w:rPr>
        <w:t>-</w:t>
      </w:r>
      <w:r w:rsidR="00BF18A1" w:rsidRPr="009D2B9D">
        <w:rPr>
          <w:w w:val="34"/>
          <w:lang w:val="hu-HU"/>
        </w:rPr>
        <w:softHyphen/>
        <w:t>‐</w:t>
      </w:r>
      <w:r w:rsidR="00BF18A1" w:rsidRPr="009D2B9D">
        <w:rPr>
          <w:w w:val="102"/>
          <w:lang w:val="hu-HU"/>
        </w:rPr>
        <w:t>ben</w:t>
      </w:r>
      <w:r w:rsidR="00BF18A1" w:rsidRPr="009D2B9D">
        <w:rPr>
          <w:lang w:val="hu-HU"/>
        </w:rPr>
        <w:t xml:space="preserve">   </w:t>
      </w:r>
      <w:r w:rsidR="00BF18A1" w:rsidRPr="009D2B9D">
        <w:rPr>
          <w:w w:val="102"/>
          <w:lang w:val="hu-HU"/>
        </w:rPr>
        <w:t>a</w:t>
      </w:r>
      <w:r w:rsidR="00BF18A1" w:rsidRPr="009D2B9D">
        <w:rPr>
          <w:lang w:val="hu-HU"/>
        </w:rPr>
        <w:t xml:space="preserve">   </w:t>
      </w:r>
      <w:proofErr w:type="spellStart"/>
      <w:r w:rsidR="00BF18A1" w:rsidRPr="009D2B9D">
        <w:rPr>
          <w:w w:val="102"/>
          <w:lang w:val="hu-HU"/>
        </w:rPr>
        <w:t>Bourgesi</w:t>
      </w:r>
      <w:proofErr w:type="spellEnd"/>
      <w:r w:rsidR="00BF18A1" w:rsidRPr="009D2B9D">
        <w:rPr>
          <w:lang w:val="hu-HU"/>
        </w:rPr>
        <w:t xml:space="preserve">   </w:t>
      </w:r>
      <w:proofErr w:type="spellStart"/>
      <w:r w:rsidR="00BF18A1" w:rsidRPr="009D2B9D">
        <w:rPr>
          <w:w w:val="102"/>
          <w:lang w:val="hu-HU"/>
        </w:rPr>
        <w:t>Elektroakuszikus</w:t>
      </w:r>
      <w:proofErr w:type="spellEnd"/>
      <w:r w:rsidR="00BF18A1" w:rsidRPr="009D2B9D">
        <w:rPr>
          <w:lang w:val="hu-HU"/>
        </w:rPr>
        <w:t xml:space="preserve">   </w:t>
      </w:r>
      <w:r w:rsidR="00BF18A1" w:rsidRPr="009D2B9D">
        <w:rPr>
          <w:w w:val="102"/>
          <w:lang w:val="hu-HU"/>
        </w:rPr>
        <w:t>Zenei</w:t>
      </w:r>
      <w:r w:rsidR="00BF18A1" w:rsidRPr="009D2B9D">
        <w:rPr>
          <w:lang w:val="hu-HU"/>
        </w:rPr>
        <w:t xml:space="preserve">   </w:t>
      </w:r>
      <w:r w:rsidR="00BF18A1" w:rsidRPr="009D2B9D">
        <w:rPr>
          <w:w w:val="102"/>
          <w:lang w:val="hu-HU"/>
        </w:rPr>
        <w:t>Verseny</w:t>
      </w:r>
      <w:r w:rsidR="00BF18A1" w:rsidRPr="009D2B9D">
        <w:rPr>
          <w:lang w:val="hu-HU"/>
        </w:rPr>
        <w:t xml:space="preserve">   </w:t>
      </w:r>
      <w:r w:rsidR="00BF18A1" w:rsidRPr="009D2B9D">
        <w:rPr>
          <w:w w:val="102"/>
          <w:lang w:val="hu-HU"/>
        </w:rPr>
        <w:t>két</w:t>
      </w:r>
      <w:r w:rsidR="00BF18A1" w:rsidRPr="009D2B9D">
        <w:rPr>
          <w:lang w:val="hu-HU"/>
        </w:rPr>
        <w:t xml:space="preserve">   </w:t>
      </w:r>
      <w:r w:rsidR="00BF18A1" w:rsidRPr="009D2B9D">
        <w:rPr>
          <w:w w:val="102"/>
          <w:lang w:val="hu-HU"/>
        </w:rPr>
        <w:t>díját</w:t>
      </w:r>
      <w:r w:rsidR="00BF18A1" w:rsidRPr="009D2B9D">
        <w:rPr>
          <w:lang w:val="hu-HU"/>
        </w:rPr>
        <w:t xml:space="preserve">   </w:t>
      </w:r>
      <w:r w:rsidR="00BF18A1" w:rsidRPr="009D2B9D">
        <w:rPr>
          <w:w w:val="102"/>
          <w:lang w:val="hu-HU"/>
        </w:rPr>
        <w:t>is</w:t>
      </w:r>
      <w:r w:rsidR="00BF18A1" w:rsidRPr="009D2B9D">
        <w:rPr>
          <w:lang w:val="hu-HU"/>
        </w:rPr>
        <w:t xml:space="preserve">   </w:t>
      </w:r>
      <w:r w:rsidR="00BF18A1" w:rsidRPr="009D2B9D">
        <w:rPr>
          <w:w w:val="102"/>
          <w:lang w:val="hu-HU"/>
        </w:rPr>
        <w:t>elnyerte</w:t>
      </w:r>
      <w:r w:rsidR="00BF18A1" w:rsidRPr="009D2B9D">
        <w:rPr>
          <w:lang w:val="hu-HU"/>
        </w:rPr>
        <w:t xml:space="preserve">   </w:t>
      </w:r>
      <w:r w:rsidR="00BF18A1" w:rsidRPr="009D2B9D">
        <w:rPr>
          <w:w w:val="102"/>
          <w:lang w:val="hu-HU"/>
        </w:rPr>
        <w:t>multimédia</w:t>
      </w:r>
      <w:r w:rsidR="00BF18A1" w:rsidRPr="009D2B9D">
        <w:rPr>
          <w:lang w:val="hu-HU"/>
        </w:rPr>
        <w:t xml:space="preserve">   </w:t>
      </w:r>
      <w:r w:rsidR="00BF18A1" w:rsidRPr="009D2B9D">
        <w:rPr>
          <w:w w:val="102"/>
          <w:lang w:val="hu-HU"/>
        </w:rPr>
        <w:t xml:space="preserve">és </w:t>
      </w:r>
      <w:r w:rsidR="009D2B9D">
        <w:rPr>
          <w:w w:val="105"/>
          <w:lang w:val="hu-HU"/>
        </w:rPr>
        <w:t>„</w:t>
      </w:r>
      <w:proofErr w:type="spellStart"/>
      <w:r w:rsidR="00BF18A1" w:rsidRPr="009D2B9D">
        <w:rPr>
          <w:w w:val="105"/>
          <w:lang w:val="hu-HU"/>
        </w:rPr>
        <w:t>soundart</w:t>
      </w:r>
      <w:proofErr w:type="spellEnd"/>
      <w:r w:rsidR="009D2B9D">
        <w:rPr>
          <w:w w:val="105"/>
          <w:lang w:val="hu-HU"/>
        </w:rPr>
        <w:t>”</w:t>
      </w:r>
      <w:r w:rsidR="00BF18A1" w:rsidRPr="009D2B9D">
        <w:rPr>
          <w:w w:val="105"/>
          <w:lang w:val="hu-HU"/>
        </w:rPr>
        <w:t xml:space="preserve"> kategóriában. Műveit Európában, Amerikában és Kanadában játsszák. Tudományos és kreatív munkája a hangszín új zenében betöltött szerepére és az interaktív zenére koncentrál.</w:t>
      </w:r>
    </w:p>
    <w:p w14:paraId="3D4C7CAA" w14:textId="77777777" w:rsidR="00BF18A1" w:rsidRPr="009D2B9D" w:rsidRDefault="00BF18A1" w:rsidP="00A41EB9">
      <w:pPr>
        <w:pStyle w:val="Szvegtrzs"/>
        <w:spacing w:before="11"/>
        <w:ind w:left="1843" w:hanging="1598"/>
        <w:rPr>
          <w:lang w:val="hu-HU"/>
        </w:rPr>
      </w:pPr>
    </w:p>
    <w:p w14:paraId="3A575A21" w14:textId="77777777" w:rsidR="00BF18A1" w:rsidRPr="009D2B9D" w:rsidRDefault="006422CA" w:rsidP="00A41EB9">
      <w:pPr>
        <w:pStyle w:val="Szvegtrzs"/>
        <w:spacing w:line="252" w:lineRule="auto"/>
        <w:ind w:left="1843" w:right="220" w:hanging="1598"/>
        <w:jc w:val="both"/>
        <w:rPr>
          <w:lang w:val="hu-HU"/>
        </w:rPr>
      </w:pPr>
      <w:r w:rsidRPr="009D2B9D">
        <w:rPr>
          <w:noProof/>
          <w:lang w:val="hu-HU" w:eastAsia="zh-CN"/>
        </w:rPr>
        <w:drawing>
          <wp:anchor distT="0" distB="0" distL="114300" distR="114300" simplePos="0" relativeHeight="251661312" behindDoc="1" locked="0" layoutInCell="1" allowOverlap="1" wp14:anchorId="289C1A73" wp14:editId="07AF6873">
            <wp:simplePos x="0" y="0"/>
            <wp:positionH relativeFrom="column">
              <wp:posOffset>233680</wp:posOffset>
            </wp:positionH>
            <wp:positionV relativeFrom="paragraph">
              <wp:posOffset>487680</wp:posOffset>
            </wp:positionV>
            <wp:extent cx="723900" cy="723900"/>
            <wp:effectExtent l="0" t="0" r="0" b="0"/>
            <wp:wrapNone/>
            <wp:docPr id="8" name="Kép 8" descr="C:\Users\adam.smrcz\Downloads\18403952_10212998481777129_1531610540116009706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m.smrcz\Downloads\18403952_10212998481777129_1531610540116009706_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18A1" w:rsidRPr="009D2B9D">
        <w:rPr>
          <w:color w:val="222222"/>
          <w:w w:val="102"/>
          <w:lang w:val="hu-HU"/>
        </w:rPr>
        <w:t>Baráth</w:t>
      </w:r>
      <w:r w:rsidR="00BF18A1" w:rsidRPr="009D2B9D">
        <w:rPr>
          <w:color w:val="222222"/>
          <w:lang w:val="hu-HU"/>
        </w:rPr>
        <w:t xml:space="preserve">    </w:t>
      </w:r>
      <w:r w:rsidR="00BF18A1" w:rsidRPr="009D2B9D">
        <w:rPr>
          <w:color w:val="222222"/>
          <w:w w:val="102"/>
          <w:lang w:val="hu-HU"/>
        </w:rPr>
        <w:t>Bálint</w:t>
      </w:r>
      <w:r w:rsidR="00BF18A1" w:rsidRPr="009D2B9D">
        <w:rPr>
          <w:color w:val="222222"/>
          <w:lang w:val="hu-HU"/>
        </w:rPr>
        <w:t xml:space="preserve">    </w:t>
      </w:r>
      <w:r w:rsidR="00BF18A1" w:rsidRPr="009D2B9D">
        <w:rPr>
          <w:color w:val="222222"/>
          <w:w w:val="102"/>
          <w:lang w:val="hu-HU"/>
        </w:rPr>
        <w:t>zeneszerző</w:t>
      </w:r>
      <w:r w:rsidR="00BF18A1" w:rsidRPr="009D2B9D">
        <w:rPr>
          <w:color w:val="222222"/>
          <w:w w:val="34"/>
          <w:lang w:val="hu-HU"/>
        </w:rPr>
        <w:t>-</w:t>
      </w:r>
      <w:r w:rsidR="00BF18A1" w:rsidRPr="009D2B9D">
        <w:rPr>
          <w:color w:val="222222"/>
          <w:w w:val="34"/>
          <w:lang w:val="hu-HU"/>
        </w:rPr>
        <w:softHyphen/>
        <w:t>‐</w:t>
      </w:r>
      <w:r w:rsidR="00BF18A1" w:rsidRPr="009D2B9D">
        <w:rPr>
          <w:color w:val="222222"/>
          <w:w w:val="102"/>
          <w:lang w:val="hu-HU"/>
        </w:rPr>
        <w:t>zongoraművész</w:t>
      </w:r>
      <w:r w:rsidR="00BF18A1" w:rsidRPr="009D2B9D">
        <w:rPr>
          <w:color w:val="222222"/>
          <w:lang w:val="hu-HU"/>
        </w:rPr>
        <w:t xml:space="preserve">    </w:t>
      </w:r>
      <w:r w:rsidR="00BF18A1" w:rsidRPr="009D2B9D">
        <w:rPr>
          <w:color w:val="222222"/>
          <w:w w:val="102"/>
          <w:lang w:val="hu-HU"/>
        </w:rPr>
        <w:t>a</w:t>
      </w:r>
      <w:r w:rsidR="00BF18A1" w:rsidRPr="009D2B9D">
        <w:rPr>
          <w:color w:val="222222"/>
          <w:lang w:val="hu-HU"/>
        </w:rPr>
        <w:t xml:space="preserve">    </w:t>
      </w:r>
      <w:r w:rsidR="00BF18A1" w:rsidRPr="009D2B9D">
        <w:rPr>
          <w:color w:val="222222"/>
          <w:w w:val="102"/>
          <w:lang w:val="hu-HU"/>
        </w:rPr>
        <w:t>győri</w:t>
      </w:r>
      <w:r w:rsidR="00BF18A1" w:rsidRPr="009D2B9D">
        <w:rPr>
          <w:color w:val="222222"/>
          <w:lang w:val="hu-HU"/>
        </w:rPr>
        <w:t xml:space="preserve">    </w:t>
      </w:r>
      <w:r w:rsidR="00BF18A1" w:rsidRPr="009D2B9D">
        <w:rPr>
          <w:color w:val="222222"/>
          <w:w w:val="102"/>
          <w:lang w:val="hu-HU"/>
        </w:rPr>
        <w:t>Széchenyi</w:t>
      </w:r>
      <w:r w:rsidR="00BF18A1" w:rsidRPr="009D2B9D">
        <w:rPr>
          <w:color w:val="222222"/>
          <w:lang w:val="hu-HU"/>
        </w:rPr>
        <w:t xml:space="preserve">    </w:t>
      </w:r>
      <w:r w:rsidR="00BF18A1" w:rsidRPr="009D2B9D">
        <w:rPr>
          <w:color w:val="222222"/>
          <w:w w:val="102"/>
          <w:lang w:val="hu-HU"/>
        </w:rPr>
        <w:t>István</w:t>
      </w:r>
      <w:r w:rsidR="00BF18A1" w:rsidRPr="009D2B9D">
        <w:rPr>
          <w:color w:val="222222"/>
          <w:lang w:val="hu-HU"/>
        </w:rPr>
        <w:t xml:space="preserve">    </w:t>
      </w:r>
      <w:r w:rsidR="00BF18A1" w:rsidRPr="009D2B9D">
        <w:rPr>
          <w:color w:val="222222"/>
          <w:w w:val="102"/>
          <w:lang w:val="hu-HU"/>
        </w:rPr>
        <w:t>Egyetem</w:t>
      </w:r>
      <w:r w:rsidR="00BF18A1" w:rsidRPr="009D2B9D">
        <w:rPr>
          <w:color w:val="222222"/>
          <w:lang w:val="hu-HU"/>
        </w:rPr>
        <w:t xml:space="preserve">    </w:t>
      </w:r>
      <w:r w:rsidR="00BF18A1" w:rsidRPr="009D2B9D">
        <w:rPr>
          <w:color w:val="222222"/>
          <w:w w:val="102"/>
          <w:lang w:val="hu-HU"/>
        </w:rPr>
        <w:t>Varga</w:t>
      </w:r>
      <w:r w:rsidR="00BF18A1" w:rsidRPr="009D2B9D">
        <w:rPr>
          <w:color w:val="222222"/>
          <w:lang w:val="hu-HU"/>
        </w:rPr>
        <w:t xml:space="preserve">    </w:t>
      </w:r>
      <w:r w:rsidR="00BF18A1" w:rsidRPr="009D2B9D">
        <w:rPr>
          <w:color w:val="222222"/>
          <w:w w:val="102"/>
          <w:lang w:val="hu-HU"/>
        </w:rPr>
        <w:t>Tibor Zeneművészeti</w:t>
      </w:r>
      <w:r w:rsidR="00BF18A1" w:rsidRPr="009D2B9D">
        <w:rPr>
          <w:color w:val="222222"/>
          <w:lang w:val="hu-HU"/>
        </w:rPr>
        <w:t xml:space="preserve"> </w:t>
      </w:r>
      <w:r w:rsidR="00BF18A1" w:rsidRPr="009D2B9D">
        <w:rPr>
          <w:color w:val="222222"/>
          <w:w w:val="102"/>
          <w:lang w:val="hu-HU"/>
        </w:rPr>
        <w:t>Intézet</w:t>
      </w:r>
      <w:r w:rsidR="00BF18A1" w:rsidRPr="009D2B9D">
        <w:rPr>
          <w:color w:val="222222"/>
          <w:lang w:val="hu-HU"/>
        </w:rPr>
        <w:t xml:space="preserve"> </w:t>
      </w:r>
      <w:r w:rsidR="00BF18A1" w:rsidRPr="009D2B9D">
        <w:rPr>
          <w:color w:val="222222"/>
          <w:w w:val="102"/>
          <w:lang w:val="hu-HU"/>
        </w:rPr>
        <w:t>diákja</w:t>
      </w:r>
      <w:r w:rsidR="00BF18A1" w:rsidRPr="009D2B9D">
        <w:rPr>
          <w:color w:val="222222"/>
          <w:lang w:val="hu-HU"/>
        </w:rPr>
        <w:t xml:space="preserve"> </w:t>
      </w:r>
      <w:r w:rsidR="00BF18A1" w:rsidRPr="009D2B9D">
        <w:rPr>
          <w:color w:val="222222"/>
          <w:w w:val="102"/>
          <w:lang w:val="hu-HU"/>
        </w:rPr>
        <w:t>volt,</w:t>
      </w:r>
      <w:r w:rsidR="00BF18A1" w:rsidRPr="009D2B9D">
        <w:rPr>
          <w:color w:val="222222"/>
          <w:lang w:val="hu-HU"/>
        </w:rPr>
        <w:t xml:space="preserve"> </w:t>
      </w:r>
      <w:r w:rsidR="00BF18A1" w:rsidRPr="009D2B9D">
        <w:rPr>
          <w:color w:val="222222"/>
          <w:w w:val="102"/>
          <w:lang w:val="hu-HU"/>
        </w:rPr>
        <w:t>később</w:t>
      </w:r>
      <w:r w:rsidR="00BF18A1" w:rsidRPr="009D2B9D">
        <w:rPr>
          <w:color w:val="222222"/>
          <w:lang w:val="hu-HU"/>
        </w:rPr>
        <w:t xml:space="preserve"> </w:t>
      </w:r>
      <w:r w:rsidR="00BF18A1" w:rsidRPr="009D2B9D">
        <w:rPr>
          <w:color w:val="222222"/>
          <w:w w:val="102"/>
          <w:lang w:val="hu-HU"/>
        </w:rPr>
        <w:t>tanulmányait</w:t>
      </w:r>
      <w:r w:rsidR="00BF18A1" w:rsidRPr="009D2B9D">
        <w:rPr>
          <w:color w:val="222222"/>
          <w:lang w:val="hu-HU"/>
        </w:rPr>
        <w:t xml:space="preserve"> </w:t>
      </w:r>
      <w:r w:rsidR="00BF18A1" w:rsidRPr="009D2B9D">
        <w:rPr>
          <w:color w:val="222222"/>
          <w:w w:val="102"/>
          <w:lang w:val="hu-HU"/>
        </w:rPr>
        <w:t>a</w:t>
      </w:r>
      <w:r w:rsidR="00BF18A1" w:rsidRPr="009D2B9D">
        <w:rPr>
          <w:color w:val="222222"/>
          <w:lang w:val="hu-HU"/>
        </w:rPr>
        <w:t xml:space="preserve"> </w:t>
      </w:r>
      <w:r w:rsidR="00BF18A1" w:rsidRPr="009D2B9D">
        <w:rPr>
          <w:color w:val="222222"/>
          <w:w w:val="102"/>
          <w:lang w:val="hu-HU"/>
        </w:rPr>
        <w:t>párizsi</w:t>
      </w:r>
      <w:r w:rsidR="00BF18A1" w:rsidRPr="009D2B9D">
        <w:rPr>
          <w:color w:val="222222"/>
          <w:lang w:val="hu-HU"/>
        </w:rPr>
        <w:t xml:space="preserve"> </w:t>
      </w:r>
      <w:r w:rsidR="00BF18A1" w:rsidRPr="009D2B9D">
        <w:rPr>
          <w:color w:val="222222"/>
          <w:w w:val="102"/>
          <w:lang w:val="hu-HU"/>
        </w:rPr>
        <w:t>École</w:t>
      </w:r>
      <w:r w:rsidR="00BF18A1" w:rsidRPr="009D2B9D">
        <w:rPr>
          <w:color w:val="222222"/>
          <w:lang w:val="hu-HU"/>
        </w:rPr>
        <w:t xml:space="preserve"> </w:t>
      </w:r>
      <w:proofErr w:type="spellStart"/>
      <w:r w:rsidR="00BF18A1" w:rsidRPr="009D2B9D">
        <w:rPr>
          <w:color w:val="222222"/>
          <w:w w:val="102"/>
          <w:lang w:val="hu-HU"/>
        </w:rPr>
        <w:t>Normale</w:t>
      </w:r>
      <w:proofErr w:type="spellEnd"/>
      <w:r w:rsidR="00BF18A1" w:rsidRPr="009D2B9D">
        <w:rPr>
          <w:color w:val="222222"/>
          <w:lang w:val="hu-HU"/>
        </w:rPr>
        <w:t xml:space="preserve"> </w:t>
      </w:r>
      <w:r w:rsidR="00BF18A1" w:rsidRPr="009D2B9D">
        <w:rPr>
          <w:color w:val="222222"/>
          <w:w w:val="102"/>
          <w:lang w:val="hu-HU"/>
        </w:rPr>
        <w:t>de</w:t>
      </w:r>
      <w:r w:rsidR="00BF18A1" w:rsidRPr="009D2B9D">
        <w:rPr>
          <w:color w:val="222222"/>
          <w:lang w:val="hu-HU"/>
        </w:rPr>
        <w:t xml:space="preserve"> </w:t>
      </w:r>
      <w:proofErr w:type="spellStart"/>
      <w:r w:rsidR="00BF18A1" w:rsidRPr="009D2B9D">
        <w:rPr>
          <w:color w:val="222222"/>
          <w:w w:val="102"/>
          <w:lang w:val="hu-HU"/>
        </w:rPr>
        <w:t>Musique</w:t>
      </w:r>
      <w:proofErr w:type="spellEnd"/>
      <w:r w:rsidR="00BF18A1" w:rsidRPr="009D2B9D">
        <w:rPr>
          <w:color w:val="222222"/>
          <w:w w:val="34"/>
          <w:lang w:val="hu-HU"/>
        </w:rPr>
        <w:t>-</w:t>
      </w:r>
      <w:r w:rsidR="00BF18A1" w:rsidRPr="009D2B9D">
        <w:rPr>
          <w:color w:val="222222"/>
          <w:w w:val="34"/>
          <w:lang w:val="hu-HU"/>
        </w:rPr>
        <w:softHyphen/>
        <w:t>‐</w:t>
      </w:r>
      <w:r w:rsidR="00BF18A1" w:rsidRPr="009D2B9D">
        <w:rPr>
          <w:color w:val="222222"/>
          <w:w w:val="102"/>
          <w:lang w:val="hu-HU"/>
        </w:rPr>
        <w:t xml:space="preserve">ban </w:t>
      </w:r>
      <w:r w:rsidR="00BF18A1" w:rsidRPr="009D2B9D">
        <w:rPr>
          <w:color w:val="222222"/>
          <w:w w:val="105"/>
          <w:lang w:val="hu-HU"/>
        </w:rPr>
        <w:t xml:space="preserve">fejezte be Erik </w:t>
      </w:r>
      <w:proofErr w:type="spellStart"/>
      <w:r w:rsidR="00BF18A1" w:rsidRPr="009D2B9D">
        <w:rPr>
          <w:color w:val="222222"/>
          <w:w w:val="105"/>
          <w:lang w:val="hu-HU"/>
        </w:rPr>
        <w:t>Berchot</w:t>
      </w:r>
      <w:proofErr w:type="spellEnd"/>
      <w:r w:rsidR="00BF18A1" w:rsidRPr="009D2B9D">
        <w:rPr>
          <w:color w:val="222222"/>
          <w:w w:val="105"/>
          <w:lang w:val="hu-HU"/>
        </w:rPr>
        <w:t xml:space="preserve"> osztályában. Jelenleg a Czövek </w:t>
      </w:r>
      <w:proofErr w:type="gramStart"/>
      <w:r w:rsidR="00BF18A1" w:rsidRPr="009D2B9D">
        <w:rPr>
          <w:color w:val="222222"/>
          <w:w w:val="105"/>
          <w:lang w:val="hu-HU"/>
        </w:rPr>
        <w:t>Erna</w:t>
      </w:r>
      <w:proofErr w:type="gramEnd"/>
      <w:r w:rsidR="00BF18A1" w:rsidRPr="009D2B9D">
        <w:rPr>
          <w:color w:val="222222"/>
          <w:w w:val="105"/>
          <w:lang w:val="hu-HU"/>
        </w:rPr>
        <w:t xml:space="preserve"> AMI zongoratanára, emellett kurzusokat és workshopokat is tart, továbbá a Liszt Ferenc Zeneművészeti Egyetem zeneszerzés mester szakos hallgatója. Darabjait az Egyesült Államoktól Japánig játsszák, számos külföldi megrendelése van. Zongoristaként is aktív, szólistaként és kamarazenészként egyaránt. Az élő elektronikus zene műfajának elkötelezett támogatója és </w:t>
      </w:r>
      <w:proofErr w:type="spellStart"/>
      <w:r w:rsidR="00BF18A1" w:rsidRPr="009D2B9D">
        <w:rPr>
          <w:color w:val="222222"/>
          <w:w w:val="105"/>
          <w:lang w:val="hu-HU"/>
        </w:rPr>
        <w:t>interpretátora</w:t>
      </w:r>
      <w:proofErr w:type="spellEnd"/>
      <w:r w:rsidR="00BF18A1" w:rsidRPr="009D2B9D">
        <w:rPr>
          <w:color w:val="222222"/>
          <w:w w:val="105"/>
          <w:lang w:val="hu-HU"/>
        </w:rPr>
        <w:t>.</w:t>
      </w:r>
    </w:p>
    <w:p w14:paraId="44296BB2" w14:textId="77777777" w:rsidR="00BF18A1" w:rsidRPr="009D2B9D" w:rsidRDefault="00BF18A1" w:rsidP="00A41EB9">
      <w:pPr>
        <w:pStyle w:val="Szvegtrzs"/>
        <w:spacing w:before="11"/>
        <w:ind w:left="1843" w:hanging="1598"/>
        <w:rPr>
          <w:lang w:val="hu-HU"/>
        </w:rPr>
      </w:pPr>
    </w:p>
    <w:p w14:paraId="04155EFD" w14:textId="3E950AC4" w:rsidR="00BF18A1" w:rsidRPr="009D2B9D" w:rsidRDefault="006422CA" w:rsidP="00A41EB9">
      <w:pPr>
        <w:pStyle w:val="Szvegtrzs"/>
        <w:spacing w:line="252" w:lineRule="auto"/>
        <w:ind w:left="1843" w:right="219" w:hanging="1598"/>
        <w:jc w:val="both"/>
        <w:rPr>
          <w:lang w:val="hu-HU"/>
        </w:rPr>
      </w:pPr>
      <w:r w:rsidRPr="009D2B9D">
        <w:rPr>
          <w:noProof/>
          <w:lang w:val="hu-HU" w:eastAsia="zh-CN"/>
        </w:rPr>
        <w:drawing>
          <wp:anchor distT="0" distB="0" distL="114300" distR="114300" simplePos="0" relativeHeight="251662336" behindDoc="1" locked="0" layoutInCell="1" allowOverlap="1" wp14:anchorId="6F46BFDE" wp14:editId="083B9B6B">
            <wp:simplePos x="0" y="0"/>
            <wp:positionH relativeFrom="column">
              <wp:posOffset>223520</wp:posOffset>
            </wp:positionH>
            <wp:positionV relativeFrom="paragraph">
              <wp:posOffset>588645</wp:posOffset>
            </wp:positionV>
            <wp:extent cx="733425" cy="733425"/>
            <wp:effectExtent l="0" t="0" r="9525" b="9525"/>
            <wp:wrapNone/>
            <wp:docPr id="9" name="Kép 9" descr="Erik Farkas profilké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rik Farkas profilké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BF18A1" w:rsidRPr="009D2B9D">
        <w:rPr>
          <w:lang w:val="hu-HU"/>
        </w:rPr>
        <w:t xml:space="preserve">Farkas Erik színész a budapesti Shakespeare Színművészeti Akadémián Csiszár Imre osztályában </w:t>
      </w:r>
      <w:r w:rsidR="009D2B9D" w:rsidRPr="009D2B9D">
        <w:rPr>
          <w:w w:val="102"/>
          <w:lang w:val="hu-HU"/>
        </w:rPr>
        <w:t>ta</w:t>
      </w:r>
      <w:r w:rsidR="009D2B9D" w:rsidRPr="009D2B9D">
        <w:rPr>
          <w:spacing w:val="1"/>
          <w:w w:val="102"/>
          <w:lang w:val="hu-HU"/>
        </w:rPr>
        <w:t>nu</w:t>
      </w:r>
      <w:r w:rsidR="009D2B9D" w:rsidRPr="009D2B9D">
        <w:rPr>
          <w:w w:val="102"/>
          <w:lang w:val="hu-HU"/>
        </w:rPr>
        <w:t>lt,</w:t>
      </w:r>
      <w:r w:rsidR="009D2B9D" w:rsidRPr="009D2B9D">
        <w:rPr>
          <w:lang w:val="hu-HU"/>
        </w:rPr>
        <w:t xml:space="preserve"> </w:t>
      </w:r>
      <w:r w:rsidR="009D2B9D" w:rsidRPr="009D2B9D">
        <w:rPr>
          <w:spacing w:val="-21"/>
          <w:lang w:val="hu-HU"/>
        </w:rPr>
        <w:t>majd</w:t>
      </w:r>
      <w:r w:rsidR="009D2B9D" w:rsidRPr="009D2B9D">
        <w:rPr>
          <w:lang w:val="hu-HU"/>
        </w:rPr>
        <w:t xml:space="preserve"> </w:t>
      </w:r>
      <w:r w:rsidR="009D2B9D" w:rsidRPr="009D2B9D">
        <w:rPr>
          <w:spacing w:val="-19"/>
          <w:lang w:val="hu-HU"/>
        </w:rPr>
        <w:t>több</w:t>
      </w:r>
      <w:r w:rsidR="009D2B9D" w:rsidRPr="009D2B9D">
        <w:rPr>
          <w:lang w:val="hu-HU"/>
        </w:rPr>
        <w:t xml:space="preserve"> </w:t>
      </w:r>
      <w:proofErr w:type="gramStart"/>
      <w:r w:rsidR="009D2B9D" w:rsidRPr="009D2B9D">
        <w:rPr>
          <w:spacing w:val="-19"/>
          <w:lang w:val="hu-HU"/>
        </w:rPr>
        <w:t>társulat</w:t>
      </w:r>
      <w:r w:rsidR="00BF18A1" w:rsidRPr="009D2B9D">
        <w:rPr>
          <w:lang w:val="hu-HU"/>
        </w:rPr>
        <w:t xml:space="preserve"> </w:t>
      </w:r>
      <w:r w:rsidR="00BF18A1" w:rsidRPr="009D2B9D">
        <w:rPr>
          <w:spacing w:val="-20"/>
          <w:lang w:val="hu-HU"/>
        </w:rPr>
        <w:t xml:space="preserve"> </w:t>
      </w:r>
      <w:r w:rsidR="00BF18A1" w:rsidRPr="009D2B9D">
        <w:rPr>
          <w:spacing w:val="1"/>
          <w:w w:val="102"/>
          <w:lang w:val="hu-HU"/>
        </w:rPr>
        <w:t>u</w:t>
      </w:r>
      <w:r w:rsidR="00BF18A1" w:rsidRPr="009D2B9D">
        <w:rPr>
          <w:w w:val="102"/>
          <w:lang w:val="hu-HU"/>
        </w:rPr>
        <w:t>tán</w:t>
      </w:r>
      <w:proofErr w:type="gramEnd"/>
      <w:r w:rsidR="00BF18A1" w:rsidRPr="009D2B9D">
        <w:rPr>
          <w:lang w:val="hu-HU"/>
        </w:rPr>
        <w:t xml:space="preserve"> </w:t>
      </w:r>
      <w:r w:rsidR="00BF18A1" w:rsidRPr="009D2B9D">
        <w:rPr>
          <w:spacing w:val="-19"/>
          <w:lang w:val="hu-HU"/>
        </w:rPr>
        <w:t xml:space="preserve"> </w:t>
      </w:r>
      <w:r w:rsidR="00BF18A1" w:rsidRPr="009D2B9D">
        <w:rPr>
          <w:w w:val="102"/>
          <w:lang w:val="hu-HU"/>
        </w:rPr>
        <w:t>v</w:t>
      </w:r>
      <w:r w:rsidR="00BF18A1" w:rsidRPr="009D2B9D">
        <w:rPr>
          <w:spacing w:val="1"/>
          <w:w w:val="102"/>
          <w:lang w:val="hu-HU"/>
        </w:rPr>
        <w:t>é</w:t>
      </w:r>
      <w:r w:rsidR="00BF18A1" w:rsidRPr="009D2B9D">
        <w:rPr>
          <w:w w:val="102"/>
          <w:lang w:val="hu-HU"/>
        </w:rPr>
        <w:t>g</w:t>
      </w:r>
      <w:r w:rsidR="00BF18A1" w:rsidRPr="009D2B9D">
        <w:rPr>
          <w:spacing w:val="1"/>
          <w:w w:val="102"/>
          <w:lang w:val="hu-HU"/>
        </w:rPr>
        <w:t>ü</w:t>
      </w:r>
      <w:r w:rsidR="00BF18A1" w:rsidRPr="009D2B9D">
        <w:rPr>
          <w:w w:val="102"/>
          <w:lang w:val="hu-HU"/>
        </w:rPr>
        <w:t>l</w:t>
      </w:r>
      <w:r w:rsidR="00BF18A1" w:rsidRPr="009D2B9D">
        <w:rPr>
          <w:lang w:val="hu-HU"/>
        </w:rPr>
        <w:t xml:space="preserve"> </w:t>
      </w:r>
      <w:r w:rsidR="00BF18A1" w:rsidRPr="009D2B9D">
        <w:rPr>
          <w:spacing w:val="-21"/>
          <w:lang w:val="hu-HU"/>
        </w:rPr>
        <w:t xml:space="preserve"> </w:t>
      </w:r>
      <w:r w:rsidR="00BF18A1" w:rsidRPr="009D2B9D">
        <w:rPr>
          <w:w w:val="102"/>
          <w:lang w:val="hu-HU"/>
        </w:rPr>
        <w:t>a</w:t>
      </w:r>
      <w:r w:rsidR="00BF18A1" w:rsidRPr="009D2B9D">
        <w:rPr>
          <w:lang w:val="hu-HU"/>
        </w:rPr>
        <w:t xml:space="preserve"> </w:t>
      </w:r>
      <w:r w:rsidR="00BF18A1" w:rsidRPr="009D2B9D">
        <w:rPr>
          <w:spacing w:val="-20"/>
          <w:lang w:val="hu-HU"/>
        </w:rPr>
        <w:t xml:space="preserve"> </w:t>
      </w:r>
      <w:r w:rsidR="00BF18A1" w:rsidRPr="009D2B9D">
        <w:rPr>
          <w:spacing w:val="1"/>
          <w:w w:val="102"/>
          <w:lang w:val="hu-HU"/>
        </w:rPr>
        <w:t>dun</w:t>
      </w:r>
      <w:r w:rsidR="00BF18A1" w:rsidRPr="009D2B9D">
        <w:rPr>
          <w:w w:val="102"/>
          <w:lang w:val="hu-HU"/>
        </w:rPr>
        <w:t>a</w:t>
      </w:r>
      <w:r w:rsidR="00BF18A1" w:rsidRPr="009D2B9D">
        <w:rPr>
          <w:spacing w:val="1"/>
          <w:w w:val="102"/>
          <w:lang w:val="hu-HU"/>
        </w:rPr>
        <w:t>ú</w:t>
      </w:r>
      <w:r w:rsidR="00BF18A1" w:rsidRPr="009D2B9D">
        <w:rPr>
          <w:w w:val="102"/>
          <w:lang w:val="hu-HU"/>
        </w:rPr>
        <w:t>jvár</w:t>
      </w:r>
      <w:r w:rsidR="00BF18A1" w:rsidRPr="009D2B9D">
        <w:rPr>
          <w:spacing w:val="1"/>
          <w:w w:val="102"/>
          <w:lang w:val="hu-HU"/>
        </w:rPr>
        <w:t>o</w:t>
      </w:r>
      <w:r w:rsidR="00BF18A1" w:rsidRPr="009D2B9D">
        <w:rPr>
          <w:w w:val="102"/>
          <w:lang w:val="hu-HU"/>
        </w:rPr>
        <w:t>si</w:t>
      </w:r>
      <w:r w:rsidR="00BF18A1" w:rsidRPr="009D2B9D">
        <w:rPr>
          <w:lang w:val="hu-HU"/>
        </w:rPr>
        <w:t xml:space="preserve"> </w:t>
      </w:r>
      <w:r w:rsidR="00BF18A1" w:rsidRPr="009D2B9D">
        <w:rPr>
          <w:spacing w:val="-21"/>
          <w:lang w:val="hu-HU"/>
        </w:rPr>
        <w:t xml:space="preserve"> </w:t>
      </w:r>
      <w:r w:rsidR="00BF18A1" w:rsidRPr="009D2B9D">
        <w:rPr>
          <w:spacing w:val="1"/>
          <w:w w:val="102"/>
          <w:lang w:val="hu-HU"/>
        </w:rPr>
        <w:t>B</w:t>
      </w:r>
      <w:r w:rsidR="00BF18A1" w:rsidRPr="009D2B9D">
        <w:rPr>
          <w:w w:val="102"/>
          <w:lang w:val="hu-HU"/>
        </w:rPr>
        <w:t>art</w:t>
      </w:r>
      <w:r w:rsidR="00BF18A1" w:rsidRPr="009D2B9D">
        <w:rPr>
          <w:spacing w:val="1"/>
          <w:w w:val="102"/>
          <w:lang w:val="hu-HU"/>
        </w:rPr>
        <w:t>ó</w:t>
      </w:r>
      <w:r w:rsidR="00BF18A1" w:rsidRPr="009D2B9D">
        <w:rPr>
          <w:w w:val="102"/>
          <w:lang w:val="hu-HU"/>
        </w:rPr>
        <w:t>k</w:t>
      </w:r>
      <w:r w:rsidR="00BF18A1" w:rsidRPr="009D2B9D">
        <w:rPr>
          <w:lang w:val="hu-HU"/>
        </w:rPr>
        <w:t xml:space="preserve"> </w:t>
      </w:r>
      <w:r w:rsidR="00BF18A1" w:rsidRPr="009D2B9D">
        <w:rPr>
          <w:spacing w:val="-20"/>
          <w:lang w:val="hu-HU"/>
        </w:rPr>
        <w:t xml:space="preserve"> </w:t>
      </w:r>
      <w:r w:rsidR="00BF18A1" w:rsidRPr="009D2B9D">
        <w:rPr>
          <w:spacing w:val="1"/>
          <w:w w:val="102"/>
          <w:lang w:val="hu-HU"/>
        </w:rPr>
        <w:t>K</w:t>
      </w:r>
      <w:r w:rsidR="00BF18A1" w:rsidRPr="009D2B9D">
        <w:rPr>
          <w:w w:val="102"/>
          <w:lang w:val="hu-HU"/>
        </w:rPr>
        <w:t>a</w:t>
      </w:r>
      <w:r w:rsidR="00BF18A1" w:rsidRPr="009D2B9D">
        <w:rPr>
          <w:spacing w:val="2"/>
          <w:w w:val="102"/>
          <w:lang w:val="hu-HU"/>
        </w:rPr>
        <w:t>m</w:t>
      </w:r>
      <w:r w:rsidR="00BF18A1" w:rsidRPr="009D2B9D">
        <w:rPr>
          <w:w w:val="102"/>
          <w:lang w:val="hu-HU"/>
        </w:rPr>
        <w:t>ar</w:t>
      </w:r>
      <w:r w:rsidR="00BF18A1" w:rsidRPr="009D2B9D">
        <w:rPr>
          <w:spacing w:val="1"/>
          <w:w w:val="102"/>
          <w:lang w:val="hu-HU"/>
        </w:rPr>
        <w:t>a</w:t>
      </w:r>
      <w:r w:rsidR="00BF18A1" w:rsidRPr="009D2B9D">
        <w:rPr>
          <w:w w:val="102"/>
          <w:lang w:val="hu-HU"/>
        </w:rPr>
        <w:t>szí</w:t>
      </w:r>
      <w:r w:rsidR="00BF18A1" w:rsidRPr="009D2B9D">
        <w:rPr>
          <w:spacing w:val="1"/>
          <w:w w:val="102"/>
          <w:lang w:val="hu-HU"/>
        </w:rPr>
        <w:t>nh</w:t>
      </w:r>
      <w:r w:rsidR="00BF18A1" w:rsidRPr="009D2B9D">
        <w:rPr>
          <w:w w:val="102"/>
          <w:lang w:val="hu-HU"/>
        </w:rPr>
        <w:t>áz</w:t>
      </w:r>
      <w:r w:rsidR="00BF18A1" w:rsidRPr="009D2B9D">
        <w:rPr>
          <w:spacing w:val="1"/>
          <w:w w:val="102"/>
          <w:lang w:val="hu-HU"/>
        </w:rPr>
        <w:t>b</w:t>
      </w:r>
      <w:r w:rsidR="00BF18A1" w:rsidRPr="009D2B9D">
        <w:rPr>
          <w:w w:val="102"/>
          <w:lang w:val="hu-HU"/>
        </w:rPr>
        <w:t>an</w:t>
      </w:r>
      <w:r w:rsidR="00BF18A1" w:rsidRPr="009D2B9D">
        <w:rPr>
          <w:lang w:val="hu-HU"/>
        </w:rPr>
        <w:t xml:space="preserve"> </w:t>
      </w:r>
      <w:r w:rsidR="00BF18A1" w:rsidRPr="009D2B9D">
        <w:rPr>
          <w:spacing w:val="-19"/>
          <w:lang w:val="hu-HU"/>
        </w:rPr>
        <w:t xml:space="preserve"> </w:t>
      </w:r>
      <w:r w:rsidR="00BF18A1" w:rsidRPr="009D2B9D">
        <w:rPr>
          <w:w w:val="102"/>
          <w:lang w:val="hu-HU"/>
        </w:rPr>
        <w:t>k</w:t>
      </w:r>
      <w:r w:rsidR="00BF18A1" w:rsidRPr="009D2B9D">
        <w:rPr>
          <w:spacing w:val="1"/>
          <w:w w:val="102"/>
          <w:lang w:val="hu-HU"/>
        </w:rPr>
        <w:t>ö</w:t>
      </w:r>
      <w:r w:rsidR="00BF18A1" w:rsidRPr="009D2B9D">
        <w:rPr>
          <w:w w:val="102"/>
          <w:lang w:val="hu-HU"/>
        </w:rPr>
        <w:t>t</w:t>
      </w:r>
      <w:r w:rsidR="00BF18A1" w:rsidRPr="009D2B9D">
        <w:rPr>
          <w:spacing w:val="1"/>
          <w:w w:val="102"/>
          <w:lang w:val="hu-HU"/>
        </w:rPr>
        <w:t>ö</w:t>
      </w:r>
      <w:r w:rsidR="00BF18A1" w:rsidRPr="009D2B9D">
        <w:rPr>
          <w:w w:val="102"/>
          <w:lang w:val="hu-HU"/>
        </w:rPr>
        <w:t>tt</w:t>
      </w:r>
      <w:r w:rsidR="00BF18A1" w:rsidRPr="009D2B9D">
        <w:rPr>
          <w:lang w:val="hu-HU"/>
        </w:rPr>
        <w:t xml:space="preserve"> </w:t>
      </w:r>
      <w:r w:rsidR="00BF18A1" w:rsidRPr="009D2B9D">
        <w:rPr>
          <w:spacing w:val="-20"/>
          <w:lang w:val="hu-HU"/>
        </w:rPr>
        <w:t xml:space="preserve"> </w:t>
      </w:r>
      <w:r w:rsidR="00BF18A1" w:rsidRPr="009D2B9D">
        <w:rPr>
          <w:w w:val="102"/>
          <w:lang w:val="hu-HU"/>
        </w:rPr>
        <w:t>ki.</w:t>
      </w:r>
      <w:r w:rsidR="00BF18A1" w:rsidRPr="009D2B9D">
        <w:rPr>
          <w:lang w:val="hu-HU"/>
        </w:rPr>
        <w:t xml:space="preserve"> </w:t>
      </w:r>
      <w:r w:rsidR="00BF18A1" w:rsidRPr="009D2B9D">
        <w:rPr>
          <w:spacing w:val="-21"/>
          <w:lang w:val="hu-HU"/>
        </w:rPr>
        <w:t xml:space="preserve"> </w:t>
      </w:r>
      <w:r w:rsidR="00BF18A1" w:rsidRPr="009D2B9D">
        <w:rPr>
          <w:spacing w:val="1"/>
          <w:w w:val="102"/>
          <w:lang w:val="hu-HU"/>
        </w:rPr>
        <w:t>201</w:t>
      </w:r>
      <w:r w:rsidR="00BF18A1" w:rsidRPr="009D2B9D">
        <w:rPr>
          <w:w w:val="102"/>
          <w:lang w:val="hu-HU"/>
        </w:rPr>
        <w:t>2</w:t>
      </w:r>
      <w:r w:rsidR="00BF18A1" w:rsidRPr="009D2B9D">
        <w:rPr>
          <w:w w:val="34"/>
          <w:lang w:val="hu-HU"/>
        </w:rPr>
        <w:t>-</w:t>
      </w:r>
      <w:r w:rsidR="00BF18A1" w:rsidRPr="009D2B9D">
        <w:rPr>
          <w:w w:val="34"/>
          <w:lang w:val="hu-HU"/>
        </w:rPr>
        <w:softHyphen/>
        <w:t xml:space="preserve">‐ </w:t>
      </w:r>
      <w:proofErr w:type="spellStart"/>
      <w:r w:rsidR="00BF18A1" w:rsidRPr="009D2B9D">
        <w:rPr>
          <w:spacing w:val="1"/>
          <w:w w:val="102"/>
          <w:lang w:val="hu-HU"/>
        </w:rPr>
        <w:t>b</w:t>
      </w:r>
      <w:r w:rsidR="00BF18A1" w:rsidRPr="009D2B9D">
        <w:rPr>
          <w:w w:val="102"/>
          <w:lang w:val="hu-HU"/>
        </w:rPr>
        <w:t>en</w:t>
      </w:r>
      <w:proofErr w:type="spellEnd"/>
      <w:r w:rsidR="00BF18A1" w:rsidRPr="009D2B9D">
        <w:rPr>
          <w:lang w:val="hu-HU"/>
        </w:rPr>
        <w:t xml:space="preserve">  </w:t>
      </w:r>
      <w:r w:rsidR="00BF18A1" w:rsidRPr="009D2B9D">
        <w:rPr>
          <w:spacing w:val="-16"/>
          <w:lang w:val="hu-HU"/>
        </w:rPr>
        <w:t xml:space="preserve"> </w:t>
      </w:r>
      <w:r w:rsidR="00BF18A1" w:rsidRPr="009D2B9D">
        <w:rPr>
          <w:w w:val="102"/>
          <w:lang w:val="hu-HU"/>
        </w:rPr>
        <w:t>itt</w:t>
      </w:r>
      <w:r w:rsidR="00BF18A1" w:rsidRPr="009D2B9D">
        <w:rPr>
          <w:lang w:val="hu-HU"/>
        </w:rPr>
        <w:t xml:space="preserve">  </w:t>
      </w:r>
      <w:r w:rsidR="00BF18A1" w:rsidRPr="009D2B9D">
        <w:rPr>
          <w:spacing w:val="-17"/>
          <w:lang w:val="hu-HU"/>
        </w:rPr>
        <w:t xml:space="preserve"> </w:t>
      </w:r>
      <w:r w:rsidR="00BF18A1" w:rsidRPr="009D2B9D">
        <w:rPr>
          <w:w w:val="102"/>
          <w:lang w:val="hu-HU"/>
        </w:rPr>
        <w:t>sz</w:t>
      </w:r>
      <w:r w:rsidR="00BF18A1" w:rsidRPr="009D2B9D">
        <w:rPr>
          <w:spacing w:val="1"/>
          <w:w w:val="102"/>
          <w:lang w:val="hu-HU"/>
        </w:rPr>
        <w:t>e</w:t>
      </w:r>
      <w:r w:rsidR="00BF18A1" w:rsidRPr="009D2B9D">
        <w:rPr>
          <w:w w:val="102"/>
          <w:lang w:val="hu-HU"/>
        </w:rPr>
        <w:t>r</w:t>
      </w:r>
      <w:r w:rsidR="00BF18A1" w:rsidRPr="009D2B9D">
        <w:rPr>
          <w:spacing w:val="1"/>
          <w:w w:val="102"/>
          <w:lang w:val="hu-HU"/>
        </w:rPr>
        <w:t>e</w:t>
      </w:r>
      <w:r w:rsidR="00BF18A1" w:rsidRPr="009D2B9D">
        <w:rPr>
          <w:w w:val="102"/>
          <w:lang w:val="hu-HU"/>
        </w:rPr>
        <w:t>zte</w:t>
      </w:r>
      <w:r w:rsidR="00BF18A1" w:rsidRPr="009D2B9D">
        <w:rPr>
          <w:lang w:val="hu-HU"/>
        </w:rPr>
        <w:t xml:space="preserve">  </w:t>
      </w:r>
      <w:r w:rsidR="00BF18A1" w:rsidRPr="009D2B9D">
        <w:rPr>
          <w:spacing w:val="-16"/>
          <w:lang w:val="hu-HU"/>
        </w:rPr>
        <w:t xml:space="preserve"> </w:t>
      </w:r>
      <w:r w:rsidR="00BF18A1" w:rsidRPr="009D2B9D">
        <w:rPr>
          <w:spacing w:val="2"/>
          <w:w w:val="102"/>
          <w:lang w:val="hu-HU"/>
        </w:rPr>
        <w:t>m</w:t>
      </w:r>
      <w:r w:rsidR="00BF18A1" w:rsidRPr="009D2B9D">
        <w:rPr>
          <w:spacing w:val="1"/>
          <w:w w:val="102"/>
          <w:lang w:val="hu-HU"/>
        </w:rPr>
        <w:t>e</w:t>
      </w:r>
      <w:r w:rsidR="00BF18A1" w:rsidRPr="009D2B9D">
        <w:rPr>
          <w:w w:val="102"/>
          <w:lang w:val="hu-HU"/>
        </w:rPr>
        <w:t>g</w:t>
      </w:r>
      <w:r w:rsidR="00BF18A1" w:rsidRPr="009D2B9D">
        <w:rPr>
          <w:lang w:val="hu-HU"/>
        </w:rPr>
        <w:t xml:space="preserve">  </w:t>
      </w:r>
      <w:r w:rsidR="00BF18A1" w:rsidRPr="009D2B9D">
        <w:rPr>
          <w:spacing w:val="-16"/>
          <w:lang w:val="hu-HU"/>
        </w:rPr>
        <w:t xml:space="preserve"> </w:t>
      </w:r>
      <w:proofErr w:type="spellStart"/>
      <w:r w:rsidR="00BF18A1" w:rsidRPr="009D2B9D">
        <w:rPr>
          <w:w w:val="102"/>
          <w:lang w:val="hu-HU"/>
        </w:rPr>
        <w:t>Eis</w:t>
      </w:r>
      <w:r w:rsidR="00BF18A1" w:rsidRPr="009D2B9D">
        <w:rPr>
          <w:spacing w:val="1"/>
          <w:w w:val="102"/>
          <w:lang w:val="hu-HU"/>
        </w:rPr>
        <w:t>e</w:t>
      </w:r>
      <w:r w:rsidR="00BF18A1" w:rsidRPr="009D2B9D">
        <w:rPr>
          <w:spacing w:val="2"/>
          <w:w w:val="102"/>
          <w:lang w:val="hu-HU"/>
        </w:rPr>
        <w:t>m</w:t>
      </w:r>
      <w:r w:rsidR="00BF18A1" w:rsidRPr="009D2B9D">
        <w:rPr>
          <w:w w:val="102"/>
          <w:lang w:val="hu-HU"/>
        </w:rPr>
        <w:t>a</w:t>
      </w:r>
      <w:r w:rsidR="00BF18A1" w:rsidRPr="009D2B9D">
        <w:rPr>
          <w:spacing w:val="1"/>
          <w:w w:val="102"/>
          <w:lang w:val="hu-HU"/>
        </w:rPr>
        <w:t>n</w:t>
      </w:r>
      <w:r w:rsidR="00BF18A1" w:rsidRPr="009D2B9D">
        <w:rPr>
          <w:w w:val="102"/>
          <w:lang w:val="hu-HU"/>
        </w:rPr>
        <w:t>n</w:t>
      </w:r>
      <w:proofErr w:type="spellEnd"/>
      <w:r w:rsidR="00BF18A1" w:rsidRPr="009D2B9D">
        <w:rPr>
          <w:w w:val="34"/>
          <w:lang w:val="hu-HU"/>
        </w:rPr>
        <w:t>-</w:t>
      </w:r>
      <w:r w:rsidR="00BF18A1" w:rsidRPr="009D2B9D">
        <w:rPr>
          <w:w w:val="34"/>
          <w:lang w:val="hu-HU"/>
        </w:rPr>
        <w:softHyphen/>
        <w:t>‐</w:t>
      </w:r>
      <w:proofErr w:type="spellStart"/>
      <w:r w:rsidR="00BF18A1" w:rsidRPr="009D2B9D">
        <w:rPr>
          <w:spacing w:val="1"/>
          <w:w w:val="102"/>
          <w:lang w:val="hu-HU"/>
        </w:rPr>
        <w:t>K</w:t>
      </w:r>
      <w:r w:rsidR="00BF18A1" w:rsidRPr="009D2B9D">
        <w:rPr>
          <w:w w:val="102"/>
          <w:lang w:val="hu-HU"/>
        </w:rPr>
        <w:t>.</w:t>
      </w:r>
      <w:r w:rsidR="00BF18A1" w:rsidRPr="009D2B9D">
        <w:rPr>
          <w:spacing w:val="1"/>
          <w:w w:val="102"/>
          <w:lang w:val="hu-HU"/>
        </w:rPr>
        <w:t>H</w:t>
      </w:r>
      <w:r w:rsidR="00BF18A1" w:rsidRPr="009D2B9D">
        <w:rPr>
          <w:w w:val="102"/>
          <w:lang w:val="hu-HU"/>
        </w:rPr>
        <w:t>alász</w:t>
      </w:r>
      <w:proofErr w:type="spellEnd"/>
      <w:r w:rsidR="00BF18A1" w:rsidRPr="009D2B9D">
        <w:rPr>
          <w:w w:val="34"/>
          <w:lang w:val="hu-HU"/>
        </w:rPr>
        <w:t>-</w:t>
      </w:r>
      <w:r w:rsidR="00BF18A1" w:rsidRPr="009D2B9D">
        <w:rPr>
          <w:w w:val="34"/>
          <w:lang w:val="hu-HU"/>
        </w:rPr>
        <w:softHyphen/>
        <w:t>‐</w:t>
      </w:r>
      <w:proofErr w:type="spellStart"/>
      <w:r w:rsidR="009D2B9D" w:rsidRPr="009D2B9D">
        <w:rPr>
          <w:spacing w:val="1"/>
          <w:w w:val="102"/>
          <w:lang w:val="hu-HU"/>
        </w:rPr>
        <w:t>Ke</w:t>
      </w:r>
      <w:r w:rsidR="009D2B9D" w:rsidRPr="009D2B9D">
        <w:rPr>
          <w:w w:val="102"/>
          <w:lang w:val="hu-HU"/>
        </w:rPr>
        <w:t>ll</w:t>
      </w:r>
      <w:r w:rsidR="009D2B9D" w:rsidRPr="009D2B9D">
        <w:rPr>
          <w:spacing w:val="1"/>
          <w:w w:val="102"/>
          <w:lang w:val="hu-HU"/>
        </w:rPr>
        <w:t>é</w:t>
      </w:r>
      <w:r w:rsidR="009D2B9D" w:rsidRPr="009D2B9D">
        <w:rPr>
          <w:w w:val="102"/>
          <w:lang w:val="hu-HU"/>
        </w:rPr>
        <w:t>r</w:t>
      </w:r>
      <w:proofErr w:type="spellEnd"/>
      <w:r w:rsidR="009D2B9D" w:rsidRPr="009D2B9D">
        <w:rPr>
          <w:w w:val="102"/>
          <w:lang w:val="hu-HU"/>
        </w:rPr>
        <w:t>:</w:t>
      </w:r>
      <w:r w:rsidR="009D2B9D" w:rsidRPr="009D2B9D">
        <w:rPr>
          <w:lang w:val="hu-HU"/>
        </w:rPr>
        <w:t xml:space="preserve"> </w:t>
      </w:r>
      <w:r w:rsidR="00BF18A1" w:rsidRPr="009D2B9D">
        <w:rPr>
          <w:w w:val="102"/>
          <w:lang w:val="hu-HU"/>
        </w:rPr>
        <w:t>Fiatalság,</w:t>
      </w:r>
      <w:r w:rsidR="00BF18A1" w:rsidRPr="009D2B9D">
        <w:rPr>
          <w:spacing w:val="-17"/>
          <w:lang w:val="hu-HU"/>
        </w:rPr>
        <w:t xml:space="preserve"> </w:t>
      </w:r>
      <w:r w:rsidR="00BF18A1" w:rsidRPr="009D2B9D">
        <w:rPr>
          <w:spacing w:val="1"/>
          <w:w w:val="102"/>
          <w:lang w:val="hu-HU"/>
        </w:rPr>
        <w:t>bo</w:t>
      </w:r>
      <w:r w:rsidR="00BF18A1" w:rsidRPr="009D2B9D">
        <w:rPr>
          <w:w w:val="102"/>
          <w:lang w:val="hu-HU"/>
        </w:rPr>
        <w:t>l</w:t>
      </w:r>
      <w:r w:rsidR="00BF18A1" w:rsidRPr="009D2B9D">
        <w:rPr>
          <w:spacing w:val="1"/>
          <w:w w:val="102"/>
          <w:lang w:val="hu-HU"/>
        </w:rPr>
        <w:t>ond</w:t>
      </w:r>
      <w:r w:rsidR="00BF18A1" w:rsidRPr="009D2B9D">
        <w:rPr>
          <w:w w:val="102"/>
          <w:lang w:val="hu-HU"/>
        </w:rPr>
        <w:t>ság</w:t>
      </w:r>
      <w:r w:rsidR="00BF18A1" w:rsidRPr="009D2B9D">
        <w:rPr>
          <w:lang w:val="hu-HU"/>
        </w:rPr>
        <w:t xml:space="preserve">  </w:t>
      </w:r>
      <w:r w:rsidR="00BF18A1" w:rsidRPr="009D2B9D">
        <w:rPr>
          <w:spacing w:val="-16"/>
          <w:lang w:val="hu-HU"/>
        </w:rPr>
        <w:t xml:space="preserve"> </w:t>
      </w:r>
      <w:r w:rsidR="00BF18A1" w:rsidRPr="009D2B9D">
        <w:rPr>
          <w:w w:val="102"/>
          <w:lang w:val="hu-HU"/>
        </w:rPr>
        <w:t>cí</w:t>
      </w:r>
      <w:r w:rsidR="00BF18A1" w:rsidRPr="009D2B9D">
        <w:rPr>
          <w:spacing w:val="2"/>
          <w:w w:val="102"/>
          <w:lang w:val="hu-HU"/>
        </w:rPr>
        <w:t>m</w:t>
      </w:r>
      <w:r w:rsidR="00BF18A1" w:rsidRPr="009D2B9D">
        <w:rPr>
          <w:w w:val="102"/>
          <w:lang w:val="hu-HU"/>
        </w:rPr>
        <w:t>ű</w:t>
      </w:r>
      <w:r w:rsidR="00BF18A1" w:rsidRPr="009D2B9D">
        <w:rPr>
          <w:lang w:val="hu-HU"/>
        </w:rPr>
        <w:t xml:space="preserve">  </w:t>
      </w:r>
      <w:r w:rsidR="00BF18A1" w:rsidRPr="009D2B9D">
        <w:rPr>
          <w:spacing w:val="-16"/>
          <w:lang w:val="hu-HU"/>
        </w:rPr>
        <w:t xml:space="preserve"> </w:t>
      </w:r>
      <w:r w:rsidR="00BF18A1" w:rsidRPr="009D2B9D">
        <w:rPr>
          <w:w w:val="102"/>
          <w:lang w:val="hu-HU"/>
        </w:rPr>
        <w:t>kis</w:t>
      </w:r>
      <w:r w:rsidR="00BF18A1" w:rsidRPr="009D2B9D">
        <w:rPr>
          <w:spacing w:val="1"/>
          <w:w w:val="102"/>
          <w:lang w:val="hu-HU"/>
        </w:rPr>
        <w:t>o</w:t>
      </w:r>
      <w:r w:rsidR="00BF18A1" w:rsidRPr="009D2B9D">
        <w:rPr>
          <w:w w:val="102"/>
          <w:lang w:val="hu-HU"/>
        </w:rPr>
        <w:t xml:space="preserve">perettjében </w:t>
      </w:r>
      <w:r w:rsidR="00BF18A1" w:rsidRPr="009D2B9D">
        <w:rPr>
          <w:lang w:val="hu-HU"/>
        </w:rPr>
        <w:t>nyújtott alakításáért a színész I.</w:t>
      </w:r>
      <w:r w:rsidR="00BF18A1" w:rsidRPr="009D2B9D">
        <w:rPr>
          <w:spacing w:val="21"/>
          <w:lang w:val="hu-HU"/>
        </w:rPr>
        <w:t xml:space="preserve"> </w:t>
      </w:r>
      <w:r w:rsidR="00BF18A1" w:rsidRPr="009D2B9D">
        <w:rPr>
          <w:lang w:val="hu-HU"/>
        </w:rPr>
        <w:t>minősítést.</w:t>
      </w:r>
      <w:r w:rsidR="00A41EB9" w:rsidRPr="009D2B9D">
        <w:rPr>
          <w:lang w:val="hu-HU"/>
        </w:rPr>
        <w:t xml:space="preserve"> </w:t>
      </w:r>
      <w:r w:rsidR="00BF18A1" w:rsidRPr="009D2B9D">
        <w:rPr>
          <w:lang w:val="hu-HU"/>
        </w:rPr>
        <w:t>A</w:t>
      </w:r>
      <w:r w:rsidR="009D2B9D">
        <w:rPr>
          <w:lang w:val="hu-HU"/>
        </w:rPr>
        <w:t> </w:t>
      </w:r>
      <w:r w:rsidR="00BF18A1" w:rsidRPr="009D2B9D">
        <w:rPr>
          <w:lang w:val="hu-HU"/>
        </w:rPr>
        <w:t xml:space="preserve">gyermekszínházi miliőben otthonosan mozog. Interaktív zenés gyermekműsokkal már az ország legkülönfélébb településein jelentkezett. Kőszínházi keretek között 2004 óta folyamatos feladatai közé tartozik a gyerekekkel való interaktív játék, zenés darabokban is több ízben megmutatta </w:t>
      </w:r>
      <w:r w:rsidR="00BF18A1" w:rsidRPr="009D2B9D">
        <w:rPr>
          <w:spacing w:val="2"/>
          <w:w w:val="102"/>
          <w:lang w:val="hu-HU"/>
        </w:rPr>
        <w:t>m</w:t>
      </w:r>
      <w:r w:rsidR="00BF18A1" w:rsidRPr="009D2B9D">
        <w:rPr>
          <w:w w:val="102"/>
          <w:lang w:val="hu-HU"/>
        </w:rPr>
        <w:t>ár</w:t>
      </w:r>
      <w:r w:rsidR="00BF18A1" w:rsidRPr="009D2B9D">
        <w:rPr>
          <w:lang w:val="hu-HU"/>
        </w:rPr>
        <w:t xml:space="preserve">  </w:t>
      </w:r>
      <w:r w:rsidR="00BF18A1" w:rsidRPr="009D2B9D">
        <w:rPr>
          <w:spacing w:val="6"/>
          <w:lang w:val="hu-HU"/>
        </w:rPr>
        <w:t xml:space="preserve"> </w:t>
      </w:r>
      <w:r w:rsidR="009D2B9D" w:rsidRPr="009D2B9D">
        <w:rPr>
          <w:spacing w:val="2"/>
          <w:w w:val="102"/>
          <w:lang w:val="hu-HU"/>
        </w:rPr>
        <w:t>m</w:t>
      </w:r>
      <w:r w:rsidR="009D2B9D" w:rsidRPr="009D2B9D">
        <w:rPr>
          <w:w w:val="102"/>
          <w:lang w:val="hu-HU"/>
        </w:rPr>
        <w:t>agát,</w:t>
      </w:r>
      <w:r w:rsidR="009D2B9D" w:rsidRPr="009D2B9D">
        <w:rPr>
          <w:lang w:val="hu-HU"/>
        </w:rPr>
        <w:t xml:space="preserve"> legyen</w:t>
      </w:r>
      <w:r w:rsidR="00BF18A1" w:rsidRPr="009D2B9D">
        <w:rPr>
          <w:lang w:val="hu-HU"/>
        </w:rPr>
        <w:t xml:space="preserve">  </w:t>
      </w:r>
      <w:r w:rsidR="00BF18A1" w:rsidRPr="009D2B9D">
        <w:rPr>
          <w:spacing w:val="7"/>
          <w:lang w:val="hu-HU"/>
        </w:rPr>
        <w:t xml:space="preserve"> </w:t>
      </w:r>
      <w:r w:rsidR="00BF18A1" w:rsidRPr="009D2B9D">
        <w:rPr>
          <w:w w:val="102"/>
          <w:lang w:val="hu-HU"/>
        </w:rPr>
        <w:t>az</w:t>
      </w:r>
      <w:r w:rsidR="00BF18A1" w:rsidRPr="009D2B9D">
        <w:rPr>
          <w:lang w:val="hu-HU"/>
        </w:rPr>
        <w:t xml:space="preserve">  </w:t>
      </w:r>
      <w:r w:rsidR="00BF18A1" w:rsidRPr="009D2B9D">
        <w:rPr>
          <w:spacing w:val="6"/>
          <w:lang w:val="hu-HU"/>
        </w:rPr>
        <w:t xml:space="preserve"> </w:t>
      </w:r>
      <w:r w:rsidR="00BF18A1" w:rsidRPr="009D2B9D">
        <w:rPr>
          <w:spacing w:val="2"/>
          <w:w w:val="102"/>
          <w:lang w:val="hu-HU"/>
        </w:rPr>
        <w:t>m</w:t>
      </w:r>
      <w:r w:rsidR="00BF18A1" w:rsidRPr="009D2B9D">
        <w:rPr>
          <w:spacing w:val="1"/>
          <w:w w:val="102"/>
          <w:lang w:val="hu-HU"/>
        </w:rPr>
        <w:t>u</w:t>
      </w:r>
      <w:r w:rsidR="00BF18A1" w:rsidRPr="009D2B9D">
        <w:rPr>
          <w:w w:val="102"/>
          <w:lang w:val="hu-HU"/>
        </w:rPr>
        <w:t>sical</w:t>
      </w:r>
      <w:proofErr w:type="gramStart"/>
      <w:r w:rsidR="00BF18A1" w:rsidRPr="009D2B9D">
        <w:rPr>
          <w:lang w:val="hu-HU"/>
        </w:rPr>
        <w:t xml:space="preserve">  </w:t>
      </w:r>
      <w:r w:rsidR="00BF18A1" w:rsidRPr="009D2B9D">
        <w:rPr>
          <w:spacing w:val="6"/>
          <w:lang w:val="hu-HU"/>
        </w:rPr>
        <w:t xml:space="preserve"> </w:t>
      </w:r>
      <w:r w:rsidR="00BF18A1" w:rsidRPr="009D2B9D">
        <w:rPr>
          <w:w w:val="102"/>
          <w:lang w:val="hu-HU"/>
        </w:rPr>
        <w:t>(</w:t>
      </w:r>
      <w:proofErr w:type="gramEnd"/>
      <w:r w:rsidR="00BF18A1" w:rsidRPr="009D2B9D">
        <w:rPr>
          <w:spacing w:val="1"/>
          <w:w w:val="102"/>
          <w:lang w:val="hu-HU"/>
        </w:rPr>
        <w:t>P</w:t>
      </w:r>
      <w:r w:rsidR="00BF18A1" w:rsidRPr="009D2B9D">
        <w:rPr>
          <w:w w:val="102"/>
          <w:lang w:val="hu-HU"/>
        </w:rPr>
        <w:t>resse</w:t>
      </w:r>
      <w:r w:rsidR="00BF18A1" w:rsidRPr="009D2B9D">
        <w:rPr>
          <w:spacing w:val="1"/>
          <w:w w:val="102"/>
          <w:lang w:val="hu-HU"/>
        </w:rPr>
        <w:t>r</w:t>
      </w:r>
      <w:r w:rsidR="00BF18A1" w:rsidRPr="009D2B9D">
        <w:rPr>
          <w:w w:val="34"/>
          <w:lang w:val="hu-HU"/>
        </w:rPr>
        <w:t>-</w:t>
      </w:r>
      <w:r w:rsidR="00BF18A1" w:rsidRPr="009D2B9D">
        <w:rPr>
          <w:w w:val="34"/>
          <w:lang w:val="hu-HU"/>
        </w:rPr>
        <w:softHyphen/>
        <w:t>‐</w:t>
      </w:r>
      <w:r w:rsidR="00BF18A1" w:rsidRPr="009D2B9D">
        <w:rPr>
          <w:w w:val="102"/>
          <w:lang w:val="hu-HU"/>
        </w:rPr>
        <w:t>Szt</w:t>
      </w:r>
      <w:r w:rsidR="00BF18A1" w:rsidRPr="009D2B9D">
        <w:rPr>
          <w:spacing w:val="1"/>
          <w:w w:val="102"/>
          <w:lang w:val="hu-HU"/>
        </w:rPr>
        <w:t>e</w:t>
      </w:r>
      <w:r w:rsidR="00BF18A1" w:rsidRPr="009D2B9D">
        <w:rPr>
          <w:w w:val="102"/>
          <w:lang w:val="hu-HU"/>
        </w:rPr>
        <w:t>va</w:t>
      </w:r>
      <w:r w:rsidR="00BF18A1" w:rsidRPr="009D2B9D">
        <w:rPr>
          <w:spacing w:val="1"/>
          <w:w w:val="102"/>
          <w:lang w:val="hu-HU"/>
        </w:rPr>
        <w:t>no</w:t>
      </w:r>
      <w:r w:rsidR="00BF18A1" w:rsidRPr="009D2B9D">
        <w:rPr>
          <w:w w:val="102"/>
          <w:lang w:val="hu-HU"/>
        </w:rPr>
        <w:t>vity</w:t>
      </w:r>
      <w:r w:rsidR="00BF18A1" w:rsidRPr="009D2B9D">
        <w:rPr>
          <w:w w:val="34"/>
          <w:lang w:val="hu-HU"/>
        </w:rPr>
        <w:t>-</w:t>
      </w:r>
      <w:r w:rsidR="00BF18A1" w:rsidRPr="009D2B9D">
        <w:rPr>
          <w:w w:val="34"/>
          <w:lang w:val="hu-HU"/>
        </w:rPr>
        <w:softHyphen/>
        <w:t>‐</w:t>
      </w:r>
      <w:r w:rsidR="00BF18A1" w:rsidRPr="009D2B9D">
        <w:rPr>
          <w:spacing w:val="1"/>
          <w:w w:val="102"/>
          <w:lang w:val="hu-HU"/>
        </w:rPr>
        <w:t>Ho</w:t>
      </w:r>
      <w:r w:rsidR="00BF18A1" w:rsidRPr="009D2B9D">
        <w:rPr>
          <w:w w:val="102"/>
          <w:lang w:val="hu-HU"/>
        </w:rPr>
        <w:t>rváth:</w:t>
      </w:r>
      <w:r w:rsidR="00BF18A1" w:rsidRPr="009D2B9D">
        <w:rPr>
          <w:lang w:val="hu-HU"/>
        </w:rPr>
        <w:t xml:space="preserve">  </w:t>
      </w:r>
      <w:r w:rsidR="00BF18A1" w:rsidRPr="009D2B9D">
        <w:rPr>
          <w:spacing w:val="6"/>
          <w:lang w:val="hu-HU"/>
        </w:rPr>
        <w:t xml:space="preserve"> </w:t>
      </w:r>
      <w:r w:rsidR="00BF18A1" w:rsidRPr="009D2B9D">
        <w:rPr>
          <w:w w:val="102"/>
          <w:lang w:val="hu-HU"/>
        </w:rPr>
        <w:t>A</w:t>
      </w:r>
      <w:r w:rsidR="00BF18A1" w:rsidRPr="009D2B9D">
        <w:rPr>
          <w:lang w:val="hu-HU"/>
        </w:rPr>
        <w:t xml:space="preserve">  </w:t>
      </w:r>
      <w:r w:rsidR="00BF18A1" w:rsidRPr="009D2B9D">
        <w:rPr>
          <w:spacing w:val="7"/>
          <w:lang w:val="hu-HU"/>
        </w:rPr>
        <w:t xml:space="preserve"> </w:t>
      </w:r>
      <w:r w:rsidR="00BF18A1" w:rsidRPr="009D2B9D">
        <w:rPr>
          <w:w w:val="102"/>
          <w:lang w:val="hu-HU"/>
        </w:rPr>
        <w:t>padlás)</w:t>
      </w:r>
      <w:r w:rsidR="00BF18A1" w:rsidRPr="009D2B9D">
        <w:rPr>
          <w:lang w:val="hu-HU"/>
        </w:rPr>
        <w:t xml:space="preserve">  </w:t>
      </w:r>
      <w:r w:rsidR="00BF18A1" w:rsidRPr="009D2B9D">
        <w:rPr>
          <w:spacing w:val="6"/>
          <w:lang w:val="hu-HU"/>
        </w:rPr>
        <w:t xml:space="preserve"> </w:t>
      </w:r>
      <w:r w:rsidR="00BF18A1" w:rsidRPr="009D2B9D">
        <w:rPr>
          <w:w w:val="102"/>
          <w:lang w:val="hu-HU"/>
        </w:rPr>
        <w:t>avagy</w:t>
      </w:r>
      <w:r w:rsidR="00BF18A1" w:rsidRPr="009D2B9D">
        <w:rPr>
          <w:lang w:val="hu-HU"/>
        </w:rPr>
        <w:t xml:space="preserve">  </w:t>
      </w:r>
      <w:r w:rsidR="00BF18A1" w:rsidRPr="009D2B9D">
        <w:rPr>
          <w:spacing w:val="7"/>
          <w:lang w:val="hu-HU"/>
        </w:rPr>
        <w:t xml:space="preserve"> </w:t>
      </w:r>
      <w:r w:rsidR="00BF18A1" w:rsidRPr="009D2B9D">
        <w:rPr>
          <w:w w:val="102"/>
          <w:lang w:val="hu-HU"/>
        </w:rPr>
        <w:t>k</w:t>
      </w:r>
      <w:r w:rsidR="00BF18A1" w:rsidRPr="009D2B9D">
        <w:rPr>
          <w:spacing w:val="1"/>
          <w:w w:val="102"/>
          <w:lang w:val="hu-HU"/>
        </w:rPr>
        <w:t>o</w:t>
      </w:r>
      <w:r w:rsidR="00BF18A1" w:rsidRPr="009D2B9D">
        <w:rPr>
          <w:w w:val="102"/>
          <w:lang w:val="hu-HU"/>
        </w:rPr>
        <w:t>rtárssá f</w:t>
      </w:r>
      <w:r w:rsidR="00BF18A1" w:rsidRPr="009D2B9D">
        <w:rPr>
          <w:spacing w:val="1"/>
          <w:w w:val="102"/>
          <w:lang w:val="hu-HU"/>
        </w:rPr>
        <w:t>o</w:t>
      </w:r>
      <w:r w:rsidR="00BF18A1" w:rsidRPr="009D2B9D">
        <w:rPr>
          <w:w w:val="102"/>
          <w:lang w:val="hu-HU"/>
        </w:rPr>
        <w:t>gal</w:t>
      </w:r>
      <w:r w:rsidR="00BF18A1" w:rsidRPr="009D2B9D">
        <w:rPr>
          <w:spacing w:val="2"/>
          <w:w w:val="102"/>
          <w:lang w:val="hu-HU"/>
        </w:rPr>
        <w:t>m</w:t>
      </w:r>
      <w:r w:rsidR="00BF18A1" w:rsidRPr="009D2B9D">
        <w:rPr>
          <w:w w:val="102"/>
          <w:lang w:val="hu-HU"/>
        </w:rPr>
        <w:t>az</w:t>
      </w:r>
      <w:r w:rsidR="00BF18A1" w:rsidRPr="009D2B9D">
        <w:rPr>
          <w:spacing w:val="1"/>
          <w:w w:val="102"/>
          <w:lang w:val="hu-HU"/>
        </w:rPr>
        <w:t>o</w:t>
      </w:r>
      <w:r w:rsidR="00BF18A1" w:rsidRPr="009D2B9D">
        <w:rPr>
          <w:w w:val="102"/>
          <w:lang w:val="hu-HU"/>
        </w:rPr>
        <w:t>tt</w:t>
      </w:r>
      <w:r w:rsidR="00BF18A1" w:rsidRPr="009D2B9D">
        <w:rPr>
          <w:spacing w:val="11"/>
          <w:lang w:val="hu-HU"/>
        </w:rPr>
        <w:t xml:space="preserve"> </w:t>
      </w:r>
      <w:r w:rsidR="00BF18A1" w:rsidRPr="009D2B9D">
        <w:rPr>
          <w:w w:val="102"/>
          <w:lang w:val="hu-HU"/>
        </w:rPr>
        <w:t>klasszik</w:t>
      </w:r>
      <w:r w:rsidR="00BF18A1" w:rsidRPr="009D2B9D">
        <w:rPr>
          <w:spacing w:val="1"/>
          <w:w w:val="102"/>
          <w:lang w:val="hu-HU"/>
        </w:rPr>
        <w:t>u</w:t>
      </w:r>
      <w:r w:rsidR="00BF18A1" w:rsidRPr="009D2B9D">
        <w:rPr>
          <w:w w:val="102"/>
          <w:lang w:val="hu-HU"/>
        </w:rPr>
        <w:t>s</w:t>
      </w:r>
      <w:r w:rsidR="00BF18A1" w:rsidRPr="009D2B9D">
        <w:rPr>
          <w:spacing w:val="12"/>
          <w:lang w:val="hu-HU"/>
        </w:rPr>
        <w:t xml:space="preserve"> </w:t>
      </w:r>
      <w:r w:rsidR="00BF18A1" w:rsidRPr="009D2B9D">
        <w:rPr>
          <w:w w:val="102"/>
          <w:lang w:val="hu-HU"/>
        </w:rPr>
        <w:t>(Fazekas</w:t>
      </w:r>
      <w:r w:rsidR="00BF18A1" w:rsidRPr="009D2B9D">
        <w:rPr>
          <w:w w:val="34"/>
          <w:lang w:val="hu-HU"/>
        </w:rPr>
        <w:t>-</w:t>
      </w:r>
      <w:r w:rsidR="00BF18A1" w:rsidRPr="009D2B9D">
        <w:rPr>
          <w:w w:val="34"/>
          <w:lang w:val="hu-HU"/>
        </w:rPr>
        <w:softHyphen/>
        <w:t>‐</w:t>
      </w:r>
      <w:r w:rsidR="00BF18A1" w:rsidRPr="009D2B9D">
        <w:rPr>
          <w:w w:val="102"/>
          <w:lang w:val="hu-HU"/>
        </w:rPr>
        <w:t>Sc</w:t>
      </w:r>
      <w:r w:rsidR="00BF18A1" w:rsidRPr="009D2B9D">
        <w:rPr>
          <w:spacing w:val="1"/>
          <w:w w:val="102"/>
          <w:lang w:val="hu-HU"/>
        </w:rPr>
        <w:t>hw</w:t>
      </w:r>
      <w:r w:rsidR="00BF18A1" w:rsidRPr="009D2B9D">
        <w:rPr>
          <w:w w:val="102"/>
          <w:lang w:val="hu-HU"/>
        </w:rPr>
        <w:t>aj</w:t>
      </w:r>
      <w:r w:rsidR="00BF18A1" w:rsidRPr="009D2B9D">
        <w:rPr>
          <w:spacing w:val="1"/>
          <w:w w:val="102"/>
          <w:lang w:val="hu-HU"/>
        </w:rPr>
        <w:t>d</w:t>
      </w:r>
      <w:r w:rsidR="00BF18A1" w:rsidRPr="009D2B9D">
        <w:rPr>
          <w:w w:val="102"/>
          <w:lang w:val="hu-HU"/>
        </w:rPr>
        <w:t>a:</w:t>
      </w:r>
      <w:r w:rsidR="00BF18A1" w:rsidRPr="009D2B9D">
        <w:rPr>
          <w:spacing w:val="11"/>
          <w:lang w:val="hu-HU"/>
        </w:rPr>
        <w:t xml:space="preserve"> </w:t>
      </w:r>
      <w:r w:rsidR="00BF18A1" w:rsidRPr="009D2B9D">
        <w:rPr>
          <w:w w:val="102"/>
          <w:lang w:val="hu-HU"/>
        </w:rPr>
        <w:t>L</w:t>
      </w:r>
      <w:r w:rsidR="00BF18A1" w:rsidRPr="009D2B9D">
        <w:rPr>
          <w:spacing w:val="1"/>
          <w:w w:val="102"/>
          <w:lang w:val="hu-HU"/>
        </w:rPr>
        <w:t>ud</w:t>
      </w:r>
      <w:r w:rsidR="00BF18A1" w:rsidRPr="009D2B9D">
        <w:rPr>
          <w:w w:val="102"/>
          <w:lang w:val="hu-HU"/>
        </w:rPr>
        <w:t>as</w:t>
      </w:r>
      <w:r w:rsidR="00BF18A1" w:rsidRPr="009D2B9D">
        <w:rPr>
          <w:spacing w:val="12"/>
          <w:lang w:val="hu-HU"/>
        </w:rPr>
        <w:t xml:space="preserve"> </w:t>
      </w:r>
      <w:r w:rsidR="00BF18A1" w:rsidRPr="009D2B9D">
        <w:rPr>
          <w:spacing w:val="2"/>
          <w:w w:val="102"/>
          <w:lang w:val="hu-HU"/>
        </w:rPr>
        <w:t>M</w:t>
      </w:r>
      <w:r w:rsidR="00BF18A1" w:rsidRPr="009D2B9D">
        <w:rPr>
          <w:w w:val="102"/>
          <w:lang w:val="hu-HU"/>
        </w:rPr>
        <w:t>atyi).</w:t>
      </w:r>
      <w:r w:rsidR="00BF18A1" w:rsidRPr="009D2B9D">
        <w:rPr>
          <w:spacing w:val="11"/>
          <w:lang w:val="hu-HU"/>
        </w:rPr>
        <w:t xml:space="preserve"> </w:t>
      </w:r>
      <w:r w:rsidR="00BF18A1" w:rsidRPr="009D2B9D">
        <w:rPr>
          <w:spacing w:val="1"/>
          <w:w w:val="102"/>
          <w:lang w:val="hu-HU"/>
        </w:rPr>
        <w:t>D</w:t>
      </w:r>
      <w:r w:rsidR="00BF18A1" w:rsidRPr="009D2B9D">
        <w:rPr>
          <w:w w:val="102"/>
          <w:lang w:val="hu-HU"/>
        </w:rPr>
        <w:t>rá</w:t>
      </w:r>
      <w:r w:rsidR="00BF18A1" w:rsidRPr="009D2B9D">
        <w:rPr>
          <w:spacing w:val="2"/>
          <w:w w:val="102"/>
          <w:lang w:val="hu-HU"/>
        </w:rPr>
        <w:t>m</w:t>
      </w:r>
      <w:r w:rsidR="00BF18A1" w:rsidRPr="009D2B9D">
        <w:rPr>
          <w:w w:val="102"/>
          <w:lang w:val="hu-HU"/>
        </w:rPr>
        <w:t>a</w:t>
      </w:r>
      <w:r w:rsidR="00BF18A1" w:rsidRPr="009D2B9D">
        <w:rPr>
          <w:spacing w:val="1"/>
          <w:w w:val="102"/>
          <w:lang w:val="hu-HU"/>
        </w:rPr>
        <w:t>ped</w:t>
      </w:r>
      <w:r w:rsidR="00BF18A1" w:rsidRPr="009D2B9D">
        <w:rPr>
          <w:w w:val="102"/>
          <w:lang w:val="hu-HU"/>
        </w:rPr>
        <w:t>ag</w:t>
      </w:r>
      <w:r w:rsidR="00BF18A1" w:rsidRPr="009D2B9D">
        <w:rPr>
          <w:spacing w:val="1"/>
          <w:w w:val="102"/>
          <w:lang w:val="hu-HU"/>
        </w:rPr>
        <w:t>ó</w:t>
      </w:r>
      <w:r w:rsidR="00BF18A1" w:rsidRPr="009D2B9D">
        <w:rPr>
          <w:w w:val="102"/>
          <w:lang w:val="hu-HU"/>
        </w:rPr>
        <w:t>giai</w:t>
      </w:r>
      <w:r w:rsidR="00BF18A1" w:rsidRPr="009D2B9D">
        <w:rPr>
          <w:spacing w:val="11"/>
          <w:lang w:val="hu-HU"/>
        </w:rPr>
        <w:t xml:space="preserve"> </w:t>
      </w:r>
      <w:r w:rsidR="00BF18A1" w:rsidRPr="009D2B9D">
        <w:rPr>
          <w:w w:val="102"/>
          <w:lang w:val="hu-HU"/>
        </w:rPr>
        <w:t>fogl</w:t>
      </w:r>
      <w:r w:rsidR="00BF18A1" w:rsidRPr="009D2B9D">
        <w:rPr>
          <w:spacing w:val="1"/>
          <w:w w:val="102"/>
          <w:lang w:val="hu-HU"/>
        </w:rPr>
        <w:t>a</w:t>
      </w:r>
      <w:r w:rsidR="00BF18A1" w:rsidRPr="009D2B9D">
        <w:rPr>
          <w:w w:val="102"/>
          <w:lang w:val="hu-HU"/>
        </w:rPr>
        <w:t>lk</w:t>
      </w:r>
      <w:r w:rsidR="00BF18A1" w:rsidRPr="009D2B9D">
        <w:rPr>
          <w:spacing w:val="1"/>
          <w:w w:val="102"/>
          <w:lang w:val="hu-HU"/>
        </w:rPr>
        <w:t>o</w:t>
      </w:r>
      <w:r w:rsidR="00BF18A1" w:rsidRPr="009D2B9D">
        <w:rPr>
          <w:w w:val="102"/>
          <w:lang w:val="hu-HU"/>
        </w:rPr>
        <w:t>z</w:t>
      </w:r>
      <w:r w:rsidR="00BF18A1" w:rsidRPr="009D2B9D">
        <w:rPr>
          <w:spacing w:val="1"/>
          <w:w w:val="102"/>
          <w:lang w:val="hu-HU"/>
        </w:rPr>
        <w:t>á</w:t>
      </w:r>
      <w:r w:rsidR="00BF18A1" w:rsidRPr="009D2B9D">
        <w:rPr>
          <w:w w:val="102"/>
          <w:lang w:val="hu-HU"/>
        </w:rPr>
        <w:t>s</w:t>
      </w:r>
      <w:r w:rsidR="00BF18A1" w:rsidRPr="009D2B9D">
        <w:rPr>
          <w:spacing w:val="1"/>
          <w:w w:val="102"/>
          <w:lang w:val="hu-HU"/>
        </w:rPr>
        <w:t>o</w:t>
      </w:r>
      <w:r w:rsidR="00BF18A1" w:rsidRPr="009D2B9D">
        <w:rPr>
          <w:w w:val="102"/>
          <w:lang w:val="hu-HU"/>
        </w:rPr>
        <w:t>k</w:t>
      </w:r>
      <w:r w:rsidR="00BF18A1" w:rsidRPr="009D2B9D">
        <w:rPr>
          <w:spacing w:val="1"/>
          <w:w w:val="102"/>
          <w:lang w:val="hu-HU"/>
        </w:rPr>
        <w:t>ba</w:t>
      </w:r>
      <w:r w:rsidR="00BF18A1" w:rsidRPr="009D2B9D">
        <w:rPr>
          <w:w w:val="102"/>
          <w:lang w:val="hu-HU"/>
        </w:rPr>
        <w:t>n</w:t>
      </w:r>
      <w:r w:rsidR="00BF18A1" w:rsidRPr="009D2B9D">
        <w:rPr>
          <w:spacing w:val="12"/>
          <w:lang w:val="hu-HU"/>
        </w:rPr>
        <w:t xml:space="preserve"> </w:t>
      </w:r>
      <w:r w:rsidR="00BF18A1" w:rsidRPr="009D2B9D">
        <w:rPr>
          <w:w w:val="102"/>
          <w:lang w:val="hu-HU"/>
        </w:rPr>
        <w:t xml:space="preserve">vett </w:t>
      </w:r>
      <w:r w:rsidR="00BF18A1" w:rsidRPr="009D2B9D">
        <w:rPr>
          <w:lang w:val="hu-HU"/>
        </w:rPr>
        <w:t xml:space="preserve">részt, drámapedagógiai kurzust végzett </w:t>
      </w:r>
      <w:proofErr w:type="spellStart"/>
      <w:r w:rsidR="00BF18A1" w:rsidRPr="009D2B9D">
        <w:rPr>
          <w:lang w:val="hu-HU"/>
        </w:rPr>
        <w:t>Bethlenfalvy</w:t>
      </w:r>
      <w:proofErr w:type="spellEnd"/>
      <w:r w:rsidR="00BF18A1" w:rsidRPr="009D2B9D">
        <w:rPr>
          <w:lang w:val="hu-HU"/>
        </w:rPr>
        <w:t xml:space="preserve"> Ádám vezetésével.</w:t>
      </w:r>
    </w:p>
    <w:p w14:paraId="42E9C2C9" w14:textId="77777777" w:rsidR="00A41EB9" w:rsidRPr="009D2B9D" w:rsidRDefault="00A41EB9" w:rsidP="00A41EB9">
      <w:pPr>
        <w:pStyle w:val="Szvegtrzs"/>
        <w:spacing w:line="252" w:lineRule="auto"/>
        <w:ind w:left="1843" w:right="220" w:hanging="1598"/>
        <w:jc w:val="both"/>
        <w:rPr>
          <w:lang w:val="hu-HU"/>
        </w:rPr>
      </w:pPr>
    </w:p>
    <w:p w14:paraId="1CE27FAC" w14:textId="59396134" w:rsidR="00A41EB9" w:rsidRPr="009D2B9D" w:rsidRDefault="006422CA" w:rsidP="00A41EB9">
      <w:pPr>
        <w:pStyle w:val="Szvegtrzs"/>
        <w:spacing w:line="252" w:lineRule="auto"/>
        <w:ind w:left="1843" w:right="219" w:hanging="1598"/>
        <w:jc w:val="both"/>
        <w:rPr>
          <w:lang w:val="hu-HU"/>
        </w:rPr>
      </w:pPr>
      <w:r w:rsidRPr="009D2B9D">
        <w:rPr>
          <w:noProof/>
          <w:sz w:val="24"/>
          <w:szCs w:val="24"/>
          <w:lang w:val="hu-HU" w:eastAsia="zh-CN"/>
        </w:rPr>
        <w:drawing>
          <wp:anchor distT="0" distB="0" distL="114300" distR="114300" simplePos="0" relativeHeight="251660288" behindDoc="1" locked="0" layoutInCell="1" allowOverlap="1" wp14:anchorId="71C5FD68" wp14:editId="53977F0F">
            <wp:simplePos x="0" y="0"/>
            <wp:positionH relativeFrom="column">
              <wp:posOffset>309880</wp:posOffset>
            </wp:positionH>
            <wp:positionV relativeFrom="paragraph">
              <wp:posOffset>386715</wp:posOffset>
            </wp:positionV>
            <wp:extent cx="539750" cy="719455"/>
            <wp:effectExtent l="0" t="0" r="0" b="4445"/>
            <wp:wrapNone/>
            <wp:docPr id="7" name="Kép 7" descr="C:\Users\adam.smrcz\Downloads\23130704_1971379773144064_197260366102902037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am.smrcz\Downloads\23130704_1971379773144064_1972603661029020374_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750" cy="71945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A41EB9" w:rsidRPr="009D2B9D">
        <w:rPr>
          <w:w w:val="105"/>
          <w:lang w:val="hu-HU"/>
        </w:rPr>
        <w:t>Hutvágner</w:t>
      </w:r>
      <w:proofErr w:type="spellEnd"/>
      <w:r w:rsidR="00A41EB9" w:rsidRPr="009D2B9D">
        <w:rPr>
          <w:w w:val="105"/>
          <w:lang w:val="hu-HU"/>
        </w:rPr>
        <w:t xml:space="preserve"> Éva író első kötete a </w:t>
      </w:r>
      <w:proofErr w:type="spellStart"/>
      <w:r w:rsidR="00A41EB9" w:rsidRPr="009D2B9D">
        <w:rPr>
          <w:w w:val="105"/>
          <w:lang w:val="hu-HU"/>
        </w:rPr>
        <w:t>Kalligram</w:t>
      </w:r>
      <w:proofErr w:type="spellEnd"/>
      <w:r w:rsidR="00A41EB9" w:rsidRPr="009D2B9D">
        <w:rPr>
          <w:w w:val="105"/>
          <w:lang w:val="hu-HU"/>
        </w:rPr>
        <w:t xml:space="preserve"> Kiadónál jelent meg 2017-ben, irodalomszervező, író, kritikus. Évek óta a foglalkozik gyerekműfajokkal, főként bábszínházi körökben ismert a neve, a Nemzetközi Marionettszövetség </w:t>
      </w:r>
      <w:proofErr w:type="gramStart"/>
      <w:r w:rsidR="00A41EB9" w:rsidRPr="009D2B9D">
        <w:rPr>
          <w:w w:val="105"/>
          <w:lang w:val="hu-HU"/>
        </w:rPr>
        <w:t>Magyar</w:t>
      </w:r>
      <w:proofErr w:type="gramEnd"/>
      <w:r w:rsidR="00A41EB9" w:rsidRPr="009D2B9D">
        <w:rPr>
          <w:w w:val="105"/>
          <w:lang w:val="hu-HU"/>
        </w:rPr>
        <w:t xml:space="preserve"> tagozatának titkára. 2015 óta a Színháztörténeti Intézetben vezet bábtörténeti kutatásokat, kurátorként és múzeumpedagógiai foglalkozások</w:t>
      </w:r>
      <w:r w:rsidR="00CB56D1" w:rsidRPr="009D2B9D">
        <w:rPr>
          <w:w w:val="105"/>
          <w:lang w:val="hu-HU"/>
        </w:rPr>
        <w:t xml:space="preserve"> vezetőjeként</w:t>
      </w:r>
      <w:r w:rsidR="00A41EB9" w:rsidRPr="009D2B9D">
        <w:rPr>
          <w:w w:val="105"/>
          <w:lang w:val="hu-HU"/>
        </w:rPr>
        <w:t xml:space="preserve"> több városban megfordult. Országos lapokban publikál, emellett részt vesz filmes, zenei, színházi projektek megvalósításában is. </w:t>
      </w:r>
    </w:p>
    <w:p w14:paraId="3848BD7B" w14:textId="77777777" w:rsidR="00A41EB9" w:rsidRPr="009D2B9D" w:rsidRDefault="00A41EB9" w:rsidP="00A41EB9">
      <w:pPr>
        <w:pStyle w:val="Szvegtrzs"/>
        <w:spacing w:line="252" w:lineRule="auto"/>
        <w:ind w:left="1843" w:right="220" w:hanging="1598"/>
        <w:jc w:val="both"/>
        <w:rPr>
          <w:lang w:val="hu-HU"/>
        </w:rPr>
      </w:pPr>
    </w:p>
    <w:p w14:paraId="5999E2E9" w14:textId="77777777" w:rsidR="00BF18A1" w:rsidRPr="009D2B9D" w:rsidRDefault="00BF18A1" w:rsidP="00BF18A1">
      <w:pPr>
        <w:pStyle w:val="Szvegtrzs"/>
        <w:spacing w:line="252" w:lineRule="auto"/>
        <w:ind w:left="245" w:right="220"/>
        <w:jc w:val="both"/>
        <w:rPr>
          <w:sz w:val="24"/>
          <w:szCs w:val="24"/>
          <w:lang w:val="hu-HU"/>
        </w:rPr>
      </w:pPr>
    </w:p>
    <w:p w14:paraId="7FA2EC91" w14:textId="77777777" w:rsidR="00BF18A1" w:rsidRPr="009D2B9D" w:rsidRDefault="00BF18A1" w:rsidP="00BF18A1">
      <w:pPr>
        <w:pStyle w:val="Szvegtrzs"/>
        <w:spacing w:before="7"/>
        <w:rPr>
          <w:lang w:val="hu-HU"/>
        </w:rPr>
      </w:pPr>
    </w:p>
    <w:p w14:paraId="285A7468" w14:textId="77777777" w:rsidR="00BF18A1" w:rsidRPr="009D2B9D" w:rsidRDefault="00BF18A1" w:rsidP="0065031E">
      <w:pPr>
        <w:pStyle w:val="Szvegtrzs"/>
        <w:spacing w:line="252" w:lineRule="auto"/>
        <w:ind w:left="245" w:right="220"/>
        <w:jc w:val="both"/>
        <w:rPr>
          <w:w w:val="105"/>
          <w:lang w:val="hu-HU"/>
        </w:rPr>
      </w:pPr>
    </w:p>
    <w:p w14:paraId="31308BD4" w14:textId="77777777" w:rsidR="0065031E" w:rsidRPr="009D2B9D" w:rsidRDefault="0065031E" w:rsidP="0065031E">
      <w:pPr>
        <w:pStyle w:val="Szvegtrzs"/>
        <w:spacing w:line="252" w:lineRule="auto"/>
        <w:ind w:left="245" w:right="220"/>
        <w:jc w:val="both"/>
        <w:rPr>
          <w:w w:val="105"/>
          <w:lang w:val="hu-HU"/>
        </w:rPr>
      </w:pPr>
    </w:p>
    <w:p w14:paraId="2E7119E3" w14:textId="77777777" w:rsidR="0065031E" w:rsidRPr="009D2B9D" w:rsidRDefault="0065031E" w:rsidP="0065031E">
      <w:pPr>
        <w:pStyle w:val="Szvegtrzs"/>
        <w:spacing w:line="252" w:lineRule="auto"/>
        <w:ind w:left="245" w:right="220"/>
        <w:jc w:val="both"/>
        <w:rPr>
          <w:lang w:val="hu-HU"/>
        </w:rPr>
      </w:pPr>
    </w:p>
    <w:p w14:paraId="43FAD316" w14:textId="77777777" w:rsidR="00A11D0F" w:rsidRPr="009D2B9D" w:rsidRDefault="00A11D0F" w:rsidP="006422CA">
      <w:pPr>
        <w:spacing w:line="240" w:lineRule="auto"/>
      </w:pPr>
    </w:p>
    <w:sectPr w:rsidR="00A11D0F" w:rsidRPr="009D2B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D0F"/>
    <w:rsid w:val="00007C2F"/>
    <w:rsid w:val="00173764"/>
    <w:rsid w:val="002D1459"/>
    <w:rsid w:val="00524C36"/>
    <w:rsid w:val="006422CA"/>
    <w:rsid w:val="0065031E"/>
    <w:rsid w:val="006C56FA"/>
    <w:rsid w:val="009A558B"/>
    <w:rsid w:val="009A6680"/>
    <w:rsid w:val="009D13FB"/>
    <w:rsid w:val="009D2B9D"/>
    <w:rsid w:val="00A11D0F"/>
    <w:rsid w:val="00A20E7E"/>
    <w:rsid w:val="00A41EB9"/>
    <w:rsid w:val="00A65BD4"/>
    <w:rsid w:val="00AC4384"/>
    <w:rsid w:val="00B94EC9"/>
    <w:rsid w:val="00BF18A1"/>
    <w:rsid w:val="00CB56D1"/>
    <w:rsid w:val="00F3733E"/>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1B69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A11D0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11D0F"/>
    <w:rPr>
      <w:rFonts w:ascii="Tahoma" w:hAnsi="Tahoma" w:cs="Tahoma"/>
      <w:sz w:val="16"/>
      <w:szCs w:val="16"/>
    </w:rPr>
  </w:style>
  <w:style w:type="paragraph" w:styleId="Szvegtrzs">
    <w:name w:val="Body Text"/>
    <w:basedOn w:val="Norml"/>
    <w:link w:val="SzvegtrzsChar"/>
    <w:uiPriority w:val="1"/>
    <w:unhideWhenUsed/>
    <w:qFormat/>
    <w:rsid w:val="00A11D0F"/>
    <w:pPr>
      <w:widowControl w:val="0"/>
      <w:autoSpaceDE w:val="0"/>
      <w:autoSpaceDN w:val="0"/>
      <w:spacing w:after="0" w:line="240" w:lineRule="auto"/>
    </w:pPr>
    <w:rPr>
      <w:rFonts w:ascii="Calibri" w:eastAsia="Calibri" w:hAnsi="Calibri" w:cs="Calibri"/>
      <w:sz w:val="21"/>
      <w:szCs w:val="21"/>
      <w:lang w:val="en-US"/>
    </w:rPr>
  </w:style>
  <w:style w:type="character" w:customStyle="1" w:styleId="SzvegtrzsChar">
    <w:name w:val="Szövegtörzs Char"/>
    <w:basedOn w:val="Bekezdsalapbettpusa"/>
    <w:link w:val="Szvegtrzs"/>
    <w:uiPriority w:val="1"/>
    <w:rsid w:val="00A11D0F"/>
    <w:rPr>
      <w:rFonts w:ascii="Calibri" w:eastAsia="Calibri" w:hAnsi="Calibri" w:cs="Calibri"/>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3934">
      <w:bodyDiv w:val="1"/>
      <w:marLeft w:val="0"/>
      <w:marRight w:val="0"/>
      <w:marTop w:val="0"/>
      <w:marBottom w:val="0"/>
      <w:divBdr>
        <w:top w:val="none" w:sz="0" w:space="0" w:color="auto"/>
        <w:left w:val="none" w:sz="0" w:space="0" w:color="auto"/>
        <w:bottom w:val="none" w:sz="0" w:space="0" w:color="auto"/>
        <w:right w:val="none" w:sz="0" w:space="0" w:color="auto"/>
      </w:divBdr>
    </w:div>
    <w:div w:id="384641566">
      <w:bodyDiv w:val="1"/>
      <w:marLeft w:val="0"/>
      <w:marRight w:val="0"/>
      <w:marTop w:val="0"/>
      <w:marBottom w:val="0"/>
      <w:divBdr>
        <w:top w:val="none" w:sz="0" w:space="0" w:color="auto"/>
        <w:left w:val="none" w:sz="0" w:space="0" w:color="auto"/>
        <w:bottom w:val="none" w:sz="0" w:space="0" w:color="auto"/>
        <w:right w:val="none" w:sz="0" w:space="0" w:color="auto"/>
      </w:divBdr>
    </w:div>
    <w:div w:id="535002228">
      <w:bodyDiv w:val="1"/>
      <w:marLeft w:val="0"/>
      <w:marRight w:val="0"/>
      <w:marTop w:val="0"/>
      <w:marBottom w:val="0"/>
      <w:divBdr>
        <w:top w:val="none" w:sz="0" w:space="0" w:color="auto"/>
        <w:left w:val="none" w:sz="0" w:space="0" w:color="auto"/>
        <w:bottom w:val="none" w:sz="0" w:space="0" w:color="auto"/>
        <w:right w:val="none" w:sz="0" w:space="0" w:color="auto"/>
      </w:divBdr>
    </w:div>
    <w:div w:id="574780418">
      <w:bodyDiv w:val="1"/>
      <w:marLeft w:val="0"/>
      <w:marRight w:val="0"/>
      <w:marTop w:val="0"/>
      <w:marBottom w:val="0"/>
      <w:divBdr>
        <w:top w:val="none" w:sz="0" w:space="0" w:color="auto"/>
        <w:left w:val="none" w:sz="0" w:space="0" w:color="auto"/>
        <w:bottom w:val="none" w:sz="0" w:space="0" w:color="auto"/>
        <w:right w:val="none" w:sz="0" w:space="0" w:color="auto"/>
      </w:divBdr>
    </w:div>
    <w:div w:id="764964577">
      <w:bodyDiv w:val="1"/>
      <w:marLeft w:val="0"/>
      <w:marRight w:val="0"/>
      <w:marTop w:val="0"/>
      <w:marBottom w:val="0"/>
      <w:divBdr>
        <w:top w:val="none" w:sz="0" w:space="0" w:color="auto"/>
        <w:left w:val="none" w:sz="0" w:space="0" w:color="auto"/>
        <w:bottom w:val="none" w:sz="0" w:space="0" w:color="auto"/>
        <w:right w:val="none" w:sz="0" w:space="0" w:color="auto"/>
      </w:divBdr>
    </w:div>
    <w:div w:id="158506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microsoft.com/office/2007/relationships/hdphoto" Target="media/hdphoto1.wdp"/><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770</Words>
  <Characters>5314</Characters>
  <Application>Microsoft Office Word</Application>
  <DocSecurity>4</DocSecurity>
  <Lines>44</Lines>
  <Paragraphs>12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Neszmese bemutatkozó anyag</vt:lpstr>
      <vt:lpstr/>
    </vt:vector>
  </TitlesOfParts>
  <Company>MTA Bölcsészettudományi Kutatóközpont</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Neszmese bemutatkozó anyag</dc:title>
  <dc:creator>Smrcz Ádám</dc:creator>
  <cp:lastModifiedBy>Grezner Ferenc</cp:lastModifiedBy>
  <cp:revision>2</cp:revision>
  <dcterms:created xsi:type="dcterms:W3CDTF">2018-01-29T18:16:00Z</dcterms:created>
  <dcterms:modified xsi:type="dcterms:W3CDTF">2018-01-29T18:16:00Z</dcterms:modified>
</cp:coreProperties>
</file>