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8EE759" w14:textId="77777777" w:rsidR="00000000" w:rsidRPr="00DA7371" w:rsidRDefault="00DA7371" w:rsidP="00DA7371">
      <w:pPr>
        <w:jc w:val="center"/>
        <w:rPr>
          <w:rFonts w:ascii="Arial" w:hAnsi="Arial" w:cs="Arial"/>
          <w:sz w:val="20"/>
          <w:szCs w:val="20"/>
        </w:rPr>
      </w:pPr>
      <w:r w:rsidRPr="00DA7371">
        <w:rPr>
          <w:rFonts w:ascii="Arial" w:hAnsi="Arial" w:cs="Arial"/>
          <w:noProof/>
          <w:sz w:val="20"/>
          <w:szCs w:val="20"/>
          <w:lang w:eastAsia="hu-HU"/>
        </w:rPr>
        <w:drawing>
          <wp:inline distT="0" distB="0" distL="0" distR="0" wp14:anchorId="2C7A1B61" wp14:editId="63791CA5">
            <wp:extent cx="1998896" cy="1061814"/>
            <wp:effectExtent l="19050" t="0" r="1354" b="0"/>
            <wp:docPr id="1" name="Kép 1" descr="C:\Users\Szilágyi Vera\Desktop\nyomtatvány\logo\csak-logo-feke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zilágyi Vera\Desktop\nyomtatvány\logo\csak-logo-feket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1019" cy="10629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F4DF3C2" w14:textId="77777777" w:rsidR="00DA7371" w:rsidRPr="00DA7371" w:rsidRDefault="00DA7371" w:rsidP="00DA7371">
      <w:pPr>
        <w:tabs>
          <w:tab w:val="left" w:pos="7560"/>
        </w:tabs>
        <w:jc w:val="center"/>
        <w:rPr>
          <w:rFonts w:ascii="Arial" w:hAnsi="Arial" w:cs="Arial"/>
          <w:caps/>
          <w:sz w:val="20"/>
          <w:szCs w:val="20"/>
        </w:rPr>
      </w:pPr>
      <w:r w:rsidRPr="00DA7371">
        <w:rPr>
          <w:rFonts w:ascii="Arial" w:hAnsi="Arial" w:cs="Arial"/>
          <w:b/>
          <w:caps/>
          <w:sz w:val="20"/>
          <w:szCs w:val="20"/>
        </w:rPr>
        <w:t xml:space="preserve">vakok </w:t>
      </w:r>
      <w:r w:rsidR="004E73D8">
        <w:rPr>
          <w:rFonts w:ascii="Arial" w:hAnsi="Arial" w:cs="Arial"/>
          <w:b/>
          <w:caps/>
          <w:sz w:val="20"/>
          <w:szCs w:val="20"/>
        </w:rPr>
        <w:t xml:space="preserve">egységes gyógypedagógiai módszertani intézménye, </w:t>
      </w:r>
      <w:r w:rsidRPr="00DA7371">
        <w:rPr>
          <w:rFonts w:ascii="Arial" w:hAnsi="Arial" w:cs="Arial"/>
          <w:b/>
          <w:caps/>
          <w:sz w:val="20"/>
          <w:szCs w:val="20"/>
        </w:rPr>
        <w:t xml:space="preserve">óvodája, általános iskolája, szakiskolája, </w:t>
      </w:r>
      <w:r w:rsidR="004E73D8">
        <w:rPr>
          <w:rFonts w:ascii="Arial" w:hAnsi="Arial" w:cs="Arial"/>
          <w:b/>
          <w:caps/>
          <w:sz w:val="20"/>
          <w:szCs w:val="20"/>
        </w:rPr>
        <w:t>készségfejlesztő iskolája, fejlesztő nevelés-oktatást végző iskolája</w:t>
      </w:r>
      <w:r w:rsidRPr="00DA7371">
        <w:rPr>
          <w:rFonts w:ascii="Arial" w:hAnsi="Arial" w:cs="Arial"/>
          <w:b/>
          <w:caps/>
          <w:sz w:val="20"/>
          <w:szCs w:val="20"/>
        </w:rPr>
        <w:t>, kollégiuma és gyermekotthona</w:t>
      </w:r>
    </w:p>
    <w:p w14:paraId="2C8D3CAF" w14:textId="77777777" w:rsidR="00DA7371" w:rsidRPr="00DA7371" w:rsidRDefault="00DA7371" w:rsidP="00DA7371">
      <w:pPr>
        <w:tabs>
          <w:tab w:val="left" w:pos="7560"/>
        </w:tabs>
        <w:jc w:val="center"/>
        <w:rPr>
          <w:rFonts w:ascii="Arial" w:hAnsi="Arial" w:cs="Arial"/>
          <w:b/>
          <w:caps/>
          <w:sz w:val="20"/>
          <w:szCs w:val="20"/>
        </w:rPr>
      </w:pPr>
      <w:r w:rsidRPr="00DA7371">
        <w:rPr>
          <w:rFonts w:ascii="Arial" w:hAnsi="Arial" w:cs="Arial"/>
          <w:b/>
          <w:caps/>
          <w:sz w:val="20"/>
          <w:szCs w:val="20"/>
        </w:rPr>
        <w:t xml:space="preserve">OM </w:t>
      </w:r>
      <w:r w:rsidRPr="00DA7371">
        <w:rPr>
          <w:rFonts w:ascii="Arial" w:hAnsi="Arial" w:cs="Arial"/>
          <w:b/>
          <w:sz w:val="20"/>
          <w:szCs w:val="20"/>
        </w:rPr>
        <w:t>azonosító</w:t>
      </w:r>
      <w:r w:rsidRPr="00DA7371">
        <w:rPr>
          <w:rFonts w:ascii="Arial" w:hAnsi="Arial" w:cs="Arial"/>
          <w:b/>
          <w:caps/>
          <w:sz w:val="20"/>
          <w:szCs w:val="20"/>
        </w:rPr>
        <w:t>: 038428</w:t>
      </w:r>
    </w:p>
    <w:p w14:paraId="415DE2EF" w14:textId="77777777" w:rsidR="00DA7371" w:rsidRPr="00DA7371" w:rsidRDefault="00DA7371" w:rsidP="00DA7371">
      <w:pPr>
        <w:tabs>
          <w:tab w:val="left" w:pos="7560"/>
        </w:tabs>
        <w:jc w:val="center"/>
        <w:rPr>
          <w:rFonts w:ascii="Arial" w:hAnsi="Arial" w:cs="Arial"/>
          <w:b/>
          <w:caps/>
          <w:sz w:val="20"/>
          <w:szCs w:val="20"/>
        </w:rPr>
      </w:pPr>
    </w:p>
    <w:p w14:paraId="49D7D11A" w14:textId="77777777" w:rsidR="00DA7371" w:rsidRPr="00DA7371" w:rsidRDefault="004E73D8" w:rsidP="00DA7371">
      <w:pPr>
        <w:tabs>
          <w:tab w:val="left" w:pos="7560"/>
        </w:tabs>
        <w:jc w:val="center"/>
        <w:rPr>
          <w:rFonts w:ascii="Arial" w:hAnsi="Arial" w:cs="Arial"/>
          <w:b/>
          <w:caps/>
          <w:sz w:val="20"/>
          <w:szCs w:val="20"/>
        </w:rPr>
      </w:pPr>
      <w:r>
        <w:rPr>
          <w:rFonts w:ascii="Arial" w:hAnsi="Arial" w:cs="Arial"/>
          <w:b/>
          <w:caps/>
          <w:sz w:val="20"/>
          <w:szCs w:val="20"/>
        </w:rPr>
        <w:t>Felvételi tájékoztató 2024-25</w:t>
      </w:r>
      <w:r w:rsidR="00C73405">
        <w:rPr>
          <w:rFonts w:ascii="Arial" w:hAnsi="Arial" w:cs="Arial"/>
          <w:b/>
          <w:caps/>
          <w:sz w:val="20"/>
          <w:szCs w:val="20"/>
        </w:rPr>
        <w:t>. tanév</w:t>
      </w:r>
    </w:p>
    <w:p w14:paraId="777DA9F5" w14:textId="77777777" w:rsidR="00DA7371" w:rsidRPr="00DA7371" w:rsidRDefault="00DA7371" w:rsidP="00DA7371">
      <w:pPr>
        <w:tabs>
          <w:tab w:val="left" w:pos="7560"/>
        </w:tabs>
        <w:rPr>
          <w:rFonts w:ascii="Arial" w:hAnsi="Arial" w:cs="Arial"/>
          <w:sz w:val="20"/>
          <w:szCs w:val="20"/>
        </w:rPr>
      </w:pPr>
      <w:r w:rsidRPr="00DA7371">
        <w:rPr>
          <w:rFonts w:ascii="Arial" w:hAnsi="Arial" w:cs="Arial"/>
          <w:sz w:val="20"/>
          <w:szCs w:val="20"/>
        </w:rPr>
        <w:t xml:space="preserve">Iskolánk országos </w:t>
      </w:r>
      <w:proofErr w:type="spellStart"/>
      <w:r w:rsidRPr="00DA7371">
        <w:rPr>
          <w:rFonts w:ascii="Arial" w:hAnsi="Arial" w:cs="Arial"/>
          <w:sz w:val="20"/>
          <w:szCs w:val="20"/>
        </w:rPr>
        <w:t>beiskolázású</w:t>
      </w:r>
      <w:proofErr w:type="spellEnd"/>
      <w:r w:rsidRPr="00DA7371">
        <w:rPr>
          <w:rFonts w:ascii="Arial" w:hAnsi="Arial" w:cs="Arial"/>
          <w:sz w:val="20"/>
          <w:szCs w:val="20"/>
        </w:rPr>
        <w:t xml:space="preserve"> intézmény, így szakiskolánkba és készségfejlesztő iskolánkba az egész ország területéről várjuk a tanulókat. Fogadunk látássérült, enyhe fokban mozgássérült, enyhe és középsúlyos értelmi sérült, hallássérült, beszédfogyatékos, halmozottan sérült, autizmus spektrumzavarral és egyéb pszichés fejlődési zavarral élő tanulókat is.</w:t>
      </w:r>
    </w:p>
    <w:p w14:paraId="2AEE2234" w14:textId="77777777" w:rsidR="00DA7371" w:rsidRPr="00DA7371" w:rsidRDefault="00DA7371" w:rsidP="00DA7371">
      <w:pPr>
        <w:rPr>
          <w:rFonts w:ascii="Arial" w:hAnsi="Arial" w:cs="Arial"/>
          <w:sz w:val="20"/>
          <w:szCs w:val="20"/>
        </w:rPr>
      </w:pPr>
      <w:r w:rsidRPr="00DA7371">
        <w:rPr>
          <w:rFonts w:ascii="Arial" w:hAnsi="Arial" w:cs="Arial"/>
          <w:sz w:val="20"/>
          <w:szCs w:val="20"/>
        </w:rPr>
        <w:t>A jelentkező tanuló felvétele a szakiskolába és a készségfejlesztő iskolába kizárólag a sajátos nevelési igényt megállapító szakértői bizottsági szakvélemény alapján történhet.</w:t>
      </w:r>
    </w:p>
    <w:p w14:paraId="0CA2E4A8" w14:textId="77777777" w:rsidR="00DA7371" w:rsidRPr="00DA7371" w:rsidRDefault="00DA7371" w:rsidP="00DA7371">
      <w:pPr>
        <w:rPr>
          <w:rFonts w:ascii="Arial" w:hAnsi="Arial" w:cs="Arial"/>
          <w:b/>
          <w:sz w:val="20"/>
          <w:szCs w:val="20"/>
        </w:rPr>
      </w:pPr>
      <w:r w:rsidRPr="00DA7371">
        <w:rPr>
          <w:rFonts w:ascii="Arial" w:hAnsi="Arial" w:cs="Arial"/>
          <w:b/>
          <w:sz w:val="20"/>
          <w:szCs w:val="20"/>
        </w:rPr>
        <w:t>A választható tanulmányi területek iskolai kódjai: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689"/>
        <w:gridCol w:w="2976"/>
        <w:gridCol w:w="3397"/>
      </w:tblGrid>
      <w:tr w:rsidR="00DA7371" w14:paraId="401EBDF5" w14:textId="77777777" w:rsidTr="00DA7371">
        <w:tc>
          <w:tcPr>
            <w:tcW w:w="2689" w:type="dxa"/>
          </w:tcPr>
          <w:p w14:paraId="602ACA9C" w14:textId="77777777" w:rsidR="00DA7371" w:rsidRDefault="00DA7371" w:rsidP="00DA737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 tanulmányterület kódja</w:t>
            </w:r>
          </w:p>
        </w:tc>
        <w:tc>
          <w:tcPr>
            <w:tcW w:w="2976" w:type="dxa"/>
          </w:tcPr>
          <w:p w14:paraId="64ABAABF" w14:textId="77777777" w:rsidR="00DA7371" w:rsidRDefault="00DA7371" w:rsidP="00DA737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Feladatellátási hely</w:t>
            </w:r>
          </w:p>
        </w:tc>
        <w:tc>
          <w:tcPr>
            <w:tcW w:w="3397" w:type="dxa"/>
          </w:tcPr>
          <w:p w14:paraId="28C246B1" w14:textId="77777777" w:rsidR="00DA7371" w:rsidRDefault="00DA7371" w:rsidP="00DA737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Szakma/iskola megnevezése</w:t>
            </w:r>
          </w:p>
        </w:tc>
      </w:tr>
      <w:tr w:rsidR="00DA7371" w14:paraId="7D383E41" w14:textId="77777777" w:rsidTr="00DA7371">
        <w:tc>
          <w:tcPr>
            <w:tcW w:w="2689" w:type="dxa"/>
          </w:tcPr>
          <w:p w14:paraId="766A28AE" w14:textId="77777777" w:rsidR="00DA7371" w:rsidRPr="00DA7371" w:rsidRDefault="00DA7371" w:rsidP="00DA7371">
            <w:pPr>
              <w:rPr>
                <w:rFonts w:ascii="Arial" w:hAnsi="Arial" w:cs="Arial"/>
                <w:sz w:val="20"/>
                <w:szCs w:val="20"/>
              </w:rPr>
            </w:pPr>
            <w:r w:rsidRPr="00DA7371">
              <w:rPr>
                <w:rFonts w:ascii="Arial" w:hAnsi="Arial" w:cs="Arial"/>
                <w:sz w:val="20"/>
                <w:szCs w:val="20"/>
              </w:rPr>
              <w:t>0001</w:t>
            </w:r>
          </w:p>
        </w:tc>
        <w:tc>
          <w:tcPr>
            <w:tcW w:w="2976" w:type="dxa"/>
          </w:tcPr>
          <w:p w14:paraId="61A7A2C1" w14:textId="77777777" w:rsidR="00DA7371" w:rsidRPr="00DA7371" w:rsidRDefault="00DA7371" w:rsidP="00DA7371">
            <w:pPr>
              <w:rPr>
                <w:rFonts w:ascii="Arial" w:hAnsi="Arial" w:cs="Arial"/>
                <w:sz w:val="20"/>
                <w:szCs w:val="20"/>
              </w:rPr>
            </w:pPr>
            <w:r w:rsidRPr="00DA7371">
              <w:rPr>
                <w:rFonts w:ascii="Arial" w:hAnsi="Arial" w:cs="Arial"/>
                <w:sz w:val="20"/>
                <w:szCs w:val="20"/>
              </w:rPr>
              <w:t>Budapest, Ajtósi Dürer sor 39.</w:t>
            </w:r>
          </w:p>
        </w:tc>
        <w:tc>
          <w:tcPr>
            <w:tcW w:w="3397" w:type="dxa"/>
          </w:tcPr>
          <w:p w14:paraId="771BB694" w14:textId="77777777" w:rsidR="00DA7371" w:rsidRPr="00DA7371" w:rsidRDefault="00DA7371" w:rsidP="00DA7371">
            <w:pPr>
              <w:rPr>
                <w:rFonts w:ascii="Arial" w:hAnsi="Arial" w:cs="Arial"/>
                <w:sz w:val="20"/>
                <w:szCs w:val="20"/>
              </w:rPr>
            </w:pPr>
            <w:r w:rsidRPr="00DA7371">
              <w:rPr>
                <w:rFonts w:ascii="Arial" w:hAnsi="Arial" w:cs="Arial"/>
                <w:sz w:val="20"/>
                <w:szCs w:val="20"/>
              </w:rPr>
              <w:t>Sütőipari és gyorspékségi munkás</w:t>
            </w:r>
          </w:p>
        </w:tc>
      </w:tr>
      <w:tr w:rsidR="00DA7371" w14:paraId="6E2A7166" w14:textId="77777777" w:rsidTr="00DA7371">
        <w:tc>
          <w:tcPr>
            <w:tcW w:w="2689" w:type="dxa"/>
          </w:tcPr>
          <w:p w14:paraId="71B9326E" w14:textId="77777777" w:rsidR="00DA7371" w:rsidRPr="00DA7371" w:rsidRDefault="00DA7371" w:rsidP="00DA7371">
            <w:pPr>
              <w:rPr>
                <w:rFonts w:ascii="Arial" w:hAnsi="Arial" w:cs="Arial"/>
                <w:sz w:val="20"/>
                <w:szCs w:val="20"/>
              </w:rPr>
            </w:pPr>
            <w:r w:rsidRPr="00DA7371">
              <w:rPr>
                <w:rFonts w:ascii="Arial" w:hAnsi="Arial" w:cs="Arial"/>
                <w:sz w:val="20"/>
                <w:szCs w:val="20"/>
              </w:rPr>
              <w:t>0002</w:t>
            </w:r>
          </w:p>
        </w:tc>
        <w:tc>
          <w:tcPr>
            <w:tcW w:w="2976" w:type="dxa"/>
          </w:tcPr>
          <w:p w14:paraId="68D098AD" w14:textId="77777777" w:rsidR="00DA7371" w:rsidRDefault="00DA7371" w:rsidP="00DA7371">
            <w:r w:rsidRPr="00DC374B">
              <w:rPr>
                <w:rFonts w:ascii="Arial" w:hAnsi="Arial" w:cs="Arial"/>
                <w:sz w:val="20"/>
                <w:szCs w:val="20"/>
              </w:rPr>
              <w:t>Budapest, Ajtósi Dürer sor 39.</w:t>
            </w:r>
          </w:p>
        </w:tc>
        <w:tc>
          <w:tcPr>
            <w:tcW w:w="3397" w:type="dxa"/>
          </w:tcPr>
          <w:p w14:paraId="257E0249" w14:textId="77777777" w:rsidR="00DA7371" w:rsidRPr="00DA7371" w:rsidRDefault="00DA7371" w:rsidP="00DA7371">
            <w:pPr>
              <w:rPr>
                <w:rFonts w:ascii="Arial" w:hAnsi="Arial" w:cs="Arial"/>
                <w:sz w:val="20"/>
                <w:szCs w:val="20"/>
              </w:rPr>
            </w:pPr>
            <w:r w:rsidRPr="00DA7371">
              <w:rPr>
                <w:rFonts w:ascii="Arial" w:hAnsi="Arial" w:cs="Arial"/>
                <w:sz w:val="20"/>
                <w:szCs w:val="20"/>
              </w:rPr>
              <w:t>Számítógépes adatrögzítő</w:t>
            </w:r>
          </w:p>
        </w:tc>
      </w:tr>
      <w:tr w:rsidR="008663CB" w14:paraId="671FD336" w14:textId="77777777" w:rsidTr="00DA7371">
        <w:tc>
          <w:tcPr>
            <w:tcW w:w="2689" w:type="dxa"/>
          </w:tcPr>
          <w:p w14:paraId="6D4D4FD0" w14:textId="77777777" w:rsidR="008663CB" w:rsidRPr="00DA7371" w:rsidRDefault="008663CB" w:rsidP="00DA73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0003</w:t>
            </w:r>
          </w:p>
        </w:tc>
        <w:tc>
          <w:tcPr>
            <w:tcW w:w="2976" w:type="dxa"/>
          </w:tcPr>
          <w:p w14:paraId="49FBBED8" w14:textId="77777777" w:rsidR="008663CB" w:rsidRPr="00DC374B" w:rsidRDefault="008663CB" w:rsidP="00DA7371">
            <w:pPr>
              <w:rPr>
                <w:rFonts w:ascii="Arial" w:hAnsi="Arial" w:cs="Arial"/>
                <w:sz w:val="20"/>
                <w:szCs w:val="20"/>
              </w:rPr>
            </w:pPr>
            <w:r w:rsidRPr="00DC374B">
              <w:rPr>
                <w:rFonts w:ascii="Arial" w:hAnsi="Arial" w:cs="Arial"/>
                <w:sz w:val="20"/>
                <w:szCs w:val="20"/>
              </w:rPr>
              <w:t>Budapest, Ajtósi Dürer sor 39.</w:t>
            </w:r>
          </w:p>
        </w:tc>
        <w:tc>
          <w:tcPr>
            <w:tcW w:w="3397" w:type="dxa"/>
          </w:tcPr>
          <w:p w14:paraId="59D54E0B" w14:textId="77777777" w:rsidR="008663CB" w:rsidRPr="00DA7371" w:rsidRDefault="008663CB" w:rsidP="00DA73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Szakácssegéd</w:t>
            </w:r>
          </w:p>
        </w:tc>
      </w:tr>
      <w:tr w:rsidR="00806AEB" w14:paraId="6E1D8A91" w14:textId="77777777" w:rsidTr="00DA7371">
        <w:tc>
          <w:tcPr>
            <w:tcW w:w="2689" w:type="dxa"/>
          </w:tcPr>
          <w:p w14:paraId="4AF6A8F1" w14:textId="77777777" w:rsidR="00806AEB" w:rsidRPr="00DA7371" w:rsidRDefault="00806AEB" w:rsidP="00806A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0004</w:t>
            </w:r>
          </w:p>
        </w:tc>
        <w:tc>
          <w:tcPr>
            <w:tcW w:w="2976" w:type="dxa"/>
          </w:tcPr>
          <w:p w14:paraId="73BBF5B9" w14:textId="77777777" w:rsidR="00806AEB" w:rsidRDefault="00806AEB" w:rsidP="00806AEB">
            <w:r w:rsidRPr="00DC374B">
              <w:rPr>
                <w:rFonts w:ascii="Arial" w:hAnsi="Arial" w:cs="Arial"/>
                <w:sz w:val="20"/>
                <w:szCs w:val="20"/>
              </w:rPr>
              <w:t xml:space="preserve">Budapest, </w:t>
            </w:r>
            <w:r>
              <w:rPr>
                <w:rFonts w:ascii="Arial" w:hAnsi="Arial" w:cs="Arial"/>
                <w:sz w:val="20"/>
                <w:szCs w:val="20"/>
              </w:rPr>
              <w:t>Ida utca 6.</w:t>
            </w:r>
          </w:p>
        </w:tc>
        <w:tc>
          <w:tcPr>
            <w:tcW w:w="3397" w:type="dxa"/>
          </w:tcPr>
          <w:p w14:paraId="0CCEA1B0" w14:textId="77777777" w:rsidR="00806AEB" w:rsidRPr="00DA7371" w:rsidRDefault="00806AEB" w:rsidP="00806A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Készségfejlesztő Iskola</w:t>
            </w:r>
          </w:p>
        </w:tc>
      </w:tr>
    </w:tbl>
    <w:p w14:paraId="7E59CE43" w14:textId="77777777" w:rsidR="00DA7371" w:rsidRPr="00DA7371" w:rsidRDefault="00DA7371" w:rsidP="00DA7371">
      <w:pPr>
        <w:rPr>
          <w:rFonts w:ascii="Arial" w:hAnsi="Arial" w:cs="Arial"/>
          <w:b/>
          <w:sz w:val="20"/>
          <w:szCs w:val="20"/>
        </w:rPr>
      </w:pPr>
    </w:p>
    <w:p w14:paraId="564AEEA1" w14:textId="77777777" w:rsidR="00DA7371" w:rsidRPr="00DA7371" w:rsidRDefault="00DA7371" w:rsidP="00DA7371">
      <w:pPr>
        <w:pStyle w:val="Szvegtrzs"/>
        <w:tabs>
          <w:tab w:val="left" w:pos="7560"/>
        </w:tabs>
        <w:ind w:right="-288"/>
        <w:rPr>
          <w:rFonts w:ascii="Arial" w:hAnsi="Arial" w:cs="Arial"/>
          <w:b w:val="0"/>
          <w:color w:val="auto"/>
          <w:sz w:val="20"/>
          <w:szCs w:val="20"/>
        </w:rPr>
      </w:pPr>
      <w:r w:rsidRPr="00DA7371">
        <w:rPr>
          <w:rFonts w:ascii="Arial" w:hAnsi="Arial" w:cs="Arial"/>
          <w:b w:val="0"/>
          <w:color w:val="auto"/>
          <w:sz w:val="20"/>
          <w:szCs w:val="20"/>
        </w:rPr>
        <w:t xml:space="preserve">A </w:t>
      </w:r>
      <w:r w:rsidR="008663CB">
        <w:rPr>
          <w:rFonts w:ascii="Arial" w:hAnsi="Arial" w:cs="Arial"/>
          <w:b w:val="0"/>
          <w:color w:val="auto"/>
          <w:sz w:val="20"/>
          <w:szCs w:val="20"/>
        </w:rPr>
        <w:t xml:space="preserve">Számítógépes adatrögzítő, Szakácssegéd, </w:t>
      </w:r>
      <w:r w:rsidRPr="00DA7371">
        <w:rPr>
          <w:rFonts w:ascii="Arial" w:hAnsi="Arial" w:cs="Arial"/>
          <w:b w:val="0"/>
          <w:color w:val="auto"/>
          <w:sz w:val="20"/>
          <w:szCs w:val="20"/>
        </w:rPr>
        <w:t>Sütőipari és gyorspékségi munkás kép</w:t>
      </w:r>
      <w:r w:rsidR="008663CB">
        <w:rPr>
          <w:rFonts w:ascii="Arial" w:hAnsi="Arial" w:cs="Arial"/>
          <w:b w:val="0"/>
          <w:color w:val="auto"/>
          <w:sz w:val="20"/>
          <w:szCs w:val="20"/>
        </w:rPr>
        <w:t>zésekre jelentkező tanulóknak a foglalkozás-egészségügyi</w:t>
      </w:r>
      <w:r w:rsidRPr="00DA7371">
        <w:rPr>
          <w:rFonts w:ascii="Arial" w:hAnsi="Arial" w:cs="Arial"/>
          <w:b w:val="0"/>
          <w:color w:val="auto"/>
          <w:sz w:val="20"/>
          <w:szCs w:val="20"/>
        </w:rPr>
        <w:t xml:space="preserve"> alkalmassági követelményeknek meg kell felelnie, és erről orvosi szakvéleményt is kell csatolni jelentkezésük folyamán.</w:t>
      </w:r>
    </w:p>
    <w:p w14:paraId="13B16DEF" w14:textId="77777777" w:rsidR="00DA7371" w:rsidRPr="00DA7371" w:rsidRDefault="00DA7371" w:rsidP="00DA7371">
      <w:pPr>
        <w:pStyle w:val="Szvegtrzs"/>
        <w:tabs>
          <w:tab w:val="left" w:pos="7560"/>
        </w:tabs>
        <w:ind w:right="-288"/>
        <w:rPr>
          <w:rFonts w:ascii="Arial" w:hAnsi="Arial" w:cs="Arial"/>
          <w:b w:val="0"/>
          <w:color w:val="auto"/>
          <w:sz w:val="20"/>
          <w:szCs w:val="20"/>
        </w:rPr>
      </w:pPr>
    </w:p>
    <w:p w14:paraId="18D31C54" w14:textId="77777777" w:rsidR="00DA7371" w:rsidRPr="00DA7371" w:rsidRDefault="00DA7371" w:rsidP="00DA7371">
      <w:pPr>
        <w:pStyle w:val="Szvegtrzs"/>
        <w:tabs>
          <w:tab w:val="left" w:pos="7560"/>
        </w:tabs>
        <w:ind w:right="-288"/>
        <w:rPr>
          <w:rFonts w:ascii="Arial" w:hAnsi="Arial" w:cs="Arial"/>
          <w:b w:val="0"/>
          <w:color w:val="auto"/>
          <w:sz w:val="20"/>
          <w:szCs w:val="20"/>
        </w:rPr>
      </w:pPr>
      <w:r w:rsidRPr="00DA7371">
        <w:rPr>
          <w:rFonts w:ascii="Arial" w:hAnsi="Arial" w:cs="Arial"/>
          <w:b w:val="0"/>
          <w:color w:val="auto"/>
          <w:sz w:val="20"/>
          <w:szCs w:val="20"/>
        </w:rPr>
        <w:t>A jelentkezők elbírálása az általános iskolai tanulmányi eredmények és az egészségügyi követelményeknek való megfelelés alapján történik.</w:t>
      </w:r>
    </w:p>
    <w:p w14:paraId="75F28653" w14:textId="77777777" w:rsidR="00DA7371" w:rsidRPr="00DA7371" w:rsidRDefault="00DA7371" w:rsidP="00DA7371">
      <w:pPr>
        <w:pStyle w:val="Szvegtrzs"/>
        <w:tabs>
          <w:tab w:val="left" w:pos="7560"/>
        </w:tabs>
        <w:ind w:right="-288"/>
        <w:rPr>
          <w:rFonts w:ascii="Arial" w:hAnsi="Arial" w:cs="Arial"/>
          <w:b w:val="0"/>
          <w:color w:val="auto"/>
          <w:sz w:val="20"/>
          <w:szCs w:val="20"/>
        </w:rPr>
      </w:pPr>
    </w:p>
    <w:p w14:paraId="741806C0" w14:textId="77777777" w:rsidR="00DA7371" w:rsidRPr="00DA7371" w:rsidRDefault="00DA7371" w:rsidP="00DA7371">
      <w:pPr>
        <w:tabs>
          <w:tab w:val="left" w:pos="7560"/>
        </w:tabs>
        <w:rPr>
          <w:rFonts w:ascii="Arial" w:hAnsi="Arial" w:cs="Arial"/>
          <w:sz w:val="20"/>
          <w:szCs w:val="20"/>
        </w:rPr>
      </w:pPr>
      <w:r w:rsidRPr="00DA7371">
        <w:rPr>
          <w:rFonts w:ascii="Arial" w:hAnsi="Arial" w:cs="Arial"/>
          <w:sz w:val="20"/>
          <w:szCs w:val="20"/>
        </w:rPr>
        <w:t>Iskolánk általános iskolai tagozatáról – a törvényileg szabályozott felvételi eljárást figyelembe véve – biztosítjuk a folyamatos továbbhaladás feltételeit a tanulók számára.</w:t>
      </w:r>
    </w:p>
    <w:p w14:paraId="58C7E378" w14:textId="77777777" w:rsidR="00DA7371" w:rsidRPr="00DA7371" w:rsidRDefault="00DA7371" w:rsidP="00DA7371">
      <w:pPr>
        <w:pStyle w:val="Szvegtrzs"/>
        <w:tabs>
          <w:tab w:val="left" w:pos="7560"/>
        </w:tabs>
        <w:ind w:right="-288"/>
        <w:rPr>
          <w:rFonts w:ascii="Arial" w:hAnsi="Arial" w:cs="Arial"/>
          <w:b w:val="0"/>
          <w:color w:val="auto"/>
          <w:sz w:val="20"/>
          <w:szCs w:val="20"/>
        </w:rPr>
      </w:pPr>
      <w:r w:rsidRPr="00DA7371">
        <w:rPr>
          <w:rFonts w:ascii="Arial" w:hAnsi="Arial" w:cs="Arial"/>
          <w:b w:val="0"/>
          <w:color w:val="auto"/>
          <w:sz w:val="20"/>
          <w:szCs w:val="20"/>
        </w:rPr>
        <w:t>Szakiskolánk érettségi vizsgára nem készít fel.</w:t>
      </w:r>
    </w:p>
    <w:p w14:paraId="076E45D8" w14:textId="77777777" w:rsidR="00DA7371" w:rsidRPr="00DA7371" w:rsidRDefault="00DA7371" w:rsidP="00DA7371">
      <w:pPr>
        <w:rPr>
          <w:rFonts w:ascii="Arial" w:hAnsi="Arial" w:cs="Arial"/>
          <w:sz w:val="20"/>
          <w:szCs w:val="20"/>
        </w:rPr>
      </w:pPr>
    </w:p>
    <w:sectPr w:rsidR="00DA7371" w:rsidRPr="00DA73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371"/>
    <w:rsid w:val="004E73D8"/>
    <w:rsid w:val="005704B0"/>
    <w:rsid w:val="00595DAD"/>
    <w:rsid w:val="0063443E"/>
    <w:rsid w:val="00806AEB"/>
    <w:rsid w:val="0081677E"/>
    <w:rsid w:val="008663CB"/>
    <w:rsid w:val="008E0B6C"/>
    <w:rsid w:val="00906B26"/>
    <w:rsid w:val="009D4480"/>
    <w:rsid w:val="00B06D3C"/>
    <w:rsid w:val="00B81091"/>
    <w:rsid w:val="00BC224D"/>
    <w:rsid w:val="00C73405"/>
    <w:rsid w:val="00DA7371"/>
    <w:rsid w:val="00F36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755D8"/>
  <w15:chartTrackingRefBased/>
  <w15:docId w15:val="{F36FBFBC-3A88-4592-A788-A6D5B4827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DA7371"/>
    <w:pPr>
      <w:spacing w:after="0" w:line="240" w:lineRule="auto"/>
    </w:pPr>
    <w:rPr>
      <w:rFonts w:ascii="Times New Roman" w:eastAsia="Times New Roman" w:hAnsi="Times New Roman" w:cs="Times New Roman"/>
      <w:b/>
      <w:color w:val="FF0000"/>
      <w:sz w:val="16"/>
      <w:szCs w:val="16"/>
      <w:lang w:eastAsia="hu-HU"/>
    </w:rPr>
  </w:style>
  <w:style w:type="character" w:customStyle="1" w:styleId="SzvegtrzsChar">
    <w:name w:val="Szövegtörzs Char"/>
    <w:basedOn w:val="Bekezdsalapbettpusa"/>
    <w:link w:val="Szvegtrzs"/>
    <w:rsid w:val="00DA7371"/>
    <w:rPr>
      <w:rFonts w:ascii="Times New Roman" w:eastAsia="Times New Roman" w:hAnsi="Times New Roman" w:cs="Times New Roman"/>
      <w:b/>
      <w:color w:val="FF0000"/>
      <w:sz w:val="16"/>
      <w:szCs w:val="16"/>
      <w:lang w:eastAsia="hu-HU"/>
    </w:rPr>
  </w:style>
  <w:style w:type="table" w:styleId="Rcsostblzat">
    <w:name w:val="Table Grid"/>
    <w:basedOn w:val="Normltblzat"/>
    <w:uiPriority w:val="39"/>
    <w:rsid w:val="00DA73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224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Felvételi tájékoztató a 2024-2025-ös tanévre</vt:lpstr>
    </vt:vector>
  </TitlesOfParts>
  <Company>Vakok Egységes Gyógypedagógiai Módszertani Intézménye, Óvodája, Általános Iskolája, Szakiskolája, Készségfejlesztő Iskolája, Fejlesztő Nevelés-Oktatást Végző Iskolája, Kollégiuma és Gyermekotthona</Company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Felvételi tájékoztató a 2024-2025-ös tanévre</dc:title>
  <dc:subject>Szakiskola</dc:subject>
  <dc:creator/>
  <cp:keywords/>
  <dc:description/>
  <cp:lastModifiedBy>Ferenc Grezner</cp:lastModifiedBy>
  <cp:revision>4</cp:revision>
  <dcterms:created xsi:type="dcterms:W3CDTF">2023-10-17T11:22:00Z</dcterms:created>
  <dcterms:modified xsi:type="dcterms:W3CDTF">2023-10-17T11:28:00Z</dcterms:modified>
</cp:coreProperties>
</file>