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D1A2" w14:textId="7ECA0F9F" w:rsidR="005244D0" w:rsidRPr="005244D0" w:rsidRDefault="005244D0" w:rsidP="006A1F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44D0">
        <w:rPr>
          <w:rFonts w:ascii="Arial" w:hAnsi="Arial" w:cs="Arial"/>
          <w:b/>
          <w:bCs/>
          <w:sz w:val="28"/>
          <w:szCs w:val="28"/>
        </w:rPr>
        <w:t>Digitális kultúra</w:t>
      </w:r>
    </w:p>
    <w:p w14:paraId="4E25AB3E" w14:textId="77777777" w:rsidR="005244D0" w:rsidRDefault="005244D0" w:rsidP="006A1F0B">
      <w:pPr>
        <w:jc w:val="both"/>
        <w:rPr>
          <w:rFonts w:ascii="Arial" w:hAnsi="Arial" w:cs="Arial"/>
          <w:b/>
          <w:bCs/>
        </w:rPr>
      </w:pPr>
    </w:p>
    <w:p w14:paraId="7A572552" w14:textId="0A49D965" w:rsidR="00966343" w:rsidRPr="002844DF" w:rsidRDefault="00650B3E" w:rsidP="006A1F0B">
      <w:pPr>
        <w:jc w:val="both"/>
        <w:rPr>
          <w:rFonts w:ascii="Arial" w:hAnsi="Arial" w:cs="Arial"/>
          <w:b/>
          <w:bCs/>
        </w:rPr>
      </w:pPr>
      <w:r w:rsidRPr="002844DF">
        <w:rPr>
          <w:rFonts w:ascii="Arial" w:hAnsi="Arial" w:cs="Arial"/>
          <w:b/>
          <w:bCs/>
        </w:rPr>
        <w:t>Bevezetés</w:t>
      </w:r>
    </w:p>
    <w:p w14:paraId="7A572553" w14:textId="77777777" w:rsidR="00966343" w:rsidRPr="002844DF" w:rsidRDefault="00966343" w:rsidP="006A1F0B">
      <w:pPr>
        <w:jc w:val="both"/>
        <w:rPr>
          <w:rFonts w:ascii="Arial" w:hAnsi="Arial" w:cs="Arial"/>
        </w:rPr>
      </w:pPr>
    </w:p>
    <w:p w14:paraId="7A572554" w14:textId="46249FCC" w:rsidR="00966343" w:rsidRPr="002844DF" w:rsidRDefault="00650B3E" w:rsidP="006A1F0B">
      <w:pPr>
        <w:pStyle w:val="BodyText21"/>
        <w:ind w:firstLine="709"/>
        <w:rPr>
          <w:rFonts w:ascii="Arial" w:hAnsi="Arial" w:cs="Arial"/>
          <w:szCs w:val="24"/>
        </w:rPr>
      </w:pPr>
      <w:r w:rsidRPr="002844DF">
        <w:rPr>
          <w:rFonts w:ascii="Arial" w:hAnsi="Arial" w:cs="Arial"/>
          <w:i w:val="0"/>
          <w:szCs w:val="24"/>
        </w:rPr>
        <w:t>A tantárgy célja felkelteni a középsúlyos értelmi fogyatékos</w:t>
      </w:r>
      <w:r w:rsidR="00B92D20" w:rsidRPr="002844DF">
        <w:rPr>
          <w:rFonts w:ascii="Arial" w:hAnsi="Arial" w:cs="Arial"/>
          <w:i w:val="0"/>
          <w:szCs w:val="24"/>
        </w:rPr>
        <w:t xml:space="preserve"> és látássérült</w:t>
      </w:r>
      <w:r w:rsidRPr="002844DF">
        <w:rPr>
          <w:rFonts w:ascii="Arial" w:hAnsi="Arial" w:cs="Arial"/>
          <w:i w:val="0"/>
          <w:szCs w:val="24"/>
        </w:rPr>
        <w:t xml:space="preserve"> tanulók érdeklődését a számítógépek és az irodatechnikai eszközök iránt, bemutatni az eszközök sokszínűségét, gyakorlati alkalmazhatóságát a tanulásban, a játékban és a szórakozásban. A számítógép részeinek, működésének megismerése, grafikával, szöveggel kapcsolatos feladatok értelmezése, megoldása közben ismerik meg a számítógép üzemeltetési rendjét, egészségügyi és balesetvédelmi szabályait, az informatikai eszközök tudatos, célnak megfelelő használatát.</w:t>
      </w:r>
    </w:p>
    <w:p w14:paraId="7A572555" w14:textId="77777777" w:rsidR="00966343" w:rsidRPr="002844DF" w:rsidRDefault="00966343" w:rsidP="006A1F0B">
      <w:pPr>
        <w:widowControl w:val="0"/>
        <w:jc w:val="both"/>
        <w:rPr>
          <w:rFonts w:ascii="Arial" w:hAnsi="Arial" w:cs="Arial"/>
          <w:i/>
        </w:rPr>
      </w:pPr>
    </w:p>
    <w:p w14:paraId="7A572556" w14:textId="1102C150" w:rsidR="00966343" w:rsidRPr="002844DF" w:rsidRDefault="00650B3E" w:rsidP="006A1F0B">
      <w:pPr>
        <w:widowControl w:val="0"/>
        <w:ind w:firstLine="709"/>
        <w:jc w:val="both"/>
        <w:rPr>
          <w:rFonts w:ascii="Arial" w:hAnsi="Arial" w:cs="Arial"/>
        </w:rPr>
      </w:pPr>
      <w:r w:rsidRPr="002844DF">
        <w:rPr>
          <w:rFonts w:ascii="Arial" w:hAnsi="Arial" w:cs="Arial"/>
        </w:rPr>
        <w:t>A digitális eszközök működtetésének és adekvát használatának gyakorlására a pedagógusnak kell megteremteni a lehetőséget – építve arra, hogy a számítógép használata lehetőséget teremt az egyéni ütemű tanulásra, az utasítások pontos végrehajtására, különböző típusú játékprogramok használatának elsajátítására egyéni szintekhez mért nehézségi fokon.</w:t>
      </w:r>
    </w:p>
    <w:p w14:paraId="7A572557" w14:textId="77777777" w:rsidR="00966343" w:rsidRPr="002844DF" w:rsidRDefault="00966343" w:rsidP="006A1F0B">
      <w:pPr>
        <w:jc w:val="both"/>
        <w:rPr>
          <w:rFonts w:ascii="Arial" w:hAnsi="Arial" w:cs="Arial"/>
        </w:rPr>
      </w:pPr>
    </w:p>
    <w:p w14:paraId="7A572558" w14:textId="77777777" w:rsidR="00966343" w:rsidRPr="002844DF" w:rsidRDefault="00650B3E" w:rsidP="006A1F0B">
      <w:pPr>
        <w:ind w:firstLine="709"/>
        <w:jc w:val="both"/>
        <w:rPr>
          <w:rFonts w:ascii="Arial" w:hAnsi="Arial" w:cs="Arial"/>
        </w:rPr>
      </w:pPr>
      <w:r w:rsidRPr="002844DF">
        <w:rPr>
          <w:rFonts w:ascii="Arial" w:hAnsi="Arial" w:cs="Arial"/>
        </w:rPr>
        <w:t xml:space="preserve">A tantárgy különösen fontos szerepet játszik az </w:t>
      </w:r>
      <w:r w:rsidRPr="002844DF">
        <w:rPr>
          <w:rFonts w:ascii="Arial" w:hAnsi="Arial" w:cs="Arial"/>
          <w:i/>
          <w:iCs/>
        </w:rPr>
        <w:t>erkölcsi nevelésben</w:t>
      </w:r>
      <w:r w:rsidRPr="002844DF">
        <w:rPr>
          <w:rFonts w:ascii="Arial" w:hAnsi="Arial" w:cs="Arial"/>
        </w:rPr>
        <w:t xml:space="preserve"> a digitális eszközök mértékletes és fegyelmezett használatára neveléssel, és az információs rendszerek használata során felmerülő etikai kérdések tudatosításával és szem előtt tartásával.</w:t>
      </w:r>
    </w:p>
    <w:p w14:paraId="7A572559" w14:textId="77777777" w:rsidR="00966343" w:rsidRPr="002844DF" w:rsidRDefault="00966343" w:rsidP="006A1F0B">
      <w:pPr>
        <w:pStyle w:val="BodyText21"/>
        <w:rPr>
          <w:rFonts w:ascii="Arial" w:hAnsi="Arial" w:cs="Arial"/>
          <w:i w:val="0"/>
          <w:szCs w:val="24"/>
        </w:rPr>
      </w:pPr>
    </w:p>
    <w:p w14:paraId="7A57255A" w14:textId="77777777" w:rsidR="00966343" w:rsidRPr="002844DF" w:rsidRDefault="00650B3E" w:rsidP="006A1F0B">
      <w:pPr>
        <w:pStyle w:val="BodyText21"/>
        <w:ind w:firstLine="709"/>
        <w:rPr>
          <w:rFonts w:ascii="Arial" w:hAnsi="Arial" w:cs="Arial"/>
          <w:i w:val="0"/>
          <w:szCs w:val="24"/>
        </w:rPr>
      </w:pPr>
      <w:r w:rsidRPr="002844DF">
        <w:rPr>
          <w:rFonts w:ascii="Arial" w:hAnsi="Arial" w:cs="Arial"/>
          <w:i w:val="0"/>
          <w:szCs w:val="24"/>
        </w:rPr>
        <w:t xml:space="preserve">A </w:t>
      </w:r>
      <w:r w:rsidRPr="002844DF">
        <w:rPr>
          <w:rFonts w:ascii="Arial" w:hAnsi="Arial" w:cs="Arial"/>
          <w:iCs/>
          <w:szCs w:val="24"/>
        </w:rPr>
        <w:t>médiatudatosságra nevelésben</w:t>
      </w:r>
      <w:r w:rsidRPr="002844DF">
        <w:rPr>
          <w:rFonts w:ascii="Arial" w:hAnsi="Arial" w:cs="Arial"/>
          <w:i w:val="0"/>
          <w:szCs w:val="24"/>
        </w:rPr>
        <w:t xml:space="preserve"> nagy szerepe van az internetes médiumok által nyújtott kapcsolattartási lehetőségek megismerésének és gyakorlásának; az internethasználat veszélyforrásai és veszélyei megismerésének; a valóság és a virtualitás megkülönböztetési képességének és az információk szűrése és rendszerezése tudatosításának. </w:t>
      </w:r>
    </w:p>
    <w:p w14:paraId="7A57255B" w14:textId="77777777" w:rsidR="00966343" w:rsidRPr="002844DF" w:rsidRDefault="00966343" w:rsidP="006A1F0B">
      <w:pPr>
        <w:pStyle w:val="BodyText21"/>
        <w:rPr>
          <w:rFonts w:ascii="Arial" w:hAnsi="Arial" w:cs="Arial"/>
          <w:i w:val="0"/>
          <w:szCs w:val="24"/>
        </w:rPr>
      </w:pPr>
    </w:p>
    <w:p w14:paraId="7A57255C" w14:textId="77777777" w:rsidR="00966343" w:rsidRPr="002844DF" w:rsidRDefault="00650B3E" w:rsidP="006A1F0B">
      <w:pPr>
        <w:pStyle w:val="BodyText21"/>
        <w:ind w:firstLine="709"/>
        <w:rPr>
          <w:rFonts w:ascii="Arial" w:hAnsi="Arial" w:cs="Arial"/>
          <w:i w:val="0"/>
          <w:szCs w:val="24"/>
        </w:rPr>
      </w:pPr>
      <w:r w:rsidRPr="002844DF">
        <w:rPr>
          <w:rFonts w:ascii="Arial" w:hAnsi="Arial" w:cs="Arial"/>
          <w:i w:val="0"/>
          <w:szCs w:val="24"/>
        </w:rPr>
        <w:t>Halmozottan sérült tanulóink számára kiemelt fontosságú bizonyos mértékű jártasság megszerzése a számítógép kezelésben, hiszen ezen eszközök megkönnyíthetik számukra az információ szerzést, a munkavégzést, s a szabadidő eltöltésében is szerepet játszik.</w:t>
      </w:r>
    </w:p>
    <w:p w14:paraId="7A57255D" w14:textId="77777777" w:rsidR="00966343" w:rsidRPr="002844DF" w:rsidRDefault="00966343" w:rsidP="006A1F0B">
      <w:pPr>
        <w:pStyle w:val="BodyText21"/>
        <w:rPr>
          <w:rFonts w:ascii="Arial" w:hAnsi="Arial" w:cs="Arial"/>
          <w:i w:val="0"/>
          <w:szCs w:val="24"/>
        </w:rPr>
      </w:pPr>
    </w:p>
    <w:p w14:paraId="7A57255E" w14:textId="77777777" w:rsidR="00966343" w:rsidRPr="002844DF" w:rsidRDefault="00966343" w:rsidP="006A1F0B">
      <w:pPr>
        <w:pStyle w:val="BodyText21"/>
        <w:rPr>
          <w:rFonts w:ascii="Arial" w:hAnsi="Arial" w:cs="Arial"/>
          <w:i w:val="0"/>
          <w:szCs w:val="24"/>
        </w:rPr>
      </w:pPr>
    </w:p>
    <w:p w14:paraId="7A57255F" w14:textId="77777777" w:rsidR="00966343" w:rsidRPr="002844DF" w:rsidRDefault="00650B3E" w:rsidP="006A1F0B">
      <w:pPr>
        <w:pStyle w:val="BodyText21"/>
        <w:rPr>
          <w:rFonts w:ascii="Arial" w:hAnsi="Arial" w:cs="Arial"/>
          <w:b/>
          <w:bCs/>
          <w:i w:val="0"/>
          <w:szCs w:val="24"/>
        </w:rPr>
      </w:pPr>
      <w:r w:rsidRPr="002844DF">
        <w:rPr>
          <w:rFonts w:ascii="Arial" w:hAnsi="Arial" w:cs="Arial"/>
          <w:b/>
          <w:bCs/>
          <w:i w:val="0"/>
          <w:szCs w:val="24"/>
        </w:rPr>
        <w:t>Célok:</w:t>
      </w:r>
    </w:p>
    <w:p w14:paraId="7A572560" w14:textId="77777777" w:rsidR="00966343" w:rsidRPr="002844DF" w:rsidRDefault="00650B3E" w:rsidP="006A1F0B">
      <w:pPr>
        <w:pStyle w:val="BodyText21"/>
        <w:numPr>
          <w:ilvl w:val="0"/>
          <w:numId w:val="11"/>
        </w:numPr>
        <w:rPr>
          <w:rFonts w:ascii="Arial" w:hAnsi="Arial" w:cs="Arial"/>
          <w:i w:val="0"/>
          <w:szCs w:val="24"/>
        </w:rPr>
      </w:pPr>
      <w:r w:rsidRPr="002844DF">
        <w:rPr>
          <w:rFonts w:ascii="Arial" w:hAnsi="Arial" w:cs="Arial"/>
          <w:i w:val="0"/>
          <w:szCs w:val="24"/>
        </w:rPr>
        <w:t>Alapvető számítógép használat kialakítása.</w:t>
      </w:r>
    </w:p>
    <w:p w14:paraId="7A572561" w14:textId="77777777" w:rsidR="00966343" w:rsidRPr="002844DF" w:rsidRDefault="00650B3E" w:rsidP="006A1F0B">
      <w:pPr>
        <w:pStyle w:val="BodyText21"/>
        <w:numPr>
          <w:ilvl w:val="0"/>
          <w:numId w:val="11"/>
        </w:numPr>
        <w:rPr>
          <w:rFonts w:ascii="Arial" w:hAnsi="Arial" w:cs="Arial"/>
          <w:i w:val="0"/>
          <w:szCs w:val="24"/>
        </w:rPr>
      </w:pPr>
      <w:r w:rsidRPr="002844DF">
        <w:rPr>
          <w:rFonts w:ascii="Arial" w:hAnsi="Arial" w:cs="Arial"/>
          <w:i w:val="0"/>
          <w:szCs w:val="24"/>
        </w:rPr>
        <w:t>Digitális segédeszközök használatának elsajátítása.</w:t>
      </w:r>
    </w:p>
    <w:p w14:paraId="7A572562" w14:textId="77777777" w:rsidR="00966343" w:rsidRPr="002844DF" w:rsidRDefault="00966343" w:rsidP="006A1F0B">
      <w:pPr>
        <w:pStyle w:val="BodyText21"/>
        <w:rPr>
          <w:rFonts w:ascii="Arial" w:hAnsi="Arial" w:cs="Arial"/>
          <w:i w:val="0"/>
          <w:szCs w:val="24"/>
        </w:rPr>
      </w:pPr>
    </w:p>
    <w:p w14:paraId="7A572564" w14:textId="77777777" w:rsidR="00966343" w:rsidRPr="002844DF" w:rsidRDefault="00650B3E" w:rsidP="006A1F0B">
      <w:pPr>
        <w:pStyle w:val="BodyText21"/>
        <w:rPr>
          <w:rFonts w:ascii="Arial" w:hAnsi="Arial" w:cs="Arial"/>
          <w:b/>
          <w:bCs/>
          <w:i w:val="0"/>
          <w:szCs w:val="24"/>
        </w:rPr>
      </w:pPr>
      <w:r w:rsidRPr="002844DF">
        <w:rPr>
          <w:rFonts w:ascii="Arial" w:hAnsi="Arial" w:cs="Arial"/>
          <w:b/>
          <w:bCs/>
          <w:i w:val="0"/>
          <w:szCs w:val="24"/>
        </w:rPr>
        <w:t>Feladatok:</w:t>
      </w:r>
    </w:p>
    <w:p w14:paraId="7A572565" w14:textId="77777777" w:rsidR="00966343" w:rsidRPr="002844DF" w:rsidRDefault="00650B3E" w:rsidP="006A1F0B">
      <w:pPr>
        <w:pStyle w:val="BodyText21"/>
        <w:numPr>
          <w:ilvl w:val="0"/>
          <w:numId w:val="10"/>
        </w:numPr>
        <w:rPr>
          <w:rFonts w:ascii="Arial" w:hAnsi="Arial" w:cs="Arial"/>
          <w:i w:val="0"/>
          <w:szCs w:val="24"/>
        </w:rPr>
      </w:pPr>
      <w:r w:rsidRPr="002844DF">
        <w:rPr>
          <w:rFonts w:ascii="Arial" w:hAnsi="Arial" w:cs="Arial"/>
          <w:i w:val="0"/>
          <w:szCs w:val="24"/>
        </w:rPr>
        <w:t>A számítógép megismerése.</w:t>
      </w:r>
    </w:p>
    <w:p w14:paraId="7A572566" w14:textId="7DC4E59F" w:rsidR="00966343" w:rsidRPr="002844DF" w:rsidRDefault="00650B3E" w:rsidP="006A1F0B">
      <w:pPr>
        <w:pStyle w:val="BodyText21"/>
        <w:numPr>
          <w:ilvl w:val="0"/>
          <w:numId w:val="10"/>
        </w:numPr>
        <w:rPr>
          <w:rFonts w:ascii="Arial" w:hAnsi="Arial" w:cs="Arial"/>
          <w:i w:val="0"/>
          <w:szCs w:val="24"/>
        </w:rPr>
      </w:pPr>
      <w:r w:rsidRPr="002844DF">
        <w:rPr>
          <w:rFonts w:ascii="Arial" w:hAnsi="Arial" w:cs="Arial"/>
          <w:i w:val="0"/>
          <w:szCs w:val="24"/>
        </w:rPr>
        <w:t>Irodai eszközök (fénymásoló, nyomtató</w:t>
      </w:r>
      <w:r w:rsidR="00E622C7" w:rsidRPr="002844DF">
        <w:rPr>
          <w:rFonts w:ascii="Arial" w:hAnsi="Arial" w:cs="Arial"/>
          <w:i w:val="0"/>
          <w:szCs w:val="24"/>
        </w:rPr>
        <w:t>, iratmegsemmisítő</w:t>
      </w:r>
      <w:r w:rsidRPr="002844DF">
        <w:rPr>
          <w:rFonts w:ascii="Arial" w:hAnsi="Arial" w:cs="Arial"/>
          <w:i w:val="0"/>
          <w:szCs w:val="24"/>
        </w:rPr>
        <w:t>) megismerése.</w:t>
      </w:r>
    </w:p>
    <w:p w14:paraId="7A572567" w14:textId="77777777" w:rsidR="00966343" w:rsidRPr="002844DF" w:rsidRDefault="00650B3E" w:rsidP="006A1F0B">
      <w:pPr>
        <w:pStyle w:val="BodyText21"/>
        <w:numPr>
          <w:ilvl w:val="0"/>
          <w:numId w:val="10"/>
        </w:numPr>
        <w:rPr>
          <w:rFonts w:ascii="Arial" w:hAnsi="Arial" w:cs="Arial"/>
          <w:i w:val="0"/>
          <w:szCs w:val="24"/>
        </w:rPr>
      </w:pPr>
      <w:r w:rsidRPr="002844DF">
        <w:rPr>
          <w:rFonts w:ascii="Arial" w:hAnsi="Arial" w:cs="Arial"/>
          <w:i w:val="0"/>
          <w:szCs w:val="24"/>
        </w:rPr>
        <w:t>Egyes programok, szoftverek megismerése.</w:t>
      </w:r>
    </w:p>
    <w:p w14:paraId="7A572568" w14:textId="77777777" w:rsidR="00966343" w:rsidRPr="002844DF" w:rsidRDefault="00966343" w:rsidP="006A1F0B">
      <w:pPr>
        <w:pStyle w:val="BodyText21"/>
        <w:rPr>
          <w:rFonts w:ascii="Arial" w:hAnsi="Arial" w:cs="Arial"/>
          <w:i w:val="0"/>
          <w:szCs w:val="24"/>
        </w:rPr>
      </w:pPr>
    </w:p>
    <w:p w14:paraId="7A57256A" w14:textId="29803E07" w:rsidR="00966343" w:rsidRPr="002844DF" w:rsidRDefault="00650B3E" w:rsidP="006A1F0B">
      <w:pPr>
        <w:jc w:val="both"/>
        <w:rPr>
          <w:rFonts w:ascii="Arial" w:hAnsi="Arial" w:cs="Arial"/>
        </w:rPr>
      </w:pPr>
      <w:r w:rsidRPr="002844DF">
        <w:rPr>
          <w:rFonts w:ascii="Arial" w:hAnsi="Arial" w:cs="Arial"/>
          <w:b/>
        </w:rPr>
        <w:t>Módszertani alapelvek, specialitások az értelmileg akadályozott, látássérült</w:t>
      </w:r>
      <w:r w:rsidR="004A2CD3">
        <w:rPr>
          <w:rFonts w:ascii="Arial" w:hAnsi="Arial" w:cs="Arial"/>
          <w:b/>
        </w:rPr>
        <w:t xml:space="preserve"> </w:t>
      </w:r>
      <w:r w:rsidRPr="002844DF">
        <w:rPr>
          <w:rFonts w:ascii="Arial" w:hAnsi="Arial" w:cs="Arial"/>
          <w:b/>
        </w:rPr>
        <w:t>tanulók esetében:</w:t>
      </w:r>
    </w:p>
    <w:p w14:paraId="7A57256B" w14:textId="77777777" w:rsidR="00966343" w:rsidRPr="002844DF" w:rsidRDefault="00966343" w:rsidP="006A1F0B">
      <w:pPr>
        <w:jc w:val="both"/>
        <w:rPr>
          <w:rFonts w:ascii="Arial" w:hAnsi="Arial" w:cs="Arial"/>
          <w:b/>
        </w:rPr>
      </w:pPr>
    </w:p>
    <w:p w14:paraId="7A57256C" w14:textId="0577FC96" w:rsidR="00966343" w:rsidRPr="004A2CD3" w:rsidRDefault="00650B3E" w:rsidP="006A1F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4A2CD3">
        <w:rPr>
          <w:rFonts w:ascii="Arial" w:hAnsi="Arial" w:cs="Arial"/>
        </w:rPr>
        <w:t xml:space="preserve">Vak tanulóink számára tapintható jelzésekkel ellátott billentyűzetre, és képernyőolvasó alkalmazásra van szükség. </w:t>
      </w:r>
    </w:p>
    <w:p w14:paraId="2122AF46" w14:textId="7518A0E9" w:rsidR="00B57066" w:rsidRPr="004A2CD3" w:rsidRDefault="0086576A" w:rsidP="006A1F0B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4A2CD3">
        <w:rPr>
          <w:rFonts w:ascii="Arial" w:hAnsi="Arial" w:cs="Arial"/>
        </w:rPr>
        <w:t>M</w:t>
      </w:r>
      <w:r w:rsidR="00384A58" w:rsidRPr="004A2CD3">
        <w:rPr>
          <w:rFonts w:ascii="Arial" w:hAnsi="Arial" w:cs="Arial"/>
        </w:rPr>
        <w:t>egfelelő pozicionálás</w:t>
      </w:r>
      <w:r w:rsidRPr="004A2CD3">
        <w:rPr>
          <w:rFonts w:ascii="Arial" w:hAnsi="Arial" w:cs="Arial"/>
        </w:rPr>
        <w:t>sal</w:t>
      </w:r>
      <w:r w:rsidR="00384A58" w:rsidRPr="004A2CD3">
        <w:rPr>
          <w:rFonts w:ascii="Arial" w:hAnsi="Arial" w:cs="Arial"/>
        </w:rPr>
        <w:t xml:space="preserve"> helyes testtartás</w:t>
      </w:r>
      <w:r w:rsidRPr="004A2CD3">
        <w:rPr>
          <w:rFonts w:ascii="Arial" w:hAnsi="Arial" w:cs="Arial"/>
        </w:rPr>
        <w:t xml:space="preserve"> kialakítása, rögzítése.</w:t>
      </w:r>
    </w:p>
    <w:p w14:paraId="7A57256D" w14:textId="77777777" w:rsidR="00966343" w:rsidRPr="002844DF" w:rsidRDefault="00966343">
      <w:pPr>
        <w:jc w:val="both"/>
        <w:rPr>
          <w:rFonts w:ascii="Arial" w:hAnsi="Arial" w:cs="Arial"/>
        </w:rPr>
      </w:pPr>
    </w:p>
    <w:p w14:paraId="7A57256E" w14:textId="77777777" w:rsidR="00966343" w:rsidRPr="002844DF" w:rsidRDefault="00966343">
      <w:pPr>
        <w:jc w:val="both"/>
        <w:rPr>
          <w:rFonts w:ascii="Arial" w:hAnsi="Arial" w:cs="Arial"/>
        </w:rPr>
      </w:pPr>
    </w:p>
    <w:p w14:paraId="7A5726BA" w14:textId="09A98F49" w:rsidR="00966343" w:rsidRPr="002844DF" w:rsidRDefault="000144A5">
      <w:pPr>
        <w:rPr>
          <w:rFonts w:ascii="Arial" w:hAnsi="Arial" w:cs="Arial"/>
          <w:b/>
          <w:bCs/>
        </w:rPr>
      </w:pPr>
      <w:r w:rsidRPr="002844DF">
        <w:rPr>
          <w:rFonts w:ascii="Arial" w:hAnsi="Arial" w:cs="Arial"/>
          <w:b/>
          <w:bCs/>
        </w:rPr>
        <w:br w:type="page"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345"/>
        <w:gridCol w:w="1972"/>
        <w:gridCol w:w="4630"/>
        <w:gridCol w:w="1399"/>
      </w:tblGrid>
      <w:tr w:rsidR="00966343" w:rsidRPr="002844DF" w14:paraId="7A5726C3" w14:textId="77777777" w:rsidTr="00650B3E">
        <w:tc>
          <w:tcPr>
            <w:tcW w:w="1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6C0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lastRenderedPageBreak/>
              <w:t>Témakör</w:t>
            </w:r>
          </w:p>
        </w:tc>
        <w:tc>
          <w:tcPr>
            <w:tcW w:w="3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6C1" w14:textId="77777777" w:rsidR="00966343" w:rsidRPr="002844DF" w:rsidRDefault="00650B3E">
            <w:pPr>
              <w:widowControl w:val="0"/>
              <w:snapToGrid w:val="0"/>
              <w:spacing w:before="120"/>
              <w:ind w:left="36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1. Számítógép-kezelés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26C2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  <w:b/>
              </w:rPr>
              <w:t>Javasolt óraszám: 13</w:t>
            </w:r>
            <w:r w:rsidRPr="002844DF">
              <w:rPr>
                <w:rFonts w:ascii="Arial" w:hAnsi="Arial" w:cs="Arial"/>
                <w:b/>
                <w:bCs/>
              </w:rPr>
              <w:t xml:space="preserve"> óra</w:t>
            </w:r>
          </w:p>
        </w:tc>
      </w:tr>
      <w:tr w:rsidR="00966343" w:rsidRPr="002844DF" w14:paraId="7A5726C6" w14:textId="77777777" w:rsidTr="00F75E84">
        <w:tc>
          <w:tcPr>
            <w:tcW w:w="1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6C4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44DF">
              <w:rPr>
                <w:rFonts w:ascii="Arial" w:hAnsi="Arial" w:cs="Arial"/>
                <w:b/>
                <w:bCs/>
              </w:rPr>
              <w:t>A témakör nevelési-fejlesztési céljai</w:t>
            </w:r>
          </w:p>
        </w:tc>
        <w:tc>
          <w:tcPr>
            <w:tcW w:w="38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6C5" w14:textId="77777777" w:rsidR="00966343" w:rsidRPr="002844DF" w:rsidRDefault="00650B3E">
            <w:pPr>
              <w:widowControl w:val="0"/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Szakszerű és biztonságos számítógép-használat.</w:t>
            </w:r>
          </w:p>
        </w:tc>
      </w:tr>
      <w:tr w:rsidR="00966343" w:rsidRPr="002844DF" w14:paraId="7A5726C9" w14:textId="77777777" w:rsidTr="00F75E84">
        <w:tc>
          <w:tcPr>
            <w:tcW w:w="21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6C7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Fejlesztési feladatok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26C8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Fejlesztési ismeretek</w:t>
            </w:r>
          </w:p>
        </w:tc>
      </w:tr>
      <w:tr w:rsidR="00966343" w:rsidRPr="002844DF" w14:paraId="7A5726D1" w14:textId="77777777" w:rsidTr="00F75E84">
        <w:tc>
          <w:tcPr>
            <w:tcW w:w="21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26CA" w14:textId="77777777" w:rsidR="00966343" w:rsidRPr="002844DF" w:rsidRDefault="00650B3E">
            <w:pPr>
              <w:widowControl w:val="0"/>
              <w:numPr>
                <w:ilvl w:val="0"/>
                <w:numId w:val="3"/>
              </w:numPr>
              <w:snapToGrid w:val="0"/>
              <w:spacing w:before="12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A számítógép tartozékait megismerni.</w:t>
            </w:r>
          </w:p>
          <w:p w14:paraId="7A5726CB" w14:textId="77777777" w:rsidR="00966343" w:rsidRPr="002844DF" w:rsidRDefault="00650B3E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A számítógépes környezetben való viselkedés szabályait ismerni.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6CD" w14:textId="77777777" w:rsidR="00966343" w:rsidRPr="002844DF" w:rsidRDefault="00650B3E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Ismerkedés a számítógéppel.</w:t>
            </w:r>
          </w:p>
          <w:p w14:paraId="7A5726CE" w14:textId="77777777" w:rsidR="00966343" w:rsidRPr="002844DF" w:rsidRDefault="00650B3E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Ismerkedés a monitorral, billentyűzettel, egérrel.</w:t>
            </w:r>
          </w:p>
          <w:p w14:paraId="7A5726CF" w14:textId="77777777" w:rsidR="00966343" w:rsidRPr="002844DF" w:rsidRDefault="00650B3E">
            <w:pPr>
              <w:widowControl w:val="0"/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A számítógéppel való foglalkozások rendje, a legfontosabb biztonsági tudnivalók.</w:t>
            </w:r>
          </w:p>
          <w:p w14:paraId="7A5726D0" w14:textId="77777777" w:rsidR="00966343" w:rsidRPr="002844DF" w:rsidRDefault="00966343">
            <w:pPr>
              <w:widowControl w:val="0"/>
              <w:snapToGrid w:val="0"/>
              <w:rPr>
                <w:rFonts w:ascii="Arial" w:hAnsi="Arial" w:cs="Arial"/>
                <w:i/>
              </w:rPr>
            </w:pPr>
          </w:p>
        </w:tc>
      </w:tr>
      <w:tr w:rsidR="00966343" w:rsidRPr="002844DF" w14:paraId="7A5726D4" w14:textId="77777777" w:rsidTr="00F75E84"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6D2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44DF">
              <w:rPr>
                <w:rFonts w:ascii="Arial" w:hAnsi="Arial" w:cs="Arial"/>
                <w:b/>
                <w:bCs/>
              </w:rPr>
              <w:t>Fogalmak</w:t>
            </w:r>
          </w:p>
        </w:tc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6D3" w14:textId="77777777" w:rsidR="00966343" w:rsidRPr="002844DF" w:rsidRDefault="00650B3E">
            <w:pPr>
              <w:widowControl w:val="0"/>
              <w:spacing w:before="12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Néhány, a számítógép működtetésével kapcsolatos fogalom (monitor, billentyűzet, a billentyűzeten található rövidítések, jelek, egér) és az alkalmazott programokhoz kapcsolódó fogalom (ikon, jel).</w:t>
            </w:r>
          </w:p>
        </w:tc>
      </w:tr>
    </w:tbl>
    <w:p w14:paraId="7A5726D5" w14:textId="77777777" w:rsidR="00966343" w:rsidRPr="002844DF" w:rsidRDefault="00966343">
      <w:pPr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6"/>
      </w:tblGrid>
      <w:tr w:rsidR="00FC43EF" w:rsidRPr="002844DF" w14:paraId="6366297B" w14:textId="77777777" w:rsidTr="00FC43E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6EB0" w14:textId="6B3355B4" w:rsidR="00FC43EF" w:rsidRPr="002844DF" w:rsidRDefault="00FC43EF" w:rsidP="00FC43EF">
            <w:pPr>
              <w:pStyle w:val="Tblzattartalom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44DF">
              <w:rPr>
                <w:rFonts w:ascii="Arial" w:hAnsi="Arial" w:cs="Arial"/>
                <w:b/>
                <w:bCs/>
                <w:color w:val="000000"/>
              </w:rPr>
              <w:t>Fejlesztési tevékenység</w:t>
            </w:r>
          </w:p>
        </w:tc>
      </w:tr>
      <w:tr w:rsidR="00FC43EF" w:rsidRPr="002844DF" w14:paraId="7A5726E4" w14:textId="77777777" w:rsidTr="00FC43E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6E0" w14:textId="77777777" w:rsidR="00FC43EF" w:rsidRPr="002844DF" w:rsidRDefault="00FC43EF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Megfigyelés, gyakorlás az eszközökkel.</w:t>
            </w:r>
          </w:p>
        </w:tc>
      </w:tr>
      <w:tr w:rsidR="00FC43EF" w:rsidRPr="002844DF" w14:paraId="7A5726E9" w14:textId="77777777" w:rsidTr="00FC43E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6E5" w14:textId="77777777" w:rsidR="00FC43EF" w:rsidRPr="002844DF" w:rsidRDefault="00FC43EF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Alkotómunka megfelelő szoftverekkel.</w:t>
            </w:r>
          </w:p>
        </w:tc>
      </w:tr>
      <w:tr w:rsidR="00FC43EF" w:rsidRPr="002844DF" w14:paraId="7A5726EE" w14:textId="77777777" w:rsidTr="00FC43E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6EA" w14:textId="77777777" w:rsidR="00FC43EF" w:rsidRPr="002844DF" w:rsidRDefault="00FC43EF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A számítógép kezelése, a programokkal való tevékenység megadott lehetőségek szerint.</w:t>
            </w:r>
          </w:p>
        </w:tc>
      </w:tr>
    </w:tbl>
    <w:p w14:paraId="7A5726EF" w14:textId="77777777" w:rsidR="00966343" w:rsidRPr="002844DF" w:rsidRDefault="00966343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77"/>
        <w:gridCol w:w="284"/>
        <w:gridCol w:w="4444"/>
        <w:gridCol w:w="2206"/>
        <w:gridCol w:w="1445"/>
      </w:tblGrid>
      <w:tr w:rsidR="00966343" w:rsidRPr="002844DF" w14:paraId="7A5726FA" w14:textId="77777777" w:rsidTr="00B507E6"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6F7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Témakör</w:t>
            </w:r>
          </w:p>
        </w:tc>
        <w:tc>
          <w:tcPr>
            <w:tcW w:w="31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6F8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2. Irodatechnika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26F9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  <w:b/>
              </w:rPr>
              <w:t>Javasolt óraszám: 4</w:t>
            </w:r>
            <w:r w:rsidRPr="002844DF">
              <w:rPr>
                <w:rFonts w:ascii="Arial" w:hAnsi="Arial" w:cs="Arial"/>
                <w:b/>
                <w:bCs/>
              </w:rPr>
              <w:t xml:space="preserve"> óra</w:t>
            </w:r>
          </w:p>
        </w:tc>
      </w:tr>
      <w:tr w:rsidR="00966343" w:rsidRPr="002844DF" w14:paraId="7A5726FD" w14:textId="77777777" w:rsidTr="00B507E6"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726FB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44DF">
              <w:rPr>
                <w:rFonts w:ascii="Arial" w:hAnsi="Arial" w:cs="Arial"/>
                <w:b/>
                <w:bCs/>
              </w:rPr>
              <w:t>A témakör nevelési-fejlesztési céljai</w:t>
            </w:r>
          </w:p>
        </w:tc>
        <w:tc>
          <w:tcPr>
            <w:tcW w:w="38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26FC" w14:textId="77777777" w:rsidR="00966343" w:rsidRPr="002844DF" w:rsidRDefault="00650B3E">
            <w:pPr>
              <w:widowControl w:val="0"/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A megismert eszközök szabályos használata.</w:t>
            </w:r>
          </w:p>
        </w:tc>
      </w:tr>
      <w:tr w:rsidR="00966343" w:rsidRPr="002844DF" w14:paraId="7A572700" w14:textId="77777777" w:rsidTr="00B507E6">
        <w:trPr>
          <w:trHeight w:val="95"/>
        </w:trPr>
        <w:tc>
          <w:tcPr>
            <w:tcW w:w="3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726FE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Fejlesztési feladatok</w:t>
            </w:r>
          </w:p>
        </w:tc>
        <w:tc>
          <w:tcPr>
            <w:tcW w:w="1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726FF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Fejlesztési ismeretek</w:t>
            </w:r>
          </w:p>
        </w:tc>
      </w:tr>
      <w:tr w:rsidR="00966343" w:rsidRPr="002844DF" w14:paraId="7A572708" w14:textId="77777777" w:rsidTr="00B507E6">
        <w:trPr>
          <w:trHeight w:val="600"/>
        </w:trPr>
        <w:tc>
          <w:tcPr>
            <w:tcW w:w="3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C171" w14:textId="77777777" w:rsidR="00122B87" w:rsidRPr="00122B87" w:rsidRDefault="00650B3E" w:rsidP="00202117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  <w:rPr>
                <w:rFonts w:ascii="Arial" w:hAnsi="Arial" w:cs="Arial"/>
              </w:rPr>
            </w:pPr>
            <w:r w:rsidRPr="00122B87">
              <w:rPr>
                <w:rFonts w:ascii="Arial" w:hAnsi="Arial" w:cs="Arial"/>
                <w:color w:val="000000"/>
              </w:rPr>
              <w:t>Fénymásolatot készíteni segítséggel.</w:t>
            </w:r>
          </w:p>
          <w:p w14:paraId="1A97FAB7" w14:textId="11C58569" w:rsidR="00202117" w:rsidRDefault="00650B3E" w:rsidP="00202117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  <w:rPr>
                <w:rFonts w:ascii="Arial" w:hAnsi="Arial" w:cs="Arial"/>
              </w:rPr>
            </w:pPr>
            <w:r w:rsidRPr="00122B87">
              <w:rPr>
                <w:rFonts w:ascii="Arial" w:hAnsi="Arial" w:cs="Arial"/>
                <w:color w:val="000000"/>
              </w:rPr>
              <w:t>Nyomtatványt (meghívó, plakát stb.) készíteni segítséggel.</w:t>
            </w:r>
            <w:r w:rsidR="00202117" w:rsidRPr="00122B87">
              <w:rPr>
                <w:rFonts w:ascii="Arial" w:hAnsi="Arial" w:cs="Arial"/>
              </w:rPr>
              <w:t xml:space="preserve"> </w:t>
            </w:r>
          </w:p>
          <w:p w14:paraId="72089C9F" w14:textId="7619CF6C" w:rsidR="00780F58" w:rsidRPr="00122B87" w:rsidRDefault="00165526" w:rsidP="00202117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Papírok aprítása iratmegsemmisítővel.</w:t>
            </w:r>
          </w:p>
          <w:p w14:paraId="59896A06" w14:textId="30ADE787" w:rsidR="00202117" w:rsidRPr="002844DF" w:rsidRDefault="00202117" w:rsidP="00202117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A telefont adekvátan használni (amennyiben lehet, mobilkészüléket is).</w:t>
            </w:r>
          </w:p>
          <w:p w14:paraId="7A572703" w14:textId="07B552A8" w:rsidR="00966343" w:rsidRPr="002844DF" w:rsidRDefault="00202117" w:rsidP="00202117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</w:rPr>
              <w:t>A kulturált telefonálási szokásokat megismerni.</w:t>
            </w:r>
          </w:p>
        </w:tc>
        <w:tc>
          <w:tcPr>
            <w:tcW w:w="1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2705" w14:textId="77777777" w:rsidR="00966343" w:rsidRPr="002844DF" w:rsidRDefault="00650B3E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Fénymásoló.</w:t>
            </w:r>
          </w:p>
          <w:p w14:paraId="7A572706" w14:textId="77777777" w:rsidR="00966343" w:rsidRDefault="00650B3E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Nyomtató.</w:t>
            </w:r>
          </w:p>
          <w:p w14:paraId="6E0843F0" w14:textId="4238B780" w:rsidR="007C1A8C" w:rsidRPr="002844DF" w:rsidRDefault="007C1A8C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Iratmegsemmisítő</w:t>
            </w:r>
          </w:p>
          <w:p w14:paraId="7A572707" w14:textId="00CE7616" w:rsidR="00966343" w:rsidRPr="002844DF" w:rsidRDefault="00202117" w:rsidP="00202117">
            <w:pPr>
              <w:widowControl w:val="0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</w:rPr>
              <w:t>Telefon működése és használata, a fax, az üzenetrögzítő működése és használata.</w:t>
            </w:r>
          </w:p>
        </w:tc>
      </w:tr>
      <w:tr w:rsidR="00966343" w:rsidRPr="002844DF" w14:paraId="7A57270B" w14:textId="77777777" w:rsidTr="00B507E6"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72709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44DF">
              <w:rPr>
                <w:rFonts w:ascii="Arial" w:hAnsi="Arial" w:cs="Arial"/>
                <w:b/>
                <w:bCs/>
                <w:color w:val="000000"/>
              </w:rPr>
              <w:t>Fogalmak</w:t>
            </w:r>
          </w:p>
        </w:tc>
        <w:tc>
          <w:tcPr>
            <w:tcW w:w="40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2771C" w14:textId="77777777" w:rsidR="00202117" w:rsidRPr="002844DF" w:rsidRDefault="00202117">
            <w:pPr>
              <w:widowControl w:val="0"/>
              <w:snapToGrid w:val="0"/>
              <w:rPr>
                <w:rFonts w:ascii="Arial" w:hAnsi="Arial" w:cs="Arial"/>
                <w:iCs/>
                <w:color w:val="000000"/>
              </w:rPr>
            </w:pPr>
            <w:r w:rsidRPr="002844DF">
              <w:rPr>
                <w:rFonts w:ascii="Arial" w:hAnsi="Arial" w:cs="Arial"/>
              </w:rPr>
              <w:t xml:space="preserve">Vonal, kicseng, foglalt jelzés, vonalas – mobil készülék, szolgáltató, percdíj, előfizetés, kártyás fizetés, </w:t>
            </w:r>
            <w:r w:rsidRPr="002844DF">
              <w:rPr>
                <w:rFonts w:ascii="Arial" w:hAnsi="Arial" w:cs="Arial"/>
                <w:lang w:val="cs-CZ"/>
              </w:rPr>
              <w:t>kézibeszélő</w:t>
            </w:r>
            <w:r w:rsidRPr="002844DF">
              <w:rPr>
                <w:rFonts w:ascii="Arial" w:hAnsi="Arial" w:cs="Arial"/>
              </w:rPr>
              <w:t>, telefonzsinór, fax, üzenetrögzítő (a készüléken lévő jelek, rövid</w:t>
            </w:r>
            <w:r w:rsidRPr="002844DF">
              <w:rPr>
                <w:rFonts w:ascii="Arial" w:hAnsi="Arial" w:cs="Arial"/>
                <w:iCs/>
              </w:rPr>
              <w:t>ítések</w:t>
            </w:r>
            <w:r w:rsidRPr="002844DF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  <w:p w14:paraId="7A57270A" w14:textId="4709C5C1" w:rsidR="00202117" w:rsidRPr="00EB0A88" w:rsidRDefault="00650B3E">
            <w:pPr>
              <w:widowControl w:val="0"/>
              <w:snapToGrid w:val="0"/>
              <w:rPr>
                <w:rFonts w:ascii="Arial" w:hAnsi="Arial" w:cs="Arial"/>
                <w:iCs/>
                <w:color w:val="171717" w:themeColor="background2" w:themeShade="1A"/>
              </w:rPr>
            </w:pPr>
            <w:r w:rsidRPr="006A1F0B">
              <w:rPr>
                <w:rFonts w:ascii="Arial" w:hAnsi="Arial" w:cs="Arial"/>
                <w:iCs/>
                <w:color w:val="171717" w:themeColor="background2" w:themeShade="1A"/>
              </w:rPr>
              <w:t>fénymásolópapír, festék, nyomtatók, festékpatron/</w:t>
            </w:r>
            <w:proofErr w:type="spellStart"/>
            <w:r w:rsidRPr="006A1F0B">
              <w:rPr>
                <w:rFonts w:ascii="Arial" w:hAnsi="Arial" w:cs="Arial"/>
                <w:iCs/>
                <w:color w:val="171717" w:themeColor="background2" w:themeShade="1A"/>
              </w:rPr>
              <w:t>toner</w:t>
            </w:r>
            <w:proofErr w:type="spellEnd"/>
            <w:r w:rsidRPr="006A1F0B">
              <w:rPr>
                <w:rFonts w:ascii="Arial" w:hAnsi="Arial" w:cs="Arial"/>
                <w:iCs/>
                <w:color w:val="171717" w:themeColor="background2" w:themeShade="1A"/>
              </w:rPr>
              <w:t>.</w:t>
            </w:r>
          </w:p>
        </w:tc>
      </w:tr>
    </w:tbl>
    <w:p w14:paraId="7A57270C" w14:textId="77777777" w:rsidR="00966343" w:rsidRPr="002844DF" w:rsidRDefault="00966343">
      <w:pPr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6"/>
      </w:tblGrid>
      <w:tr w:rsidR="00AA57CD" w:rsidRPr="002844DF" w14:paraId="7A572717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13" w14:textId="1E62E0A6" w:rsidR="00AA57CD" w:rsidRPr="002844DF" w:rsidRDefault="00AA57CD" w:rsidP="00AA57CD">
            <w:pPr>
              <w:pStyle w:val="Tblzattartalom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44DF">
              <w:rPr>
                <w:rFonts w:ascii="Arial" w:hAnsi="Arial" w:cs="Arial"/>
                <w:b/>
                <w:bCs/>
                <w:color w:val="000000"/>
              </w:rPr>
              <w:t>Fejlesztési tevékenység</w:t>
            </w:r>
          </w:p>
        </w:tc>
      </w:tr>
      <w:tr w:rsidR="00AA57CD" w:rsidRPr="002844DF" w14:paraId="7A57271C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18" w14:textId="77777777" w:rsidR="00AA57CD" w:rsidRPr="002844DF" w:rsidRDefault="00AA57CD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A másoló használata, saját munkáról másolat készítése.</w:t>
            </w:r>
          </w:p>
        </w:tc>
      </w:tr>
      <w:tr w:rsidR="00AA57CD" w:rsidRPr="002844DF" w14:paraId="7A572721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1D" w14:textId="77777777" w:rsidR="00AA57CD" w:rsidRPr="002844DF" w:rsidRDefault="00AA57CD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A nyomtatóhasználat elsajátítása, saját munka kinyomtatása.</w:t>
            </w:r>
          </w:p>
        </w:tc>
      </w:tr>
      <w:tr w:rsidR="00EB0A88" w:rsidRPr="002844DF" w14:paraId="20B8137E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68B7" w14:textId="3CDFC265" w:rsidR="00EB0A88" w:rsidRPr="002844DF" w:rsidRDefault="00EB0A88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6A1F0B">
              <w:rPr>
                <w:rFonts w:ascii="Arial" w:hAnsi="Arial" w:cs="Arial"/>
                <w:iCs/>
                <w:color w:val="171717" w:themeColor="background2" w:themeShade="1A"/>
              </w:rPr>
              <w:t xml:space="preserve">Iratmegsemmisítő </w:t>
            </w:r>
            <w:r>
              <w:rPr>
                <w:rFonts w:ascii="Arial" w:hAnsi="Arial" w:cs="Arial"/>
                <w:iCs/>
                <w:color w:val="171717" w:themeColor="background2" w:themeShade="1A"/>
              </w:rPr>
              <w:t xml:space="preserve">be-és kikapcsolása, </w:t>
            </w:r>
            <w:r w:rsidRPr="006A1F0B">
              <w:rPr>
                <w:rFonts w:ascii="Arial" w:hAnsi="Arial" w:cs="Arial"/>
                <w:iCs/>
                <w:color w:val="171717" w:themeColor="background2" w:themeShade="1A"/>
              </w:rPr>
              <w:t>használata</w:t>
            </w:r>
            <w:r>
              <w:rPr>
                <w:rFonts w:ascii="Arial" w:hAnsi="Arial" w:cs="Arial"/>
                <w:iCs/>
                <w:color w:val="171717" w:themeColor="background2" w:themeShade="1A"/>
              </w:rPr>
              <w:t>.</w:t>
            </w:r>
          </w:p>
        </w:tc>
      </w:tr>
      <w:tr w:rsidR="00AA57CD" w:rsidRPr="002844DF" w14:paraId="7A572726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22" w14:textId="77777777" w:rsidR="00AA57CD" w:rsidRPr="002844DF" w:rsidRDefault="00AA57CD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 xml:space="preserve">A szakszerű használat elsajátítása. </w:t>
            </w:r>
          </w:p>
        </w:tc>
      </w:tr>
      <w:tr w:rsidR="00AA57CD" w:rsidRPr="002844DF" w14:paraId="67D74380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87B3" w14:textId="5DAA715C" w:rsidR="00AA57CD" w:rsidRPr="002844DF" w:rsidRDefault="00AA57CD" w:rsidP="00202117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lastRenderedPageBreak/>
              <w:t>Telefonálás.</w:t>
            </w:r>
          </w:p>
        </w:tc>
      </w:tr>
      <w:tr w:rsidR="00AA57CD" w:rsidRPr="002844DF" w14:paraId="45689D86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2001" w14:textId="596FFF76" w:rsidR="00AA57CD" w:rsidRPr="002844DF" w:rsidRDefault="00AA57CD" w:rsidP="00202117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Házi hívás, helyi hívás, mobilszám hívása közötti különbség.</w:t>
            </w:r>
          </w:p>
        </w:tc>
      </w:tr>
      <w:tr w:rsidR="00AA57CD" w:rsidRPr="002844DF" w14:paraId="6B8ED49B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1265" w14:textId="617F202A" w:rsidR="00AA57CD" w:rsidRPr="002844DF" w:rsidRDefault="00AA57CD" w:rsidP="00202117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Eltérő készülékek használata.</w:t>
            </w:r>
          </w:p>
        </w:tc>
      </w:tr>
      <w:tr w:rsidR="00AA57CD" w:rsidRPr="002844DF" w14:paraId="4B121A4C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F49C" w14:textId="1087A99B" w:rsidR="00AA57CD" w:rsidRPr="002844DF" w:rsidRDefault="00AA57CD" w:rsidP="00202117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Telefonos szolgáltatások lekérése (pl. pontos idő, faxhang stb.).</w:t>
            </w:r>
          </w:p>
        </w:tc>
      </w:tr>
      <w:tr w:rsidR="00AA57CD" w:rsidRPr="002844DF" w14:paraId="520D0E6D" w14:textId="77777777" w:rsidTr="00AA57C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31CE" w14:textId="59EF5ED6" w:rsidR="00AA57CD" w:rsidRPr="002844DF" w:rsidRDefault="00AA57CD" w:rsidP="00202117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A telefonálás anyagi vonzatának tudatosulása.</w:t>
            </w:r>
          </w:p>
        </w:tc>
      </w:tr>
    </w:tbl>
    <w:p w14:paraId="7A57272C" w14:textId="77777777" w:rsidR="00966343" w:rsidRPr="002844DF" w:rsidRDefault="00966343">
      <w:pPr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8"/>
        <w:gridCol w:w="387"/>
        <w:gridCol w:w="2990"/>
        <w:gridCol w:w="3612"/>
        <w:gridCol w:w="1399"/>
      </w:tblGrid>
      <w:tr w:rsidR="00966343" w:rsidRPr="002844DF" w14:paraId="7A572730" w14:textId="77777777" w:rsidTr="00CF0B0E">
        <w:tc>
          <w:tcPr>
            <w:tcW w:w="1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72D" w14:textId="77777777" w:rsidR="00966343" w:rsidRPr="002844DF" w:rsidRDefault="00650B3E" w:rsidP="00CF0B0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Témakör</w:t>
            </w:r>
          </w:p>
        </w:tc>
        <w:tc>
          <w:tcPr>
            <w:tcW w:w="3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72E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3. Dokumentumkészítés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272F" w14:textId="7E02EF56" w:rsidR="00966343" w:rsidRPr="00CF0B0E" w:rsidRDefault="00650B3E" w:rsidP="00CF0B0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 xml:space="preserve">Javasolt óraszám: </w:t>
            </w:r>
            <w:r w:rsidR="00CF0B0E">
              <w:rPr>
                <w:rFonts w:ascii="Arial" w:hAnsi="Arial" w:cs="Arial"/>
                <w:b/>
              </w:rPr>
              <w:br/>
            </w:r>
            <w:r w:rsidRPr="002844DF">
              <w:rPr>
                <w:rFonts w:ascii="Arial" w:hAnsi="Arial" w:cs="Arial"/>
                <w:b/>
              </w:rPr>
              <w:t>5</w:t>
            </w:r>
            <w:r w:rsidRPr="002844DF">
              <w:rPr>
                <w:rFonts w:ascii="Arial" w:hAnsi="Arial" w:cs="Arial"/>
                <w:b/>
                <w:bCs/>
              </w:rPr>
              <w:t xml:space="preserve"> óra</w:t>
            </w:r>
          </w:p>
        </w:tc>
      </w:tr>
      <w:tr w:rsidR="00966343" w:rsidRPr="002844DF" w14:paraId="7A572733" w14:textId="77777777" w:rsidTr="00B507E6">
        <w:tc>
          <w:tcPr>
            <w:tcW w:w="1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2731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44DF">
              <w:rPr>
                <w:rFonts w:ascii="Arial" w:hAnsi="Arial" w:cs="Arial"/>
                <w:b/>
                <w:bCs/>
              </w:rPr>
              <w:t>A témakör nevelési-fejlesztési céljai</w:t>
            </w:r>
          </w:p>
        </w:tc>
        <w:tc>
          <w:tcPr>
            <w:tcW w:w="38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32" w14:textId="77777777" w:rsidR="00966343" w:rsidRPr="002844DF" w:rsidRDefault="00650B3E">
            <w:pPr>
              <w:widowControl w:val="0"/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Eligazodás a megismert programokban.</w:t>
            </w:r>
          </w:p>
        </w:tc>
      </w:tr>
      <w:tr w:rsidR="00966343" w:rsidRPr="002844DF" w14:paraId="7A572736" w14:textId="77777777" w:rsidTr="00B507E6">
        <w:trPr>
          <w:trHeight w:val="447"/>
        </w:trPr>
        <w:tc>
          <w:tcPr>
            <w:tcW w:w="26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734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Fejlesztési feladatok</w:t>
            </w:r>
          </w:p>
        </w:tc>
        <w:tc>
          <w:tcPr>
            <w:tcW w:w="2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2735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 xml:space="preserve">Fejlesztési ismeretek </w:t>
            </w:r>
          </w:p>
        </w:tc>
      </w:tr>
      <w:tr w:rsidR="00966343" w:rsidRPr="002844DF" w14:paraId="7A57273D" w14:textId="77777777" w:rsidTr="00B507E6">
        <w:trPr>
          <w:trHeight w:val="600"/>
        </w:trPr>
        <w:tc>
          <w:tcPr>
            <w:tcW w:w="26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2737" w14:textId="77777777" w:rsidR="00966343" w:rsidRPr="002844DF" w:rsidRDefault="00650B3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Változások előidézése számítógép használatával (írás – írott szöveg eltüntetése, ábrák színezése, színek változtatása, méret változtatása stb.).</w:t>
            </w:r>
          </w:p>
          <w:p w14:paraId="7A572738" w14:textId="77777777" w:rsidR="00966343" w:rsidRPr="002844DF" w:rsidRDefault="00650B3E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Aktivitás a programok kezelésében.</w:t>
            </w:r>
          </w:p>
        </w:tc>
        <w:tc>
          <w:tcPr>
            <w:tcW w:w="2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720E" w14:textId="77777777" w:rsidR="00202117" w:rsidRPr="002844DF" w:rsidRDefault="00202117" w:rsidP="00202117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Oktatási célú programok használata.</w:t>
            </w:r>
          </w:p>
          <w:p w14:paraId="7A57273A" w14:textId="77777777" w:rsidR="00966343" w:rsidRDefault="00650B3E" w:rsidP="00202117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Készségfejlesztő, didaktikai célú szoftverek.</w:t>
            </w:r>
          </w:p>
          <w:p w14:paraId="2AC87B85" w14:textId="4AA03176" w:rsidR="00990C1C" w:rsidRPr="002844DF" w:rsidRDefault="00990C1C" w:rsidP="00202117">
            <w:pPr>
              <w:widowControl w:val="0"/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Felolvasószoftverek használata</w:t>
            </w:r>
          </w:p>
          <w:p w14:paraId="7A57273C" w14:textId="494644A6" w:rsidR="00966343" w:rsidRPr="002844DF" w:rsidRDefault="00966343">
            <w:pPr>
              <w:widowControl w:val="0"/>
              <w:snapToGrid w:val="0"/>
              <w:rPr>
                <w:rFonts w:ascii="Arial" w:hAnsi="Arial" w:cs="Arial"/>
                <w:i/>
              </w:rPr>
            </w:pPr>
          </w:p>
        </w:tc>
      </w:tr>
      <w:tr w:rsidR="00966343" w:rsidRPr="002844DF" w14:paraId="7A572740" w14:textId="77777777" w:rsidTr="00B507E6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273E" w14:textId="77777777" w:rsidR="00966343" w:rsidRPr="002844DF" w:rsidRDefault="00650B3E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44DF">
              <w:rPr>
                <w:rFonts w:ascii="Arial" w:hAnsi="Arial" w:cs="Arial"/>
                <w:b/>
                <w:bCs/>
              </w:rPr>
              <w:t>Fogalmak</w:t>
            </w:r>
          </w:p>
        </w:tc>
        <w:tc>
          <w:tcPr>
            <w:tcW w:w="40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3F" w14:textId="77777777" w:rsidR="00966343" w:rsidRPr="002844DF" w:rsidRDefault="00650B3E">
            <w:pPr>
              <w:widowControl w:val="0"/>
              <w:snapToGrid w:val="0"/>
              <w:spacing w:before="12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 xml:space="preserve">Betű, szám, szóköz, </w:t>
            </w:r>
            <w:r w:rsidRPr="002844DF">
              <w:rPr>
                <w:rFonts w:ascii="Arial" w:hAnsi="Arial" w:cs="Arial"/>
                <w:iCs/>
              </w:rPr>
              <w:t>sorváltás.</w:t>
            </w:r>
          </w:p>
        </w:tc>
      </w:tr>
    </w:tbl>
    <w:p w14:paraId="7A572741" w14:textId="77777777" w:rsidR="00966343" w:rsidRPr="002844DF" w:rsidRDefault="00966343">
      <w:pPr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6"/>
      </w:tblGrid>
      <w:tr w:rsidR="00011318" w:rsidRPr="002844DF" w14:paraId="7A57274B" w14:textId="77777777" w:rsidTr="000113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47" w14:textId="1A009676" w:rsidR="00011318" w:rsidRPr="002844DF" w:rsidRDefault="00011318" w:rsidP="00011318">
            <w:pPr>
              <w:pStyle w:val="Tblzattartalom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44DF">
              <w:rPr>
                <w:rFonts w:ascii="Arial" w:hAnsi="Arial" w:cs="Arial"/>
                <w:b/>
                <w:bCs/>
                <w:color w:val="000000"/>
              </w:rPr>
              <w:t>Fejlesztési tevékenység</w:t>
            </w:r>
          </w:p>
        </w:tc>
      </w:tr>
      <w:tr w:rsidR="00011318" w:rsidRPr="002844DF" w14:paraId="7A572750" w14:textId="77777777" w:rsidTr="000113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4C" w14:textId="77777777" w:rsidR="00011318" w:rsidRPr="002844DF" w:rsidRDefault="00011318" w:rsidP="00011318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A programoktól függően olvasás – írás vagy számolás.</w:t>
            </w:r>
          </w:p>
        </w:tc>
      </w:tr>
      <w:tr w:rsidR="00011318" w:rsidRPr="002844DF" w14:paraId="7A572755" w14:textId="77777777" w:rsidTr="000113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51" w14:textId="77777777" w:rsidR="00011318" w:rsidRPr="002844DF" w:rsidRDefault="00011318" w:rsidP="00011318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Tanulás, gyakorlás (egyénileg vagy választott társsal).</w:t>
            </w:r>
          </w:p>
        </w:tc>
      </w:tr>
      <w:tr w:rsidR="00011318" w:rsidRPr="002844DF" w14:paraId="4F66A271" w14:textId="77777777" w:rsidTr="000113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14C2" w14:textId="77F36F86" w:rsidR="00011318" w:rsidRPr="002844DF" w:rsidRDefault="00011318" w:rsidP="00011318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Felolvasó program használata</w:t>
            </w:r>
          </w:p>
        </w:tc>
      </w:tr>
    </w:tbl>
    <w:p w14:paraId="7A572756" w14:textId="3C486EEF" w:rsidR="00966343" w:rsidRPr="002844DF" w:rsidRDefault="00966343">
      <w:pPr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1447"/>
        <w:gridCol w:w="5257"/>
        <w:gridCol w:w="1307"/>
      </w:tblGrid>
      <w:tr w:rsidR="00E72AB8" w:rsidRPr="002844DF" w14:paraId="7086867E" w14:textId="77777777" w:rsidTr="00971CA1">
        <w:trPr>
          <w:trHeight w:val="23"/>
        </w:trPr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C7E1D" w14:textId="77777777" w:rsidR="00E72AB8" w:rsidRPr="002844DF" w:rsidRDefault="00E72AB8" w:rsidP="00971CA1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lang w:val="cs-CZ"/>
              </w:rPr>
            </w:pPr>
            <w:r w:rsidRPr="002844DF">
              <w:rPr>
                <w:rFonts w:ascii="Arial" w:hAnsi="Arial" w:cs="Arial"/>
                <w:b/>
                <w:lang w:val="cs-CZ"/>
              </w:rPr>
              <w:t>Témakör</w:t>
            </w:r>
          </w:p>
        </w:tc>
        <w:tc>
          <w:tcPr>
            <w:tcW w:w="3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ECF18" w14:textId="77777777" w:rsidR="00E72AB8" w:rsidRPr="002844DF" w:rsidRDefault="00E72AB8" w:rsidP="00971CA1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4</w:t>
            </w:r>
            <w:r w:rsidRPr="0052550F">
              <w:rPr>
                <w:rFonts w:ascii="Arial" w:hAnsi="Arial" w:cs="Arial"/>
                <w:b/>
                <w:color w:val="171717" w:themeColor="background2" w:themeShade="1A"/>
              </w:rPr>
              <w:t>. Játékprogramok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73CD" w14:textId="77777777" w:rsidR="00E72AB8" w:rsidRPr="002844DF" w:rsidRDefault="00E72AB8" w:rsidP="00971CA1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  <w:b/>
              </w:rPr>
              <w:t>Javasolt óraszám:</w:t>
            </w:r>
            <w:r w:rsidRPr="002844DF">
              <w:rPr>
                <w:rFonts w:ascii="Arial" w:hAnsi="Arial" w:cs="Arial"/>
                <w:b/>
                <w:bCs/>
              </w:rPr>
              <w:t xml:space="preserve"> 14 óra</w:t>
            </w:r>
          </w:p>
        </w:tc>
      </w:tr>
      <w:tr w:rsidR="00E72AB8" w:rsidRPr="002844DF" w14:paraId="7CD41828" w14:textId="77777777" w:rsidTr="00971CA1">
        <w:trPr>
          <w:trHeight w:val="23"/>
        </w:trPr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275E6" w14:textId="77777777" w:rsidR="00E72AB8" w:rsidRPr="002844DF" w:rsidRDefault="00E72AB8" w:rsidP="00971CA1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44DF">
              <w:rPr>
                <w:rFonts w:ascii="Arial" w:hAnsi="Arial" w:cs="Arial"/>
                <w:b/>
                <w:bCs/>
              </w:rPr>
              <w:t>A témakör nevelési-fejlesztési céljai</w:t>
            </w:r>
          </w:p>
        </w:tc>
        <w:tc>
          <w:tcPr>
            <w:tcW w:w="38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E892" w14:textId="77777777" w:rsidR="00E72AB8" w:rsidRPr="002844DF" w:rsidRDefault="00E72AB8" w:rsidP="00971CA1">
            <w:pPr>
              <w:widowControl w:val="0"/>
              <w:snapToGrid w:val="0"/>
              <w:spacing w:before="120"/>
              <w:jc w:val="both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Az ismert programok önálló használata.</w:t>
            </w:r>
          </w:p>
        </w:tc>
      </w:tr>
      <w:tr w:rsidR="00E72AB8" w:rsidRPr="002844DF" w14:paraId="7CB2CB65" w14:textId="77777777" w:rsidTr="00971CA1">
        <w:trPr>
          <w:trHeight w:val="23"/>
        </w:trPr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9EAE" w14:textId="77777777" w:rsidR="00E72AB8" w:rsidRPr="002844DF" w:rsidRDefault="00E72AB8" w:rsidP="00971CA1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844DF">
              <w:rPr>
                <w:rFonts w:ascii="Arial" w:hAnsi="Arial" w:cs="Arial"/>
                <w:b/>
              </w:rPr>
              <w:t>Fejlesztési feladatok</w:t>
            </w:r>
          </w:p>
        </w:tc>
        <w:tc>
          <w:tcPr>
            <w:tcW w:w="3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65A2" w14:textId="77777777" w:rsidR="00E72AB8" w:rsidRPr="002844DF" w:rsidRDefault="00E72AB8" w:rsidP="00971CA1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lang w:val="cs-CZ"/>
              </w:rPr>
            </w:pPr>
            <w:r w:rsidRPr="002844DF">
              <w:rPr>
                <w:rFonts w:ascii="Arial" w:hAnsi="Arial" w:cs="Arial"/>
                <w:b/>
                <w:lang w:val="cs-CZ"/>
              </w:rPr>
              <w:t>Fejlesztési ismeretek</w:t>
            </w:r>
          </w:p>
        </w:tc>
      </w:tr>
      <w:tr w:rsidR="00E72AB8" w:rsidRPr="002844DF" w14:paraId="6E65EFC4" w14:textId="77777777" w:rsidTr="00971CA1">
        <w:trPr>
          <w:trHeight w:val="23"/>
        </w:trPr>
        <w:tc>
          <w:tcPr>
            <w:tcW w:w="1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1CFD5" w14:textId="77777777" w:rsidR="00E72AB8" w:rsidRPr="002844DF" w:rsidRDefault="00E72AB8" w:rsidP="00971CA1">
            <w:pPr>
              <w:widowControl w:val="0"/>
              <w:snapToGrid w:val="0"/>
              <w:spacing w:before="12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 xml:space="preserve">Feladatot </w:t>
            </w:r>
            <w:r w:rsidRPr="002844DF">
              <w:rPr>
                <w:rFonts w:ascii="Arial" w:hAnsi="Arial" w:cs="Arial"/>
                <w:lang w:val="cs-CZ"/>
              </w:rPr>
              <w:t>megérteni</w:t>
            </w:r>
            <w:r w:rsidRPr="002844DF">
              <w:rPr>
                <w:rFonts w:ascii="Arial" w:hAnsi="Arial" w:cs="Arial"/>
              </w:rPr>
              <w:t xml:space="preserve"> és a végrehajtást próbálgatni.</w:t>
            </w:r>
          </w:p>
          <w:p w14:paraId="7BFF1F2D" w14:textId="77777777" w:rsidR="00E72AB8" w:rsidRPr="002844DF" w:rsidRDefault="00E72AB8" w:rsidP="00971CA1">
            <w:pPr>
              <w:widowControl w:val="0"/>
              <w:snapToGrid w:val="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A használt játékprogramot megnevezni és használatának módját (elindítás, bezárás, irányítás) elsajátítani.</w:t>
            </w:r>
          </w:p>
        </w:tc>
        <w:tc>
          <w:tcPr>
            <w:tcW w:w="3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BFEF" w14:textId="77777777" w:rsidR="00E72AB8" w:rsidRPr="002844DF" w:rsidRDefault="00E72AB8" w:rsidP="00E72AB8">
            <w:pPr>
              <w:widowControl w:val="0"/>
              <w:numPr>
                <w:ilvl w:val="0"/>
                <w:numId w:val="9"/>
              </w:numPr>
              <w:snapToGrid w:val="0"/>
              <w:ind w:left="165" w:hanging="18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Memóriajáték.</w:t>
            </w:r>
          </w:p>
          <w:p w14:paraId="4B8807E5" w14:textId="77777777" w:rsidR="00E72AB8" w:rsidRDefault="00E72AB8" w:rsidP="00E72AB8">
            <w:pPr>
              <w:widowControl w:val="0"/>
              <w:numPr>
                <w:ilvl w:val="0"/>
                <w:numId w:val="9"/>
              </w:numPr>
              <w:snapToGrid w:val="0"/>
              <w:ind w:left="165" w:hanging="18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>Játék-, illetve tantárgyi alkalmazásokhoz kapcsolódó programok.</w:t>
            </w:r>
          </w:p>
          <w:p w14:paraId="41F0A66E" w14:textId="65F76C3F" w:rsidR="00CF6508" w:rsidRPr="002844DF" w:rsidRDefault="00683F92" w:rsidP="00E72AB8">
            <w:pPr>
              <w:widowControl w:val="0"/>
              <w:numPr>
                <w:ilvl w:val="0"/>
                <w:numId w:val="9"/>
              </w:numPr>
              <w:snapToGrid w:val="0"/>
              <w:ind w:left="165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Zenélés tableten, érintőképernyőn.</w:t>
            </w:r>
          </w:p>
          <w:p w14:paraId="3CA3AE63" w14:textId="77777777" w:rsidR="00E72AB8" w:rsidRPr="002844DF" w:rsidRDefault="00E72AB8" w:rsidP="00971CA1">
            <w:pPr>
              <w:widowControl w:val="0"/>
              <w:snapToGrid w:val="0"/>
              <w:rPr>
                <w:rFonts w:ascii="Arial" w:hAnsi="Arial" w:cs="Arial"/>
                <w:i/>
              </w:rPr>
            </w:pPr>
          </w:p>
        </w:tc>
      </w:tr>
    </w:tbl>
    <w:p w14:paraId="41D4A862" w14:textId="11911BD9" w:rsidR="00E72AB8" w:rsidRPr="002844DF" w:rsidRDefault="00E72AB8">
      <w:pPr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3"/>
        <w:gridCol w:w="8363"/>
      </w:tblGrid>
      <w:tr w:rsidR="00E72AB8" w:rsidRPr="002844DF" w14:paraId="4FFC3E3E" w14:textId="77777777" w:rsidTr="00971CA1">
        <w:trPr>
          <w:trHeight w:val="2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8546" w14:textId="77777777" w:rsidR="00E72AB8" w:rsidRPr="002844DF" w:rsidRDefault="00E72AB8" w:rsidP="00971CA1">
            <w:pPr>
              <w:widowControl w:val="0"/>
              <w:snapToGrid w:val="0"/>
              <w:spacing w:before="120"/>
              <w:jc w:val="center"/>
              <w:rPr>
                <w:rFonts w:ascii="Arial" w:hAnsi="Arial" w:cs="Arial"/>
                <w:b/>
                <w:bCs/>
                <w:lang w:val="cs-CZ"/>
              </w:rPr>
            </w:pPr>
            <w:r w:rsidRPr="002844DF">
              <w:rPr>
                <w:rFonts w:ascii="Arial" w:hAnsi="Arial" w:cs="Arial"/>
                <w:b/>
                <w:bCs/>
                <w:lang w:val="cs-CZ"/>
              </w:rPr>
              <w:t>Fogalmak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B2FD" w14:textId="5B459988" w:rsidR="00683F92" w:rsidRPr="002844DF" w:rsidRDefault="00E72AB8" w:rsidP="00491825">
            <w:pPr>
              <w:widowControl w:val="0"/>
              <w:snapToGrid w:val="0"/>
              <w:spacing w:before="120"/>
              <w:rPr>
                <w:rFonts w:ascii="Arial" w:hAnsi="Arial" w:cs="Arial"/>
              </w:rPr>
            </w:pPr>
            <w:r w:rsidRPr="002844DF">
              <w:rPr>
                <w:rFonts w:ascii="Arial" w:hAnsi="Arial" w:cs="Arial"/>
              </w:rPr>
              <w:t xml:space="preserve">Valaminek a párja (összetartozik), képernyő, kép, </w:t>
            </w:r>
            <w:r w:rsidRPr="002844DF">
              <w:rPr>
                <w:rFonts w:ascii="Arial" w:hAnsi="Arial" w:cs="Arial"/>
                <w:iCs/>
              </w:rPr>
              <w:t>színek</w:t>
            </w:r>
            <w:r w:rsidRPr="002844DF">
              <w:rPr>
                <w:rFonts w:ascii="Arial" w:hAnsi="Arial" w:cs="Arial"/>
              </w:rPr>
              <w:t xml:space="preserve"> (az aktuális programok használatához tartozó fogalmak).</w:t>
            </w:r>
            <w:r w:rsidR="00683F92">
              <w:rPr>
                <w:rFonts w:ascii="Arial" w:hAnsi="Arial" w:cs="Arial"/>
              </w:rPr>
              <w:t xml:space="preserve"> </w:t>
            </w:r>
            <w:r w:rsidR="00491825">
              <w:rPr>
                <w:rFonts w:ascii="Arial" w:hAnsi="Arial" w:cs="Arial"/>
              </w:rPr>
              <w:br/>
            </w:r>
            <w:r w:rsidR="00683F92">
              <w:rPr>
                <w:rFonts w:ascii="Arial" w:hAnsi="Arial" w:cs="Arial"/>
              </w:rPr>
              <w:t>Érintőképernyő</w:t>
            </w:r>
          </w:p>
        </w:tc>
      </w:tr>
    </w:tbl>
    <w:p w14:paraId="06E60F7B" w14:textId="77777777" w:rsidR="00E72AB8" w:rsidRPr="002844DF" w:rsidRDefault="00E72AB8">
      <w:pPr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6"/>
      </w:tblGrid>
      <w:tr w:rsidR="00011318" w:rsidRPr="002844DF" w14:paraId="7A572765" w14:textId="77777777" w:rsidTr="000113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61" w14:textId="32E9A933" w:rsidR="00011318" w:rsidRPr="002844DF" w:rsidRDefault="00011318" w:rsidP="00011318">
            <w:pPr>
              <w:pStyle w:val="Tblzattartalom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44DF">
              <w:rPr>
                <w:rFonts w:ascii="Arial" w:hAnsi="Arial" w:cs="Arial"/>
                <w:b/>
                <w:bCs/>
                <w:color w:val="000000"/>
              </w:rPr>
              <w:t>Fejlesztési tevékenység</w:t>
            </w:r>
          </w:p>
        </w:tc>
      </w:tr>
      <w:tr w:rsidR="00011318" w:rsidRPr="002844DF" w14:paraId="7A57276A" w14:textId="77777777" w:rsidTr="000113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66" w14:textId="6A9FC26E" w:rsidR="00011318" w:rsidRPr="002844DF" w:rsidRDefault="00011318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lastRenderedPageBreak/>
              <w:t>Felolvasó program használata.</w:t>
            </w:r>
          </w:p>
        </w:tc>
      </w:tr>
      <w:tr w:rsidR="00011318" w:rsidRPr="002844DF" w14:paraId="7A57276F" w14:textId="77777777" w:rsidTr="000113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6B" w14:textId="77777777" w:rsidR="00011318" w:rsidRPr="002844DF" w:rsidRDefault="00011318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 w:rsidRPr="002844DF">
              <w:rPr>
                <w:rFonts w:ascii="Arial" w:hAnsi="Arial" w:cs="Arial"/>
                <w:color w:val="000000"/>
              </w:rPr>
              <w:t>Gyakorlás tanári segítséggel.</w:t>
            </w:r>
          </w:p>
        </w:tc>
      </w:tr>
      <w:tr w:rsidR="00491825" w:rsidRPr="002844DF" w14:paraId="5AECFEA2" w14:textId="77777777" w:rsidTr="0001131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64C8" w14:textId="64B60C76" w:rsidR="00491825" w:rsidRPr="002844DF" w:rsidRDefault="00491825">
            <w:pPr>
              <w:widowControl w:val="0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Érintőképernyő használata, megfelelő erővel.</w:t>
            </w:r>
          </w:p>
        </w:tc>
      </w:tr>
    </w:tbl>
    <w:p w14:paraId="7A572773" w14:textId="77777777" w:rsidR="00966343" w:rsidRPr="002844DF" w:rsidRDefault="00966343">
      <w:pPr>
        <w:rPr>
          <w:rFonts w:ascii="Arial" w:hAnsi="Arial" w:cs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8"/>
        <w:gridCol w:w="8198"/>
      </w:tblGrid>
      <w:tr w:rsidR="00966343" w:rsidRPr="002844DF" w14:paraId="7A572780" w14:textId="77777777" w:rsidTr="00DF18F4"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2774" w14:textId="7F8D51DC" w:rsidR="00966343" w:rsidRPr="00011318" w:rsidRDefault="00650B3E" w:rsidP="00011318">
            <w:pPr>
              <w:widowControl w:val="0"/>
              <w:snapToGrid w:val="0"/>
              <w:spacing w:before="120"/>
              <w:rPr>
                <w:rFonts w:ascii="Arial" w:hAnsi="Arial" w:cs="Arial"/>
                <w:b/>
                <w:bCs/>
              </w:rPr>
            </w:pPr>
            <w:r w:rsidRPr="00011318">
              <w:rPr>
                <w:rFonts w:ascii="Arial" w:hAnsi="Arial" w:cs="Arial"/>
                <w:b/>
                <w:bCs/>
              </w:rPr>
              <w:t xml:space="preserve">Összegzett tanulási eredmények a </w:t>
            </w:r>
            <w:r w:rsidR="00736375" w:rsidRPr="00011318">
              <w:rPr>
                <w:rFonts w:ascii="Arial" w:hAnsi="Arial" w:cs="Arial"/>
                <w:b/>
                <w:bCs/>
              </w:rPr>
              <w:t xml:space="preserve">7. és a </w:t>
            </w:r>
            <w:r w:rsidRPr="00011318">
              <w:rPr>
                <w:rFonts w:ascii="Arial" w:hAnsi="Arial" w:cs="Arial"/>
                <w:b/>
                <w:bCs/>
              </w:rPr>
              <w:t>8.  évfolyam végén</w:t>
            </w:r>
          </w:p>
        </w:tc>
        <w:tc>
          <w:tcPr>
            <w:tcW w:w="3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2775" w14:textId="77777777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spacing w:before="120"/>
              <w:rPr>
                <w:rFonts w:ascii="Arial" w:hAnsi="Arial" w:cs="Arial"/>
              </w:rPr>
            </w:pPr>
            <w:r w:rsidRPr="00011318">
              <w:rPr>
                <w:rFonts w:ascii="Arial" w:hAnsi="Arial" w:cs="Arial"/>
              </w:rPr>
              <w:t xml:space="preserve">A tanuló ismeri a számítógépes környezetben való viselkedés </w:t>
            </w:r>
            <w:r w:rsidRPr="00011318">
              <w:rPr>
                <w:rFonts w:ascii="Arial" w:hAnsi="Arial" w:cs="Arial"/>
                <w:lang w:val="cs-CZ"/>
              </w:rPr>
              <w:t>szabályait</w:t>
            </w:r>
            <w:r w:rsidRPr="00011318">
              <w:rPr>
                <w:rFonts w:ascii="Arial" w:hAnsi="Arial" w:cs="Arial"/>
              </w:rPr>
              <w:t>.</w:t>
            </w:r>
          </w:p>
          <w:p w14:paraId="7A572776" w14:textId="77777777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11318">
              <w:rPr>
                <w:rFonts w:ascii="Arial" w:hAnsi="Arial" w:cs="Arial"/>
              </w:rPr>
              <w:t>Képes a számítógépet felnőtt jelenlétében szabályosan használni.</w:t>
            </w:r>
          </w:p>
          <w:p w14:paraId="7A572777" w14:textId="4D61A6C6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11318">
              <w:rPr>
                <w:rFonts w:ascii="Arial" w:hAnsi="Arial" w:cs="Arial"/>
              </w:rPr>
              <w:t>Képes egyszerűbb gyakorlóprogramokkal a billentyűket</w:t>
            </w:r>
            <w:r w:rsidR="0024162D" w:rsidRPr="00011318">
              <w:rPr>
                <w:rFonts w:ascii="Arial" w:hAnsi="Arial" w:cs="Arial"/>
              </w:rPr>
              <w:t xml:space="preserve"> </w:t>
            </w:r>
            <w:r w:rsidR="00932573" w:rsidRPr="00011318">
              <w:rPr>
                <w:rFonts w:ascii="Arial" w:hAnsi="Arial" w:cs="Arial"/>
              </w:rPr>
              <w:t>(</w:t>
            </w:r>
            <w:r w:rsidR="0024162D" w:rsidRPr="00011318">
              <w:rPr>
                <w:rFonts w:ascii="Arial" w:hAnsi="Arial" w:cs="Arial"/>
              </w:rPr>
              <w:t>és az egeret</w:t>
            </w:r>
            <w:r w:rsidR="00932573" w:rsidRPr="00011318">
              <w:rPr>
                <w:rFonts w:ascii="Arial" w:hAnsi="Arial" w:cs="Arial"/>
              </w:rPr>
              <w:t>)</w:t>
            </w:r>
            <w:r w:rsidRPr="00011318">
              <w:rPr>
                <w:rFonts w:ascii="Arial" w:hAnsi="Arial" w:cs="Arial"/>
              </w:rPr>
              <w:t xml:space="preserve"> használni.</w:t>
            </w:r>
          </w:p>
          <w:p w14:paraId="7A572778" w14:textId="77777777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snapToGrid w:val="0"/>
              <w:rPr>
                <w:rFonts w:ascii="Arial" w:hAnsi="Arial" w:cs="Arial"/>
              </w:rPr>
            </w:pPr>
            <w:r w:rsidRPr="00011318">
              <w:rPr>
                <w:rFonts w:ascii="Arial" w:hAnsi="Arial" w:cs="Arial"/>
              </w:rPr>
              <w:t>Képes a tanult tevékenységeket egyre nagyobb biztonsággal és örömmel végezni.</w:t>
            </w:r>
          </w:p>
          <w:p w14:paraId="7A572779" w14:textId="77777777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snapToGrid w:val="0"/>
              <w:rPr>
                <w:rFonts w:ascii="Arial" w:hAnsi="Arial" w:cs="Arial"/>
                <w:iCs/>
              </w:rPr>
            </w:pPr>
            <w:r w:rsidRPr="00011318">
              <w:rPr>
                <w:rFonts w:ascii="Arial" w:hAnsi="Arial" w:cs="Arial"/>
                <w:iCs/>
              </w:rPr>
              <w:t>Képes kulturáltan telefonálást kezdeményezni és folytatni, tisztában van a telefonhasználat anyagi vonzatával.</w:t>
            </w:r>
          </w:p>
          <w:p w14:paraId="7A57277A" w14:textId="5946CCD8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11318">
              <w:rPr>
                <w:rFonts w:ascii="Arial" w:hAnsi="Arial" w:cs="Arial"/>
                <w:iCs/>
              </w:rPr>
              <w:t>Képes a tanult eszközöket megfelelően működtetni, nyomtatványt, fénymásolatot készíteni</w:t>
            </w:r>
            <w:r w:rsidRPr="00011318">
              <w:rPr>
                <w:rFonts w:ascii="Arial" w:hAnsi="Arial" w:cs="Arial"/>
              </w:rPr>
              <w:t xml:space="preserve"> (meghívó, plakát)</w:t>
            </w:r>
            <w:r w:rsidR="00C60411">
              <w:rPr>
                <w:rFonts w:ascii="Arial" w:hAnsi="Arial" w:cs="Arial"/>
              </w:rPr>
              <w:t>, ir</w:t>
            </w:r>
            <w:r w:rsidR="00807F30">
              <w:rPr>
                <w:rFonts w:ascii="Arial" w:hAnsi="Arial" w:cs="Arial"/>
              </w:rPr>
              <w:t>atokat megsemmisíteni</w:t>
            </w:r>
            <w:r w:rsidRPr="00011318">
              <w:rPr>
                <w:rFonts w:ascii="Arial" w:hAnsi="Arial" w:cs="Arial"/>
              </w:rPr>
              <w:t>.</w:t>
            </w:r>
          </w:p>
          <w:p w14:paraId="7A57277B" w14:textId="77777777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snapToGrid w:val="0"/>
              <w:rPr>
                <w:rFonts w:ascii="Arial" w:hAnsi="Arial" w:cs="Arial"/>
                <w:iCs/>
              </w:rPr>
            </w:pPr>
            <w:r w:rsidRPr="00011318">
              <w:rPr>
                <w:rFonts w:ascii="Arial" w:hAnsi="Arial" w:cs="Arial"/>
                <w:iCs/>
              </w:rPr>
              <w:t>Képes a számítógéppel és programokkal kapcsolatos egyszerű szóbeli utasításokat megérteni, végrehajtani.</w:t>
            </w:r>
          </w:p>
          <w:p w14:paraId="7A57277C" w14:textId="77777777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snapToGrid w:val="0"/>
              <w:rPr>
                <w:rFonts w:ascii="Arial" w:hAnsi="Arial" w:cs="Arial"/>
                <w:iCs/>
              </w:rPr>
            </w:pPr>
            <w:r w:rsidRPr="00011318">
              <w:rPr>
                <w:rFonts w:ascii="Arial" w:hAnsi="Arial" w:cs="Arial"/>
                <w:iCs/>
              </w:rPr>
              <w:t>Próbálkozik, segédkezik abban, hogy a képernyőn változásokat idézzen elő (betűnagyság, szín, forma megváltoztatása, rajz, kép készítése, tetszőleges változtatása).</w:t>
            </w:r>
          </w:p>
          <w:p w14:paraId="7A57277D" w14:textId="77777777" w:rsidR="00966343" w:rsidRPr="002844DF" w:rsidRDefault="00650B3E" w:rsidP="00011318">
            <w:pPr>
              <w:pStyle w:val="BodyText21"/>
              <w:numPr>
                <w:ilvl w:val="0"/>
                <w:numId w:val="13"/>
              </w:numPr>
              <w:rPr>
                <w:rFonts w:ascii="Arial" w:hAnsi="Arial" w:cs="Arial"/>
                <w:i w:val="0"/>
                <w:szCs w:val="24"/>
              </w:rPr>
            </w:pPr>
            <w:r w:rsidRPr="002844DF">
              <w:rPr>
                <w:rFonts w:ascii="Arial" w:hAnsi="Arial" w:cs="Arial"/>
                <w:i w:val="0"/>
                <w:szCs w:val="24"/>
              </w:rPr>
              <w:t>Képes különböző típusú játékprogramok használatát elsajátítani egyéni szintekhez mért nehézségi fokon.</w:t>
            </w:r>
          </w:p>
          <w:p w14:paraId="7A57277E" w14:textId="77777777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snapToGrid w:val="0"/>
              <w:rPr>
                <w:rFonts w:ascii="Arial" w:hAnsi="Arial" w:cs="Arial"/>
              </w:rPr>
            </w:pPr>
            <w:r w:rsidRPr="00011318">
              <w:rPr>
                <w:rFonts w:ascii="Arial" w:hAnsi="Arial" w:cs="Arial"/>
              </w:rPr>
              <w:t>Képes az általa használt játékprogramot megnevezni.</w:t>
            </w:r>
          </w:p>
          <w:p w14:paraId="7A57277F" w14:textId="77777777" w:rsidR="00966343" w:rsidRPr="00011318" w:rsidRDefault="00650B3E" w:rsidP="00011318">
            <w:pPr>
              <w:pStyle w:val="Listaszerbekezds"/>
              <w:widowControl w:val="0"/>
              <w:numPr>
                <w:ilvl w:val="0"/>
                <w:numId w:val="13"/>
              </w:numPr>
              <w:snapToGrid w:val="0"/>
              <w:rPr>
                <w:rFonts w:ascii="Arial" w:hAnsi="Arial" w:cs="Arial"/>
              </w:rPr>
            </w:pPr>
            <w:r w:rsidRPr="00011318">
              <w:rPr>
                <w:rFonts w:ascii="Arial" w:hAnsi="Arial" w:cs="Arial"/>
              </w:rPr>
              <w:t xml:space="preserve">Képes elfogadni a játékprogram használatának </w:t>
            </w:r>
            <w:proofErr w:type="spellStart"/>
            <w:r w:rsidRPr="00011318">
              <w:rPr>
                <w:rFonts w:ascii="Arial" w:hAnsi="Arial" w:cs="Arial"/>
              </w:rPr>
              <w:t>időtartambeli</w:t>
            </w:r>
            <w:proofErr w:type="spellEnd"/>
            <w:r w:rsidRPr="00011318">
              <w:rPr>
                <w:rFonts w:ascii="Arial" w:hAnsi="Arial" w:cs="Arial"/>
              </w:rPr>
              <w:t xml:space="preserve"> korlátozását.</w:t>
            </w:r>
          </w:p>
        </w:tc>
      </w:tr>
    </w:tbl>
    <w:p w14:paraId="7A572781" w14:textId="77777777" w:rsidR="00966343" w:rsidRPr="002844DF" w:rsidRDefault="00966343" w:rsidP="005411C5">
      <w:pPr>
        <w:rPr>
          <w:rFonts w:ascii="Arial" w:hAnsi="Arial" w:cs="Arial"/>
        </w:rPr>
      </w:pPr>
    </w:p>
    <w:sectPr w:rsidR="00966343" w:rsidRPr="002844DF" w:rsidSect="004C0851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05A"/>
    <w:multiLevelType w:val="multilevel"/>
    <w:tmpl w:val="503A1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9051C"/>
    <w:multiLevelType w:val="multilevel"/>
    <w:tmpl w:val="7CD8DD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7F308B"/>
    <w:multiLevelType w:val="multilevel"/>
    <w:tmpl w:val="FC20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9866A30"/>
    <w:multiLevelType w:val="multilevel"/>
    <w:tmpl w:val="157A38F8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E552DD"/>
    <w:multiLevelType w:val="multilevel"/>
    <w:tmpl w:val="5950A70A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AE5C6A"/>
    <w:multiLevelType w:val="hybridMultilevel"/>
    <w:tmpl w:val="119AA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7F92"/>
    <w:multiLevelType w:val="multilevel"/>
    <w:tmpl w:val="C1B832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3102728"/>
    <w:multiLevelType w:val="multilevel"/>
    <w:tmpl w:val="C5BA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46DEB"/>
    <w:multiLevelType w:val="hybridMultilevel"/>
    <w:tmpl w:val="5C441082"/>
    <w:lvl w:ilvl="0" w:tplc="26C0F79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8635F"/>
    <w:multiLevelType w:val="multilevel"/>
    <w:tmpl w:val="1D9A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411D1E"/>
    <w:multiLevelType w:val="multilevel"/>
    <w:tmpl w:val="9F843782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EE39AC"/>
    <w:multiLevelType w:val="multilevel"/>
    <w:tmpl w:val="99F6D720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C3D0213"/>
    <w:multiLevelType w:val="multilevel"/>
    <w:tmpl w:val="6FD6E690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C372F5A"/>
    <w:multiLevelType w:val="multilevel"/>
    <w:tmpl w:val="B978D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3930241">
    <w:abstractNumId w:val="13"/>
  </w:num>
  <w:num w:numId="2" w16cid:durableId="500050066">
    <w:abstractNumId w:val="6"/>
  </w:num>
  <w:num w:numId="3" w16cid:durableId="1644853306">
    <w:abstractNumId w:val="4"/>
  </w:num>
  <w:num w:numId="4" w16cid:durableId="1258249054">
    <w:abstractNumId w:val="11"/>
  </w:num>
  <w:num w:numId="5" w16cid:durableId="1879732348">
    <w:abstractNumId w:val="3"/>
  </w:num>
  <w:num w:numId="6" w16cid:durableId="1841890044">
    <w:abstractNumId w:val="10"/>
  </w:num>
  <w:num w:numId="7" w16cid:durableId="14700844">
    <w:abstractNumId w:val="1"/>
  </w:num>
  <w:num w:numId="8" w16cid:durableId="63525682">
    <w:abstractNumId w:val="9"/>
  </w:num>
  <w:num w:numId="9" w16cid:durableId="1770587790">
    <w:abstractNumId w:val="12"/>
  </w:num>
  <w:num w:numId="10" w16cid:durableId="584651733">
    <w:abstractNumId w:val="7"/>
  </w:num>
  <w:num w:numId="11" w16cid:durableId="1778674000">
    <w:abstractNumId w:val="2"/>
  </w:num>
  <w:num w:numId="12" w16cid:durableId="1004865354">
    <w:abstractNumId w:val="0"/>
  </w:num>
  <w:num w:numId="13" w16cid:durableId="698818909">
    <w:abstractNumId w:val="8"/>
  </w:num>
  <w:num w:numId="14" w16cid:durableId="1292786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43"/>
    <w:rsid w:val="00011318"/>
    <w:rsid w:val="000144A5"/>
    <w:rsid w:val="000857D1"/>
    <w:rsid w:val="00121038"/>
    <w:rsid w:val="00122B87"/>
    <w:rsid w:val="00165526"/>
    <w:rsid w:val="00192B3C"/>
    <w:rsid w:val="00202117"/>
    <w:rsid w:val="00234A69"/>
    <w:rsid w:val="0024162D"/>
    <w:rsid w:val="002844DF"/>
    <w:rsid w:val="00384A58"/>
    <w:rsid w:val="00491825"/>
    <w:rsid w:val="004A2CD3"/>
    <w:rsid w:val="004C0851"/>
    <w:rsid w:val="004C08C6"/>
    <w:rsid w:val="005244D0"/>
    <w:rsid w:val="0052550F"/>
    <w:rsid w:val="005411C5"/>
    <w:rsid w:val="00641796"/>
    <w:rsid w:val="00650B3E"/>
    <w:rsid w:val="00683F92"/>
    <w:rsid w:val="006A1F0B"/>
    <w:rsid w:val="00736375"/>
    <w:rsid w:val="00780F58"/>
    <w:rsid w:val="007C1A8C"/>
    <w:rsid w:val="00807F30"/>
    <w:rsid w:val="00820493"/>
    <w:rsid w:val="0086576A"/>
    <w:rsid w:val="008B50A3"/>
    <w:rsid w:val="00932573"/>
    <w:rsid w:val="00966343"/>
    <w:rsid w:val="00990C1C"/>
    <w:rsid w:val="00996573"/>
    <w:rsid w:val="00AA57CD"/>
    <w:rsid w:val="00AB4965"/>
    <w:rsid w:val="00B47377"/>
    <w:rsid w:val="00B507E6"/>
    <w:rsid w:val="00B57066"/>
    <w:rsid w:val="00B92D20"/>
    <w:rsid w:val="00BD1107"/>
    <w:rsid w:val="00C60411"/>
    <w:rsid w:val="00CC30F2"/>
    <w:rsid w:val="00CF0B0E"/>
    <w:rsid w:val="00CF6508"/>
    <w:rsid w:val="00D1497B"/>
    <w:rsid w:val="00D56D86"/>
    <w:rsid w:val="00D66B08"/>
    <w:rsid w:val="00D87DB2"/>
    <w:rsid w:val="00DF18F4"/>
    <w:rsid w:val="00E622C7"/>
    <w:rsid w:val="00E72AB8"/>
    <w:rsid w:val="00EB0A88"/>
    <w:rsid w:val="00EC5897"/>
    <w:rsid w:val="00F165D0"/>
    <w:rsid w:val="00F75E84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2525"/>
  <w15:docId w15:val="{E451128B-0BFA-4DEB-99FA-D2006748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numPr>
        <w:ilvl w:val="2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2"/>
    </w:pPr>
    <w:rPr>
      <w:sz w:val="26"/>
      <w:u w:val="single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numPr>
        <w:ilvl w:val="3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3"/>
    </w:pPr>
    <w:rPr>
      <w:bCs/>
      <w:sz w:val="28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pBdr>
        <w:top w:val="single" w:sz="8" w:space="1" w:color="000000"/>
        <w:left w:val="single" w:sz="8" w:space="5" w:color="000000"/>
        <w:bottom w:val="single" w:sz="8" w:space="1" w:color="000000"/>
        <w:right w:val="single" w:sz="8" w:space="4" w:color="000000"/>
      </w:pBdr>
      <w:jc w:val="center"/>
      <w:outlineLvl w:val="6"/>
    </w:pPr>
    <w:rPr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BodyText21">
    <w:name w:val="Body Text 21"/>
    <w:basedOn w:val="Norml"/>
    <w:qFormat/>
    <w:pPr>
      <w:widowControl w:val="0"/>
      <w:jc w:val="both"/>
    </w:pPr>
    <w:rPr>
      <w:rFonts w:ascii="Times New Roman" w:eastAsia="Times New Roman" w:hAnsi="Times New Roman" w:cs="Times New Roman"/>
      <w:i/>
      <w:szCs w:val="20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paragraph" w:styleId="Listaszerbekezds">
    <w:name w:val="List Paragraph"/>
    <w:basedOn w:val="Norml"/>
    <w:uiPriority w:val="34"/>
    <w:qFormat/>
    <w:rsid w:val="000113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875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01-Értak Digitális kultúra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01-Értak Digitális kultúra</dc:title>
  <dc:subject>Ált. isk. helyi tantervek - NAT2020, Értelmileg akadályozottak tagozata</dc:subject>
  <dc:creator/>
  <dc:description/>
  <cp:lastModifiedBy>Ferenc Grezner</cp:lastModifiedBy>
  <cp:revision>41</cp:revision>
  <dcterms:created xsi:type="dcterms:W3CDTF">2024-03-13T16:02:00Z</dcterms:created>
  <dcterms:modified xsi:type="dcterms:W3CDTF">2024-04-20T14:01:00Z</dcterms:modified>
  <dc:language>hu-HU</dc:language>
</cp:coreProperties>
</file>