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82E0" w14:textId="77777777" w:rsidR="00F810F4" w:rsidRPr="00A543DC" w:rsidRDefault="00F810F4" w:rsidP="00F810F4">
      <w:pPr>
        <w:pStyle w:val="Cmsor1"/>
        <w:rPr>
          <w:rFonts w:ascii="Times New Roman" w:hAnsi="Times New Roman" w:cs="Times New Roman"/>
          <w:color w:val="auto"/>
          <w:sz w:val="28"/>
          <w:szCs w:val="28"/>
        </w:rPr>
      </w:pPr>
      <w:r w:rsidRPr="00A543DC">
        <w:rPr>
          <w:rFonts w:ascii="Times New Roman" w:hAnsi="Times New Roman" w:cs="Times New Roman"/>
          <w:color w:val="auto"/>
          <w:sz w:val="28"/>
          <w:szCs w:val="28"/>
        </w:rPr>
        <w:t>Élő idegen nyelv: Német</w:t>
      </w:r>
    </w:p>
    <w:p w14:paraId="0CB4BFD1" w14:textId="77777777" w:rsidR="00F810F4" w:rsidRPr="00A543DC" w:rsidRDefault="00F810F4" w:rsidP="00F810F4">
      <w:pPr>
        <w:pStyle w:val="Cmsor1"/>
        <w:rPr>
          <w:rFonts w:ascii="Times New Roman" w:hAnsi="Times New Roman" w:cs="Times New Roman"/>
          <w:color w:val="auto"/>
          <w:sz w:val="28"/>
          <w:szCs w:val="28"/>
        </w:rPr>
      </w:pPr>
      <w:r w:rsidRPr="00A543DC">
        <w:rPr>
          <w:rFonts w:ascii="Times New Roman" w:hAnsi="Times New Roman" w:cs="Times New Roman"/>
          <w:color w:val="auto"/>
          <w:sz w:val="28"/>
          <w:szCs w:val="28"/>
        </w:rPr>
        <w:t>Kerettanterv a német tantárgy számára</w:t>
      </w:r>
    </w:p>
    <w:p w14:paraId="0D2F72E5" w14:textId="77777777" w:rsidR="00F810F4" w:rsidRPr="00A543DC" w:rsidRDefault="00F810F4" w:rsidP="00F810F4">
      <w:pPr>
        <w:pStyle w:val="Cmsor1"/>
        <w:rPr>
          <w:rFonts w:ascii="Times New Roman" w:hAnsi="Times New Roman" w:cs="Times New Roman"/>
          <w:color w:val="auto"/>
          <w:sz w:val="28"/>
          <w:szCs w:val="28"/>
        </w:rPr>
      </w:pPr>
      <w:r w:rsidRPr="00A543DC">
        <w:rPr>
          <w:rFonts w:ascii="Times New Roman" w:hAnsi="Times New Roman" w:cs="Times New Roman"/>
          <w:color w:val="auto"/>
          <w:sz w:val="28"/>
          <w:szCs w:val="28"/>
        </w:rPr>
        <w:t>5-8. évfolyam</w:t>
      </w:r>
    </w:p>
    <w:p w14:paraId="705776FB" w14:textId="77777777" w:rsidR="00F810F4" w:rsidRPr="00A543DC" w:rsidRDefault="00F810F4" w:rsidP="00F810F4">
      <w:pPr>
        <w:rPr>
          <w:rFonts w:ascii="Times New Roman" w:hAnsi="Times New Roman" w:cs="Times New Roman"/>
          <w:sz w:val="24"/>
          <w:szCs w:val="24"/>
        </w:rPr>
      </w:pPr>
    </w:p>
    <w:p w14:paraId="667C7970" w14:textId="77777777" w:rsidR="00F810F4" w:rsidRPr="00A543DC" w:rsidRDefault="00F810F4" w:rsidP="00F810F4">
      <w:pPr>
        <w:rPr>
          <w:rFonts w:ascii="Times New Roman" w:hAnsi="Times New Roman" w:cs="Times New Roman"/>
          <w:sz w:val="24"/>
          <w:szCs w:val="24"/>
        </w:rPr>
      </w:pPr>
      <w:r w:rsidRPr="00A543DC">
        <w:rPr>
          <w:rFonts w:ascii="Times New Roman" w:hAnsi="Times New Roman" w:cs="Times New Roman"/>
          <w:sz w:val="24"/>
          <w:szCs w:val="24"/>
        </w:rPr>
        <w:t xml:space="preserve">A német nyelv tantárgy kerettantervei az Élő idegen nyelv kerettanterveinek részeként íródtak, és az ott meghatározott céloknak, feladatoknak, módszereknek és kimeneti követelményeknek a megvalósítását részletezik a különböző nevelési és oktatási szakaszokra vonatkozóan. </w:t>
      </w:r>
    </w:p>
    <w:p w14:paraId="504B9A13" w14:textId="77777777" w:rsidR="00F810F4" w:rsidRPr="00A543DC" w:rsidRDefault="00F810F4" w:rsidP="00F810F4">
      <w:pPr>
        <w:pStyle w:val="Cmsor2"/>
        <w:rPr>
          <w:rFonts w:ascii="Times New Roman" w:hAnsi="Times New Roman" w:cs="Times New Roman"/>
          <w:color w:val="auto"/>
          <w:sz w:val="24"/>
          <w:szCs w:val="24"/>
        </w:rPr>
      </w:pPr>
      <w:r w:rsidRPr="00A543DC">
        <w:rPr>
          <w:rFonts w:ascii="Times New Roman" w:hAnsi="Times New Roman" w:cs="Times New Roman"/>
          <w:color w:val="auto"/>
          <w:sz w:val="24"/>
          <w:szCs w:val="24"/>
        </w:rPr>
        <w:t>5-6. évfolyam</w:t>
      </w:r>
    </w:p>
    <w:p w14:paraId="7F62A350" w14:textId="77777777" w:rsidR="00F810F4" w:rsidRPr="00A543DC" w:rsidRDefault="00F810F4" w:rsidP="00F810F4">
      <w:pPr>
        <w:rPr>
          <w:rFonts w:ascii="Times New Roman" w:hAnsi="Times New Roman" w:cs="Times New Roman"/>
          <w:sz w:val="24"/>
          <w:szCs w:val="24"/>
        </w:rPr>
      </w:pPr>
      <w:r w:rsidRPr="00A543DC">
        <w:rPr>
          <w:rFonts w:ascii="Times New Roman" w:hAnsi="Times New Roman" w:cs="Times New Roman"/>
          <w:sz w:val="24"/>
          <w:szCs w:val="24"/>
        </w:rPr>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az oldott hangulatú nyelvórai tanulási környezet kialakítása, amelyben a tanuló változatos munkaformákban számára releváns, tevékenységközpontú, sok esetben mozgásos és játékos feladatokat old meg. </w:t>
      </w:r>
    </w:p>
    <w:p w14:paraId="06204128" w14:textId="77777777" w:rsidR="00F810F4" w:rsidRPr="00A543DC" w:rsidRDefault="00F810F4" w:rsidP="00F810F4">
      <w:pPr>
        <w:rPr>
          <w:rFonts w:ascii="Times New Roman" w:hAnsi="Times New Roman" w:cs="Times New Roman"/>
          <w:sz w:val="24"/>
          <w:szCs w:val="24"/>
        </w:rPr>
      </w:pPr>
      <w:r w:rsidRPr="00A543DC">
        <w:rPr>
          <w:rFonts w:ascii="Times New Roman" w:hAnsi="Times New Roman" w:cs="Times New Roman"/>
          <w:sz w:val="24"/>
          <w:szCs w:val="24"/>
        </w:rPr>
        <w:t>Az egyre bővülő, összetettebb nyelvi tartalmakkal a tanuló továbbra is szövegkörnyezetbe illeszkedve ismerkedik meg. Míg 4. osztályban a hangsúly jellemzően a szóbeli nyelvi helyzeteken és nyelvhasználaton volt, ebben a szakaszban fokozatosan az írott szövegek is megjelennek. A Nat-ban megnevezett készségek fejlesztése integráltan történik; ám a beszédkészség és a hallott szövegértés készségei mellett előtérbe kerülnek az írásbeli szövegalkotás és kommunikáció, valamint az olvasott szövegértés készségei is. A szövegekkel való munkát a tanuló érdeklődési körének megfelelő, autentikus szövegek, történetek teszik eredményessé. Ebben a tanulási szakaszban egyre nagyobb szerepet kap a digitális csatornákon keresztül történő kommunikáció és szövegértés is.</w:t>
      </w:r>
    </w:p>
    <w:p w14:paraId="1E705035" w14:textId="77777777" w:rsidR="00F810F4" w:rsidRPr="00A543DC" w:rsidRDefault="00F810F4" w:rsidP="00F810F4">
      <w:pPr>
        <w:rPr>
          <w:rFonts w:ascii="Times New Roman" w:hAnsi="Times New Roman" w:cs="Times New Roman"/>
          <w:sz w:val="24"/>
          <w:szCs w:val="24"/>
        </w:rPr>
      </w:pPr>
      <w:r w:rsidRPr="00A543DC">
        <w:rPr>
          <w:rFonts w:ascii="Times New Roman" w:hAnsi="Times New Roman" w:cs="Times New Roman"/>
          <w:sz w:val="24"/>
          <w:szCs w:val="24"/>
        </w:rPr>
        <w:t xml:space="preserve">Az 5-6. évfolyamon a tanuló a 4. évfolyamon már megismert témakörökkel és tartalmakkal találkozik, s az ott szerzett előzetes tudására építve ismereteit tovább bővíti. A témakörök egyre mélyebb és árnyaltabb feldolgozása és a komplexebb szövegtípusok révén fejlődik a tanuló nyelvi cselekvőképessége: egyre összetettebb tartalmak megértésére és kommunikációs célok megvalósítására képes. Új témakörök is megjelennek: a közéleti és aktuális témák, melyek egyrészt a tanuló számára érdekes híreket, illetve közéleti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szituációk megélésére, illetve a tanuló tanórán kívül szerzett ismereteire tudatosan kell építeni. Az országismereti témakörök bővülése és elmélyülése tovább erősíti a </w:t>
      </w:r>
      <w:r w:rsidRPr="00A543DC">
        <w:rPr>
          <w:rFonts w:ascii="Times New Roman" w:hAnsi="Times New Roman" w:cs="Times New Roman"/>
          <w:sz w:val="24"/>
          <w:szCs w:val="24"/>
        </w:rPr>
        <w:lastRenderedPageBreak/>
        <w:t>tanuló nyitottságát, toleranciáját a célnyelvet beszélő, eltérő kulturális háttérrel rendelkező emberekkel, illetve kultúrájukkal szemben.</w:t>
      </w:r>
    </w:p>
    <w:p w14:paraId="55C1CF54" w14:textId="77777777" w:rsidR="00F810F4" w:rsidRPr="00A543DC" w:rsidRDefault="00F810F4" w:rsidP="00F810F4">
      <w:pPr>
        <w:rPr>
          <w:rFonts w:ascii="Times New Roman" w:hAnsi="Times New Roman" w:cs="Times New Roman"/>
          <w:sz w:val="24"/>
          <w:szCs w:val="24"/>
        </w:rPr>
      </w:pPr>
      <w:r w:rsidRPr="00A543DC">
        <w:rPr>
          <w:rFonts w:ascii="Times New Roman" w:hAnsi="Times New Roman" w:cs="Times New Roman"/>
          <w:sz w:val="24"/>
          <w:szCs w:val="24"/>
        </w:rPr>
        <w:t>A két év során, párhuzamosan az anyanyelvi kompetenciák fejlődésével, a tanuló egyre motiváltabbá válik és a célnyelv pontosabb és tudatosabb nyelvhasználatra törekszik. Miután megismerkedik különböző tanulási stílusokkal és módszerekkel, elindul az önálló nyelvtanulóvá válás útján, s a 6. évfolyam végére már rendelkezik alapvető nyelvtanulási stratégiákkal.</w:t>
      </w:r>
    </w:p>
    <w:p w14:paraId="073BADB3" w14:textId="77777777" w:rsidR="00F810F4" w:rsidRPr="00A543DC" w:rsidRDefault="00F810F4" w:rsidP="00F810F4">
      <w:pPr>
        <w:rPr>
          <w:rFonts w:ascii="Times New Roman" w:hAnsi="Times New Roman" w:cs="Times New Roman"/>
          <w:sz w:val="24"/>
          <w:szCs w:val="24"/>
        </w:rPr>
      </w:pPr>
      <w:r w:rsidRPr="00A543DC">
        <w:rPr>
          <w:rFonts w:ascii="Times New Roman" w:hAnsi="Times New Roman" w:cs="Times New Roman"/>
          <w:sz w:val="24"/>
          <w:szCs w:val="24"/>
        </w:rPr>
        <w:t>A szakasz végére a tanuló eléri a KER szerint meghatározott A1 szintet.</w:t>
      </w:r>
    </w:p>
    <w:p w14:paraId="178359E3" w14:textId="77777777" w:rsidR="00F810F4" w:rsidRPr="00A543DC" w:rsidRDefault="00F810F4" w:rsidP="00F810F4">
      <w:pPr>
        <w:rPr>
          <w:rFonts w:ascii="Times New Roman" w:eastAsia="Times New Roman" w:hAnsi="Times New Roman" w:cs="Times New Roman"/>
          <w:sz w:val="24"/>
          <w:szCs w:val="24"/>
        </w:rPr>
      </w:pPr>
      <w:r w:rsidRPr="00A543DC">
        <w:rPr>
          <w:rFonts w:ascii="Times New Roman" w:hAnsi="Times New Roman" w:cs="Times New Roman"/>
          <w:sz w:val="24"/>
          <w:szCs w:val="24"/>
        </w:rPr>
        <w:t xml:space="preserve">A kerettantervek a kötelező tartalmat témakörökön keresztül közelítik meg. Az egyes témakörök mellett </w:t>
      </w:r>
      <w:r w:rsidRPr="00A543DC">
        <w:rPr>
          <w:rFonts w:ascii="Times New Roman" w:eastAsia="Times New Roman" w:hAnsi="Times New Roman" w:cs="Times New Roman"/>
          <w:sz w:val="24"/>
          <w:szCs w:val="24"/>
        </w:rPr>
        <w:t>az adott évfolyamokra kötelező</w:t>
      </w:r>
      <w:r w:rsidRPr="00A543DC">
        <w:rPr>
          <w:rFonts w:ascii="Times New Roman" w:hAnsi="Times New Roman" w:cs="Times New Roman"/>
          <w:sz w:val="24"/>
          <w:szCs w:val="24"/>
        </w:rPr>
        <w:t xml:space="preserve"> nyelvi funkciók és nyelvi elemek, struktúrák</w:t>
      </w:r>
      <w:r w:rsidRPr="00A543DC">
        <w:rPr>
          <w:rFonts w:ascii="Times New Roman" w:eastAsia="Times New Roman" w:hAnsi="Times New Roman" w:cs="Times New Roman"/>
          <w:sz w:val="24"/>
          <w:szCs w:val="24"/>
        </w:rPr>
        <w:t xml:space="preserve"> kerültek meghatározásra, melyek az előző évfolyamra megadottakat bővítik, azokra épülnek.</w:t>
      </w:r>
    </w:p>
    <w:p w14:paraId="251C133D" w14:textId="77777777" w:rsidR="00F810F4" w:rsidRPr="00A543DC" w:rsidRDefault="00F810F4" w:rsidP="00F810F4">
      <w:pPr>
        <w:spacing w:after="0"/>
        <w:rPr>
          <w:rFonts w:ascii="Times New Roman" w:hAnsi="Times New Roman" w:cs="Times New Roman"/>
          <w:b/>
          <w:sz w:val="24"/>
          <w:szCs w:val="24"/>
        </w:rPr>
      </w:pPr>
      <w:r w:rsidRPr="00A543DC">
        <w:rPr>
          <w:rFonts w:ascii="Times New Roman" w:hAnsi="Times New Roman" w:cs="Times New Roman"/>
          <w:b/>
          <w:sz w:val="24"/>
          <w:szCs w:val="24"/>
        </w:rPr>
        <w:t xml:space="preserve">Német nyelvi funkciók az 5-6. évfolyamra </w:t>
      </w:r>
      <w:r w:rsidRPr="00A543DC">
        <w:rPr>
          <w:rFonts w:ascii="Times New Roman" w:hAnsi="Times New Roman" w:cs="Times New Roman"/>
          <w:sz w:val="24"/>
          <w:szCs w:val="24"/>
        </w:rPr>
        <w:t>(a zárójelben olvasható német nyelvű kifejezések példák)</w:t>
      </w:r>
      <w:r w:rsidRPr="00A543DC">
        <w:rPr>
          <w:rFonts w:ascii="Times New Roman" w:hAnsi="Times New Roman" w:cs="Times New Roman"/>
          <w:b/>
          <w:sz w:val="24"/>
          <w:szCs w:val="24"/>
        </w:rPr>
        <w:t>:</w:t>
      </w:r>
    </w:p>
    <w:p w14:paraId="411AC05C"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köszönési formák (üdvözlés és elköszönés) értelmezése és kifejezése (Hallo! Guten Tag! Guten Morgen! Guten Abend! Tschüss! Auf Wiedersehen!)</w:t>
      </w:r>
    </w:p>
    <w:p w14:paraId="3A5261EA"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köszönet kifejezése (Danke schön. Danke. Vielen Dank. Ich danke dir.)</w:t>
      </w:r>
    </w:p>
    <w:p w14:paraId="05831558"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köszönetre történő reakció megfogalmazása (Bitte.)</w:t>
      </w:r>
    </w:p>
    <w:p w14:paraId="10D68173"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megszólítás kifejezése (Entschuldigung, …)</w:t>
      </w:r>
    </w:p>
    <w:p w14:paraId="1030E043"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bemutatkozás megfogalmazása (Ich bin Peter. Ich heiße Peter. Mein Name ist Peter.)</w:t>
      </w:r>
    </w:p>
    <w:p w14:paraId="3E1828C1"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Információkérés, információadás (Wie alt bist du? Ich bin 10. Wo wohnst du? Ich wohne in … Woher kommst du? Ich komme aus ... Wie ist dein Zimmer? Wohin gehst du in den Ferien?)</w:t>
      </w:r>
    </w:p>
    <w:p w14:paraId="3FE059B7"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hogylét iránti érdeklődés (Wie geht’s dir?)</w:t>
      </w:r>
    </w:p>
    <w:p w14:paraId="1CDEA703"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hogylét iránti érdeklődésre történő reakció kifejezése (Danke gut. Sehr gut. Gut. Nicht so gut.)</w:t>
      </w:r>
    </w:p>
    <w:p w14:paraId="24B9D64A"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bocsánatkérés értelmezése és annak kifejezése (Entschuldigung.)</w:t>
      </w:r>
    </w:p>
    <w:p w14:paraId="085E9134"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bocsánatkérésre történő reakció megfogalmazása (Kein Problem.)</w:t>
      </w:r>
    </w:p>
    <w:p w14:paraId="2EF533D6"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jókívánságok kifejezése (Alles Gute zum Geburtstag. Herzlichen Glückwunsch zum ...! Alles Gute! Viel Spaß!)</w:t>
      </w:r>
    </w:p>
    <w:p w14:paraId="0FD25836"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főbb ünnepekhez kapcsolódó szófordulatok (Frohe Weihnachten. Frohe Ostern. Frohes neues Jahr.)</w:t>
      </w:r>
    </w:p>
    <w:p w14:paraId="138EBD54"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megszólítás és elköszönés kifejezése írott, személyes szövegben, pl. baráti levélben és e-mailben (Lieber Peter! Liebe Eva! Hallo Freunde! Liebe Grüße / Viele Grüße)</w:t>
      </w:r>
    </w:p>
    <w:p w14:paraId="6601EB59"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véleménykérés és arra reagálás (Magst du singen? Ja. Ist das Buch gut? Ja, sehr gut.)</w:t>
      </w:r>
    </w:p>
    <w:p w14:paraId="72AE9922"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tetszés, illetve nem tetszés kifejezése (Das ist gut. Das ist toll. Das ist super. Das ist nicht gut. Das finde ich toll.)</w:t>
      </w:r>
    </w:p>
    <w:p w14:paraId="2F35AB75"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dolgok, személyek megnevezése, rövid/egyszerű jellemzése (Das ist meine Mutter. Das ist schön.)</w:t>
      </w:r>
    </w:p>
    <w:p w14:paraId="38FF75F4"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igenlő vagy nemleges válasz kifejezése (Ja. Nein. Nicht. Ich habe keine Zeit. Doch, ich spiele auch!)</w:t>
      </w:r>
    </w:p>
    <w:p w14:paraId="3B5CF24C"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tudás, illetve nem tudás kifejezése (Keine Ahnung! Ich weiß. Ich weiß nicht.)</w:t>
      </w:r>
    </w:p>
    <w:p w14:paraId="77C83395"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lastRenderedPageBreak/>
        <w:t>nem értés megfogalmazása (Ich verstehe das nicht.)</w:t>
      </w:r>
    </w:p>
    <w:p w14:paraId="566FE37F"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visszakérdezés kifejezése nem értés esetén (Wie bitte?)</w:t>
      </w:r>
    </w:p>
    <w:p w14:paraId="1D776F75"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alapvető érzések kifejezése (Ich bin froh/traurig.)</w:t>
      </w:r>
    </w:p>
    <w:p w14:paraId="09FB99B3"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betűzés kérésének kifejezése (Buchstabiere bitte deinen Namen.)</w:t>
      </w:r>
    </w:p>
    <w:p w14:paraId="1444125D"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utasítások értelmezése és azokra történő reakció kifejezése (Komm hier bitte. Lies den Text.)</w:t>
      </w:r>
    </w:p>
    <w:p w14:paraId="12814551"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kívánság kifejezése (Ich möchte…)</w:t>
      </w:r>
    </w:p>
    <w:p w14:paraId="044CEB81" w14:textId="77777777" w:rsidR="00F810F4" w:rsidRPr="00A543DC" w:rsidRDefault="00F810F4" w:rsidP="00F810F4">
      <w:pPr>
        <w:spacing w:after="0"/>
        <w:rPr>
          <w:rFonts w:ascii="Times New Roman" w:hAnsi="Times New Roman" w:cs="Times New Roman"/>
          <w:b/>
          <w:sz w:val="24"/>
          <w:szCs w:val="24"/>
        </w:rPr>
      </w:pPr>
      <w:r w:rsidRPr="00A543DC">
        <w:rPr>
          <w:rFonts w:ascii="Times New Roman" w:hAnsi="Times New Roman" w:cs="Times New Roman"/>
          <w:b/>
          <w:sz w:val="24"/>
          <w:szCs w:val="24"/>
        </w:rPr>
        <w:t xml:space="preserve">Német nyelvi elemek, struktúrák az 5-6. évfolyamra </w:t>
      </w:r>
      <w:r w:rsidRPr="00A543DC">
        <w:rPr>
          <w:rFonts w:ascii="Times New Roman" w:hAnsi="Times New Roman" w:cs="Times New Roman"/>
          <w:sz w:val="24"/>
          <w:szCs w:val="24"/>
        </w:rPr>
        <w:t>(a zárójelben olvasható német nyelvű kifejezések példák)</w:t>
      </w:r>
      <w:r w:rsidRPr="00A543DC">
        <w:rPr>
          <w:rFonts w:ascii="Times New Roman" w:hAnsi="Times New Roman" w:cs="Times New Roman"/>
          <w:b/>
          <w:sz w:val="24"/>
          <w:szCs w:val="24"/>
        </w:rPr>
        <w:t>:</w:t>
      </w:r>
    </w:p>
    <w:p w14:paraId="15F35463"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cselekvés, történés, létezés kifejezése jelen időben: ’sein’ létige (Ich bin …. Du bist …. Seid ihr …?)</w:t>
      </w:r>
    </w:p>
    <w:p w14:paraId="32F906FF"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cselekvés, történés, létezés kifejezése jelen időben: Präsens (Ich tanze gern. Ich spiele Klavier. Ich singe.), tőhangváltós igék (Was isst du am liebsten? Wohin fährst du in den Ferien?), elváló igekötős igék (Er liest das Märchen vor. Die Schüler machen das Buch auf.),</w:t>
      </w:r>
    </w:p>
    <w:p w14:paraId="168E44D9"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felszólító mód Imperativ (Steh auf! Setzt euch! Nehmen Sie Platz!)</w:t>
      </w:r>
    </w:p>
    <w:p w14:paraId="6AF3F4FF"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birtoklás: haben, birtokos névmás E/1-ben és E/2-ben (mein/meine, dein/deine)</w:t>
      </w:r>
    </w:p>
    <w:p w14:paraId="2C0AD55F"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mennyiségi viszonyok: tőszámnevek és sorszámok, határozott és határozatlan mennyiség (eins, zwei, erste, zweite, ein Stück Schokolade, viel-viele, wenig-wenige, alles, nichts)</w:t>
      </w:r>
    </w:p>
    <w:p w14:paraId="36A8655E"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térbeli viszonyok: irányok és helymeghatározás, elöljárószók (hier, dort, links, rechts, oben, unten, in)</w:t>
      </w:r>
    </w:p>
    <w:p w14:paraId="7545A867"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kérdőmondatok, kérdőszavak (wer? was? wo? wohin? wie?)</w:t>
      </w:r>
    </w:p>
    <w:p w14:paraId="0C5A6EC8"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időbeli viszonyok: gyakoriság - Wie oft? (manchmal, oft, immer, nie, einmal, zweimal, jeden Tag), időpontok - Wann? (am Montag, am Wochenende, im Sommer, im Winter, diese Woche, nächste Woche)</w:t>
      </w:r>
    </w:p>
    <w:p w14:paraId="0458AFC6" w14:textId="77777777" w:rsidR="00F810F4" w:rsidRPr="00A543DC" w:rsidRDefault="00F810F4" w:rsidP="00F810F4">
      <w:pPr>
        <w:pStyle w:val="Listaszerbekezds"/>
        <w:ind w:left="567" w:hanging="283"/>
        <w:rPr>
          <w:rFonts w:ascii="Times New Roman" w:hAnsi="Times New Roman" w:cs="Times New Roman"/>
          <w:sz w:val="24"/>
          <w:szCs w:val="24"/>
        </w:rPr>
      </w:pPr>
      <w:r w:rsidRPr="00A543DC">
        <w:rPr>
          <w:rFonts w:ascii="Times New Roman" w:hAnsi="Times New Roman" w:cs="Times New Roman"/>
          <w:sz w:val="24"/>
          <w:szCs w:val="24"/>
        </w:rPr>
        <w:t>szövegkohéziós eszközök: egyszerű kötőszavak (und, sondern, oder, denn, aber), névmások (das, ich)</w:t>
      </w:r>
    </w:p>
    <w:p w14:paraId="595BEC7C" w14:textId="77777777" w:rsidR="00F810F4" w:rsidRPr="00A543DC" w:rsidRDefault="00F810F4" w:rsidP="00F810F4">
      <w:pPr>
        <w:spacing w:after="0"/>
        <w:outlineLvl w:val="0"/>
        <w:rPr>
          <w:rStyle w:val="Kiemels"/>
          <w:rFonts w:ascii="Times New Roman" w:hAnsi="Times New Roman" w:cs="Times New Roman"/>
          <w:b w:val="0"/>
          <w:sz w:val="24"/>
          <w:szCs w:val="24"/>
        </w:rPr>
      </w:pPr>
      <w:r w:rsidRPr="00A543DC">
        <w:rPr>
          <w:rStyle w:val="Kiemels"/>
          <w:rFonts w:ascii="Times New Roman" w:hAnsi="Times New Roman" w:cs="Times New Roman"/>
          <w:sz w:val="24"/>
          <w:szCs w:val="24"/>
        </w:rPr>
        <w:t>Az egyes témakörök tanulási eredményeként a tanuló:</w:t>
      </w:r>
    </w:p>
    <w:p w14:paraId="368C3BAC"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az adott tématartományban megért egyszerű, többnyire ismert nyelvi elemeket tartalmazó célnyelvi szöveget;</w:t>
      </w:r>
    </w:p>
    <w:p w14:paraId="3CD9FB2B" w14:textId="77777777" w:rsidR="00F810F4" w:rsidRPr="00A543DC" w:rsidRDefault="00F810F4" w:rsidP="00F810F4">
      <w:pPr>
        <w:pStyle w:val="Listaszerbekezds"/>
        <w:ind w:left="720"/>
        <w:rPr>
          <w:rFonts w:ascii="Times New Roman" w:hAnsi="Times New Roman" w:cs="Times New Roman"/>
          <w:sz w:val="24"/>
          <w:szCs w:val="24"/>
        </w:rPr>
      </w:pPr>
      <w:r w:rsidRPr="00A543DC">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1185779E" w14:textId="77777777" w:rsidR="00F810F4" w:rsidRPr="00A543DC" w:rsidRDefault="00F810F4" w:rsidP="00F810F4">
      <w:pPr>
        <w:pStyle w:val="Listaszerbekezds"/>
        <w:ind w:left="720"/>
        <w:rPr>
          <w:rFonts w:ascii="Times New Roman" w:hAnsi="Times New Roman" w:cs="Times New Roman"/>
          <w:sz w:val="24"/>
          <w:szCs w:val="24"/>
        </w:rPr>
      </w:pPr>
      <w:r w:rsidRPr="00A543DC">
        <w:rPr>
          <w:rFonts w:ascii="Times New Roman" w:hAnsi="Times New Roman" w:cs="Times New Roman"/>
          <w:sz w:val="24"/>
          <w:szCs w:val="24"/>
        </w:rPr>
        <w:t>az adott tématartományban nyelvi szintjének és életkorának megfelelő interakciót folytat a tanult nyelvi elemek felhasználásával.</w:t>
      </w:r>
    </w:p>
    <w:p w14:paraId="484A9774" w14:textId="77777777" w:rsidR="00F810F4" w:rsidRPr="00A543DC" w:rsidRDefault="00F810F4" w:rsidP="00F810F4">
      <w:pPr>
        <w:spacing w:after="200"/>
        <w:jc w:val="left"/>
        <w:rPr>
          <w:rStyle w:val="Kiemels"/>
          <w:rFonts w:ascii="Times New Roman" w:hAnsi="Times New Roman" w:cs="Times New Roman"/>
          <w:sz w:val="24"/>
          <w:szCs w:val="24"/>
        </w:rPr>
      </w:pPr>
      <w:r w:rsidRPr="00A543DC">
        <w:rPr>
          <w:rStyle w:val="Kiemels"/>
          <w:rFonts w:ascii="Times New Roman" w:hAnsi="Times New Roman" w:cs="Times New Roman"/>
          <w:sz w:val="24"/>
          <w:szCs w:val="24"/>
        </w:rPr>
        <w:br w:type="page"/>
      </w:r>
    </w:p>
    <w:p w14:paraId="70A119AD" w14:textId="77777777" w:rsidR="00F810F4" w:rsidRPr="00A543DC" w:rsidRDefault="00F810F4" w:rsidP="00F810F4">
      <w:pPr>
        <w:rPr>
          <w:rStyle w:val="Kiemels"/>
          <w:rFonts w:ascii="Times New Roman" w:hAnsi="Times New Roman" w:cs="Times New Roman"/>
          <w:sz w:val="24"/>
          <w:szCs w:val="24"/>
        </w:rPr>
      </w:pPr>
      <w:r w:rsidRPr="00A543DC">
        <w:rPr>
          <w:rStyle w:val="Kiemels"/>
          <w:rFonts w:ascii="Times New Roman" w:hAnsi="Times New Roman" w:cs="Times New Roman"/>
          <w:sz w:val="24"/>
          <w:szCs w:val="24"/>
        </w:rPr>
        <w:lastRenderedPageBreak/>
        <w:t>Az 5–6. évfolyamon a német nyelv tantárgy alapóraszáma: 204 óra.</w:t>
      </w:r>
    </w:p>
    <w:p w14:paraId="6F62E832" w14:textId="77777777" w:rsidR="00F810F4" w:rsidRPr="00A543DC" w:rsidRDefault="00F810F4" w:rsidP="00F810F4">
      <w:pPr>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A543DC" w:rsidRPr="00A543DC" w14:paraId="14250B8E" w14:textId="77777777" w:rsidTr="00B600C7">
        <w:tc>
          <w:tcPr>
            <w:tcW w:w="6374" w:type="dxa"/>
          </w:tcPr>
          <w:p w14:paraId="4072CB29" w14:textId="77777777" w:rsidR="00F810F4" w:rsidRPr="00A543DC" w:rsidRDefault="00F810F4" w:rsidP="00B600C7">
            <w:pPr>
              <w:spacing w:after="0"/>
              <w:rPr>
                <w:rFonts w:ascii="Times New Roman" w:hAnsi="Times New Roman" w:cs="Times New Roman"/>
                <w:b/>
                <w:sz w:val="24"/>
                <w:szCs w:val="24"/>
              </w:rPr>
            </w:pPr>
            <w:r w:rsidRPr="00A543DC">
              <w:rPr>
                <w:rFonts w:ascii="Times New Roman" w:hAnsi="Times New Roman" w:cs="Times New Roman"/>
                <w:b/>
                <w:sz w:val="24"/>
                <w:szCs w:val="24"/>
              </w:rPr>
              <w:t>Témakör neve</w:t>
            </w:r>
          </w:p>
        </w:tc>
        <w:tc>
          <w:tcPr>
            <w:tcW w:w="1985" w:type="dxa"/>
          </w:tcPr>
          <w:p w14:paraId="0EE8CD9F" w14:textId="77777777" w:rsidR="00F810F4" w:rsidRPr="00A543DC" w:rsidRDefault="00F810F4" w:rsidP="00B600C7">
            <w:pPr>
              <w:spacing w:after="0"/>
              <w:jc w:val="center"/>
              <w:rPr>
                <w:rFonts w:ascii="Times New Roman" w:hAnsi="Times New Roman" w:cs="Times New Roman"/>
                <w:b/>
                <w:sz w:val="24"/>
                <w:szCs w:val="24"/>
              </w:rPr>
            </w:pPr>
            <w:r w:rsidRPr="00A543DC">
              <w:rPr>
                <w:rFonts w:ascii="Times New Roman" w:hAnsi="Times New Roman" w:cs="Times New Roman"/>
                <w:b/>
                <w:sz w:val="24"/>
                <w:szCs w:val="24"/>
              </w:rPr>
              <w:t>Javasolt óraszám</w:t>
            </w:r>
          </w:p>
        </w:tc>
      </w:tr>
      <w:tr w:rsidR="00A543DC" w:rsidRPr="00A543DC" w14:paraId="23603369" w14:textId="77777777" w:rsidTr="00B600C7">
        <w:tc>
          <w:tcPr>
            <w:tcW w:w="6374" w:type="dxa"/>
          </w:tcPr>
          <w:p w14:paraId="6C39024D"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Themen und Situationen im persönlichen Bereich und im Bereich der unmittelbaren Umgebung und Umwelt</w:t>
            </w:r>
          </w:p>
        </w:tc>
        <w:tc>
          <w:tcPr>
            <w:tcW w:w="1985" w:type="dxa"/>
          </w:tcPr>
          <w:p w14:paraId="621A3B42"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64</w:t>
            </w:r>
          </w:p>
        </w:tc>
      </w:tr>
      <w:tr w:rsidR="00A543DC" w:rsidRPr="00A543DC" w14:paraId="088FF588" w14:textId="77777777" w:rsidTr="00B600C7">
        <w:tc>
          <w:tcPr>
            <w:tcW w:w="6374" w:type="dxa"/>
          </w:tcPr>
          <w:p w14:paraId="3CA11438" w14:textId="77777777" w:rsidR="00F810F4" w:rsidRPr="00A543DC" w:rsidRDefault="00F810F4" w:rsidP="00B600C7">
            <w:pPr>
              <w:spacing w:after="0"/>
              <w:ind w:left="1066" w:hanging="1066"/>
              <w:rPr>
                <w:rFonts w:ascii="Times New Roman" w:hAnsi="Times New Roman" w:cs="Times New Roman"/>
                <w:b/>
                <w:sz w:val="24"/>
                <w:szCs w:val="24"/>
              </w:rPr>
            </w:pPr>
            <w:r w:rsidRPr="00A543DC">
              <w:rPr>
                <w:rStyle w:val="Kiemels2"/>
                <w:rFonts w:ascii="Times New Roman" w:hAnsi="Times New Roman" w:cs="Times New Roman"/>
                <w:sz w:val="24"/>
                <w:szCs w:val="24"/>
              </w:rPr>
              <w:t>Themen und Situationen im Bereich des öffentlichen Lebens</w:t>
            </w:r>
          </w:p>
        </w:tc>
        <w:tc>
          <w:tcPr>
            <w:tcW w:w="1985" w:type="dxa"/>
          </w:tcPr>
          <w:p w14:paraId="0A91705A"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8</w:t>
            </w:r>
          </w:p>
        </w:tc>
      </w:tr>
      <w:tr w:rsidR="00A543DC" w:rsidRPr="00A543DC" w14:paraId="6858463F" w14:textId="77777777" w:rsidTr="00B600C7">
        <w:tc>
          <w:tcPr>
            <w:tcW w:w="6374" w:type="dxa"/>
          </w:tcPr>
          <w:p w14:paraId="15CB04CD" w14:textId="77777777" w:rsidR="00F810F4" w:rsidRPr="00A543DC" w:rsidRDefault="00F810F4" w:rsidP="00B600C7">
            <w:pPr>
              <w:tabs>
                <w:tab w:val="left" w:pos="1260"/>
              </w:tabs>
              <w:spacing w:after="0"/>
              <w:rPr>
                <w:rFonts w:ascii="Times New Roman" w:hAnsi="Times New Roman" w:cs="Times New Roman"/>
                <w:b/>
                <w:sz w:val="24"/>
                <w:szCs w:val="24"/>
              </w:rPr>
            </w:pPr>
            <w:r w:rsidRPr="00A543DC">
              <w:rPr>
                <w:rStyle w:val="Kiemels2"/>
                <w:rFonts w:ascii="Times New Roman" w:hAnsi="Times New Roman" w:cs="Times New Roman"/>
                <w:sz w:val="24"/>
                <w:szCs w:val="24"/>
              </w:rPr>
              <w:t>Themen und Situationen im Bereich des Klassenraums</w:t>
            </w:r>
          </w:p>
        </w:tc>
        <w:tc>
          <w:tcPr>
            <w:tcW w:w="1985" w:type="dxa"/>
          </w:tcPr>
          <w:p w14:paraId="2883EE43"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30</w:t>
            </w:r>
          </w:p>
        </w:tc>
      </w:tr>
      <w:tr w:rsidR="00A543DC" w:rsidRPr="00A543DC" w14:paraId="74F9988F" w14:textId="77777777" w:rsidTr="00B600C7">
        <w:tc>
          <w:tcPr>
            <w:tcW w:w="6374" w:type="dxa"/>
          </w:tcPr>
          <w:p w14:paraId="1D8BCAC9"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Fächerübergreifende Themen und Situationen</w:t>
            </w:r>
          </w:p>
        </w:tc>
        <w:tc>
          <w:tcPr>
            <w:tcW w:w="1985" w:type="dxa"/>
          </w:tcPr>
          <w:p w14:paraId="16EF4A14"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12</w:t>
            </w:r>
          </w:p>
        </w:tc>
      </w:tr>
      <w:tr w:rsidR="00A543DC" w:rsidRPr="00A543DC" w14:paraId="44126D86" w14:textId="77777777" w:rsidTr="00B600C7">
        <w:tc>
          <w:tcPr>
            <w:tcW w:w="6374" w:type="dxa"/>
          </w:tcPr>
          <w:p w14:paraId="265EA81A"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Bezüge zur Zielsprache und zum Sprachenlernen</w:t>
            </w:r>
          </w:p>
        </w:tc>
        <w:tc>
          <w:tcPr>
            <w:tcW w:w="1985" w:type="dxa"/>
          </w:tcPr>
          <w:p w14:paraId="1863B48E"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12</w:t>
            </w:r>
          </w:p>
        </w:tc>
      </w:tr>
      <w:tr w:rsidR="00A543DC" w:rsidRPr="00A543DC" w14:paraId="1B860E0D" w14:textId="77777777" w:rsidTr="00B600C7">
        <w:tc>
          <w:tcPr>
            <w:tcW w:w="6374" w:type="dxa"/>
          </w:tcPr>
          <w:p w14:paraId="12008187"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Interkulturelle und landeskundliche Themen</w:t>
            </w:r>
          </w:p>
        </w:tc>
        <w:tc>
          <w:tcPr>
            <w:tcW w:w="1985" w:type="dxa"/>
          </w:tcPr>
          <w:p w14:paraId="3875D556"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27</w:t>
            </w:r>
          </w:p>
        </w:tc>
      </w:tr>
      <w:tr w:rsidR="00A543DC" w:rsidRPr="00A543DC" w14:paraId="2CD02E9F" w14:textId="77777777" w:rsidTr="00B600C7">
        <w:tc>
          <w:tcPr>
            <w:tcW w:w="6374" w:type="dxa"/>
          </w:tcPr>
          <w:p w14:paraId="00D5B8FB"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Aktuelle Themen</w:t>
            </w:r>
          </w:p>
        </w:tc>
        <w:tc>
          <w:tcPr>
            <w:tcW w:w="1985" w:type="dxa"/>
          </w:tcPr>
          <w:p w14:paraId="222627C3"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14</w:t>
            </w:r>
          </w:p>
        </w:tc>
      </w:tr>
      <w:tr w:rsidR="00A543DC" w:rsidRPr="00A543DC" w14:paraId="6D25E56B" w14:textId="77777777" w:rsidTr="00B600C7">
        <w:tc>
          <w:tcPr>
            <w:tcW w:w="6374" w:type="dxa"/>
          </w:tcPr>
          <w:p w14:paraId="49995361"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Unterhaltung und spielerisches Lernen</w:t>
            </w:r>
          </w:p>
        </w:tc>
        <w:tc>
          <w:tcPr>
            <w:tcW w:w="1985" w:type="dxa"/>
          </w:tcPr>
          <w:p w14:paraId="1A20889E"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22</w:t>
            </w:r>
          </w:p>
        </w:tc>
      </w:tr>
      <w:tr w:rsidR="00A543DC" w:rsidRPr="00A543DC" w14:paraId="760F6519" w14:textId="77777777" w:rsidTr="00B600C7">
        <w:tc>
          <w:tcPr>
            <w:tcW w:w="6374" w:type="dxa"/>
          </w:tcPr>
          <w:p w14:paraId="61DF39C6" w14:textId="77777777" w:rsidR="00F810F4" w:rsidRPr="00A543DC" w:rsidRDefault="00F810F4" w:rsidP="00B600C7">
            <w:pPr>
              <w:spacing w:after="0"/>
              <w:rPr>
                <w:rFonts w:ascii="Times New Roman" w:hAnsi="Times New Roman" w:cs="Times New Roman"/>
                <w:b/>
                <w:sz w:val="24"/>
                <w:szCs w:val="24"/>
              </w:rPr>
            </w:pPr>
            <w:r w:rsidRPr="00A543DC">
              <w:rPr>
                <w:rStyle w:val="Kiemels2"/>
                <w:rFonts w:ascii="Times New Roman" w:hAnsi="Times New Roman" w:cs="Times New Roman"/>
                <w:sz w:val="24"/>
                <w:szCs w:val="24"/>
              </w:rPr>
              <w:t>Wissenserwerb, Wissensvermittlung</w:t>
            </w:r>
          </w:p>
        </w:tc>
        <w:tc>
          <w:tcPr>
            <w:tcW w:w="1985" w:type="dxa"/>
          </w:tcPr>
          <w:p w14:paraId="4BB83D2B"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15</w:t>
            </w:r>
          </w:p>
        </w:tc>
      </w:tr>
      <w:tr w:rsidR="00A543DC" w:rsidRPr="00A543DC" w14:paraId="189F5836" w14:textId="77777777" w:rsidTr="00B600C7">
        <w:tc>
          <w:tcPr>
            <w:tcW w:w="6374" w:type="dxa"/>
          </w:tcPr>
          <w:p w14:paraId="47A65F0D" w14:textId="77777777" w:rsidR="00F810F4" w:rsidRPr="00A543DC" w:rsidRDefault="00F810F4" w:rsidP="00B600C7">
            <w:pPr>
              <w:spacing w:after="0"/>
              <w:jc w:val="right"/>
              <w:rPr>
                <w:rFonts w:ascii="Times New Roman" w:hAnsi="Times New Roman" w:cs="Times New Roman"/>
                <w:b/>
                <w:sz w:val="24"/>
                <w:szCs w:val="24"/>
              </w:rPr>
            </w:pPr>
            <w:r w:rsidRPr="00A543DC">
              <w:rPr>
                <w:rFonts w:ascii="Times New Roman" w:hAnsi="Times New Roman" w:cs="Times New Roman"/>
                <w:b/>
                <w:sz w:val="24"/>
                <w:szCs w:val="24"/>
              </w:rPr>
              <w:t>Összes óraszám:</w:t>
            </w:r>
          </w:p>
        </w:tc>
        <w:tc>
          <w:tcPr>
            <w:tcW w:w="1985" w:type="dxa"/>
          </w:tcPr>
          <w:p w14:paraId="54995003" w14:textId="77777777" w:rsidR="00F810F4" w:rsidRPr="00A543DC" w:rsidRDefault="00F810F4" w:rsidP="00B600C7">
            <w:pPr>
              <w:spacing w:after="0"/>
              <w:jc w:val="center"/>
              <w:rPr>
                <w:rFonts w:ascii="Times New Roman" w:hAnsi="Times New Roman" w:cs="Times New Roman"/>
                <w:sz w:val="24"/>
                <w:szCs w:val="24"/>
              </w:rPr>
            </w:pPr>
            <w:r w:rsidRPr="00A543DC">
              <w:rPr>
                <w:rFonts w:ascii="Times New Roman" w:hAnsi="Times New Roman" w:cs="Times New Roman"/>
                <w:sz w:val="24"/>
                <w:szCs w:val="24"/>
              </w:rPr>
              <w:t>204</w:t>
            </w:r>
          </w:p>
        </w:tc>
      </w:tr>
    </w:tbl>
    <w:p w14:paraId="3407D048" w14:textId="77777777" w:rsidR="00F810F4" w:rsidRPr="00A543DC" w:rsidRDefault="00F810F4" w:rsidP="00F810F4">
      <w:pPr>
        <w:spacing w:before="480" w:after="0"/>
        <w:ind w:left="1066" w:hanging="1066"/>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 xml:space="preserve">Témakör: </w:t>
      </w:r>
      <w:r w:rsidRPr="00A543DC">
        <w:rPr>
          <w:rStyle w:val="Kiemels2"/>
          <w:rFonts w:ascii="Times New Roman" w:hAnsi="Times New Roman" w:cs="Times New Roman"/>
          <w:sz w:val="24"/>
          <w:szCs w:val="24"/>
        </w:rPr>
        <w:t>Themen und Situationen im persönlichen Bereich und im Bereich der unmittelbaren Umgebung und Umwelt</w:t>
      </w:r>
    </w:p>
    <w:p w14:paraId="2ACE2AA1"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mallCaps/>
          <w:sz w:val="24"/>
          <w:szCs w:val="24"/>
        </w:rPr>
        <w:t xml:space="preserve"> </w:t>
      </w:r>
      <w:r w:rsidRPr="00A543DC">
        <w:rPr>
          <w:rStyle w:val="Kiemels2"/>
          <w:rFonts w:ascii="Times New Roman" w:hAnsi="Times New Roman" w:cs="Times New Roman"/>
          <w:sz w:val="24"/>
          <w:szCs w:val="24"/>
        </w:rPr>
        <w:t>64 óra</w:t>
      </w:r>
    </w:p>
    <w:p w14:paraId="42463F79"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1BFDEEC2"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77BD4E3B"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elmesél rövid, személyes történetet egyszerű nyelvi eszközökkel, önállóan, a cselekményt lineárisan összefűzve;</w:t>
      </w:r>
    </w:p>
    <w:p w14:paraId="346F31C2"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rövid, egyszerű, összefüggő szövegeket ír a tanult nyelvi szerkezetek felhasználásával az ismert szövegtípusokban, az ajánlott tématartományokban;</w:t>
      </w:r>
    </w:p>
    <w:p w14:paraId="28D4B0ED"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értelmez életkorának megfelelő nyelvi helyzeteket hallott szöveg alapján;</w:t>
      </w:r>
    </w:p>
    <w:p w14:paraId="0294389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kommunikációt kezdeményez egyszerű hétköznapi témában, a beszélgetést követi, egyszerű nyelvi eszközökkel fenntartja és lezárja;</w:t>
      </w:r>
    </w:p>
    <w:p w14:paraId="0B4B86B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14:paraId="6B7C0B7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üzeneteket ír;</w:t>
      </w:r>
    </w:p>
    <w:p w14:paraId="10D10E7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megoszt alapvető személyes információkat magáról egyszerű nyelvi elemekkel;</w:t>
      </w:r>
    </w:p>
    <w:p w14:paraId="3F25D7E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kifejez tetszést, nem tetszést, akaratot, kívánságot, tudást és nem tudást, szándékot;</w:t>
      </w:r>
    </w:p>
    <w:p w14:paraId="29D8BAD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kifejez alapvető érzéseket, például örömöt, sajnálkozást, bánatot, elégedettséget, elégedetlenséget;</w:t>
      </w:r>
    </w:p>
    <w:p w14:paraId="7A84C8F5"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14:paraId="531E4CB3"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4C7145DE"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résztvevőkre vonatkozó szókincs ismerete célnyelven: Bekannte, Familienmitglieder, Verwandte</w:t>
      </w:r>
    </w:p>
    <w:p w14:paraId="3092437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helyszínekre vonatkozó szókincs ismerete célnyelven: die unmittelbare Umgebung, das Zuhause, die Schule</w:t>
      </w:r>
    </w:p>
    <w:p w14:paraId="76341D8D"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lastRenderedPageBreak/>
        <w:t>A témakörre jellemző tárgyakra vonatkozó szókincs ismerete célnyelven: Teile des Hauses/der Wohnung, Einrichtung, Gebrauchsgegenstände</w:t>
      </w:r>
    </w:p>
    <w:p w14:paraId="485E8FD3"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eseményekre vonatkozó szókincs ismerete célnyelven: Feste</w:t>
      </w:r>
    </w:p>
    <w:p w14:paraId="6EC0772D"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tevékenységekre vonatkozó szókincs ismerete célnyelven: Hobbys, Einrichtung</w:t>
      </w:r>
    </w:p>
    <w:p w14:paraId="68A8FE45"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fogalmakra vonatkozó szókincs ismerete célnyelven: soziale Beziehungen</w:t>
      </w:r>
    </w:p>
    <w:p w14:paraId="362F7FE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résztvevőkre vonatkozó szókincs ismerete célnyelven: Tiere, Pflanzen</w:t>
      </w:r>
    </w:p>
    <w:p w14:paraId="574A646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helyszínekre vonatkozó szókincs ismerete célnyelven: die Natur, Wetter</w:t>
      </w:r>
    </w:p>
    <w:p w14:paraId="5BFBD3E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tevékenységekre vonatkozó szókincs ismerete célnyelven: Naturschutz, Tierschutz, Haustiere halten</w:t>
      </w:r>
    </w:p>
    <w:p w14:paraId="66FD667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fogalmakra vonatkozó szókincs ismerete célnyelven: Naturphänomene, Erhaltung der Natur, Nachhaltigkeit</w:t>
      </w:r>
    </w:p>
    <w:p w14:paraId="2250AE63"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Személyes és közvetlen környezethez tartozó egyszerű információk átadása egyszerű nyelvi elemekkel</w:t>
      </w:r>
    </w:p>
    <w:p w14:paraId="0C3EC690" w14:textId="77777777" w:rsidR="00F810F4" w:rsidRPr="00A543DC" w:rsidRDefault="00F810F4" w:rsidP="00F810F4">
      <w:pPr>
        <w:pStyle w:val="Listaszerbekezds"/>
        <w:ind w:left="782" w:hanging="357"/>
        <w:rPr>
          <w:rFonts w:ascii="Times New Roman" w:hAnsi="Times New Roman" w:cs="Times New Roman"/>
          <w:sz w:val="24"/>
          <w:szCs w:val="24"/>
        </w:rPr>
      </w:pPr>
      <w:r w:rsidRPr="00A543DC">
        <w:rPr>
          <w:rFonts w:ascii="Times New Roman" w:hAnsi="Times New Roman" w:cs="Times New Roman"/>
          <w:sz w:val="24"/>
          <w:szCs w:val="24"/>
        </w:rPr>
        <w:t>Életkornak és nyelvi szintnek megfelelő mindennapi nyelvi funkciók használata</w:t>
      </w:r>
    </w:p>
    <w:p w14:paraId="5F54376F"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Javasolt tevékenységek:</w:t>
      </w:r>
    </w:p>
    <w:p w14:paraId="3CDF9536"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projektmunka egyénileg (prezentáció): </w:t>
      </w:r>
    </w:p>
    <w:p w14:paraId="686C0411" w14:textId="77777777" w:rsidR="00F810F4" w:rsidRPr="00A543DC" w:rsidRDefault="00F810F4" w:rsidP="00F810F4">
      <w:pPr>
        <w:pStyle w:val="Norml1"/>
        <w:numPr>
          <w:ilvl w:val="0"/>
          <w:numId w:val="9"/>
        </w:numPr>
        <w:pBdr>
          <w:top w:val="nil"/>
          <w:left w:val="nil"/>
          <w:bottom w:val="nil"/>
          <w:right w:val="nil"/>
          <w:between w:val="nil"/>
        </w:pBdr>
        <w:spacing w:after="0"/>
        <w:ind w:left="1418" w:hanging="284"/>
        <w:rPr>
          <w:rFonts w:ascii="Times New Roman" w:hAnsi="Times New Roman" w:cs="Times New Roman"/>
          <w:sz w:val="24"/>
          <w:szCs w:val="24"/>
        </w:rPr>
      </w:pPr>
      <w:r w:rsidRPr="00A543DC">
        <w:rPr>
          <w:rFonts w:ascii="Times New Roman" w:hAnsi="Times New Roman" w:cs="Times New Roman"/>
          <w:sz w:val="24"/>
          <w:szCs w:val="24"/>
        </w:rPr>
        <w:t>családfa készítése képekkel és annak szóbeli bemutatása</w:t>
      </w:r>
    </w:p>
    <w:p w14:paraId="12E4FD02" w14:textId="77777777" w:rsidR="00F810F4" w:rsidRPr="00A543DC" w:rsidRDefault="00F810F4" w:rsidP="00F810F4">
      <w:pPr>
        <w:pStyle w:val="Norml1"/>
        <w:numPr>
          <w:ilvl w:val="0"/>
          <w:numId w:val="9"/>
        </w:numPr>
        <w:pBdr>
          <w:top w:val="nil"/>
          <w:left w:val="nil"/>
          <w:bottom w:val="nil"/>
          <w:right w:val="nil"/>
          <w:between w:val="nil"/>
        </w:pBdr>
        <w:spacing w:after="0"/>
        <w:ind w:left="1418" w:hanging="284"/>
        <w:rPr>
          <w:rFonts w:ascii="Times New Roman" w:hAnsi="Times New Roman" w:cs="Times New Roman"/>
          <w:sz w:val="24"/>
          <w:szCs w:val="24"/>
        </w:rPr>
      </w:pPr>
      <w:r w:rsidRPr="00A543DC">
        <w:rPr>
          <w:rFonts w:ascii="Times New Roman" w:hAnsi="Times New Roman" w:cs="Times New Roman"/>
          <w:sz w:val="24"/>
          <w:szCs w:val="24"/>
        </w:rPr>
        <w:t>a lakóhely és környezetének bemutatása</w:t>
      </w:r>
    </w:p>
    <w:p w14:paraId="75CB00BA"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scrapbook/poszter készítése: </w:t>
      </w:r>
    </w:p>
    <w:p w14:paraId="07E7D8F5" w14:textId="77777777" w:rsidR="00F810F4" w:rsidRPr="00A543DC" w:rsidRDefault="00F810F4" w:rsidP="00F810F4">
      <w:pPr>
        <w:pStyle w:val="Norml1"/>
        <w:numPr>
          <w:ilvl w:val="1"/>
          <w:numId w:val="10"/>
        </w:numPr>
        <w:pBdr>
          <w:top w:val="nil"/>
          <w:left w:val="nil"/>
          <w:bottom w:val="nil"/>
          <w:right w:val="nil"/>
          <w:between w:val="nil"/>
        </w:pBdr>
        <w:spacing w:after="0"/>
        <w:jc w:val="left"/>
        <w:rPr>
          <w:rFonts w:ascii="Times New Roman" w:hAnsi="Times New Roman" w:cs="Times New Roman"/>
          <w:sz w:val="24"/>
          <w:szCs w:val="24"/>
        </w:rPr>
      </w:pPr>
      <w:r w:rsidRPr="00A543DC">
        <w:rPr>
          <w:rFonts w:ascii="Times New Roman" w:hAnsi="Times New Roman" w:cs="Times New Roman"/>
          <w:sz w:val="24"/>
          <w:szCs w:val="24"/>
        </w:rPr>
        <w:t>’Ez vagyok én’ (kedvenc tárgyaim, együttesem, színészem stb.)</w:t>
      </w:r>
    </w:p>
    <w:p w14:paraId="647AEC5E" w14:textId="77777777" w:rsidR="00F810F4" w:rsidRPr="00A543DC" w:rsidRDefault="00F810F4" w:rsidP="00F810F4">
      <w:pPr>
        <w:pStyle w:val="Norml1"/>
        <w:numPr>
          <w:ilvl w:val="1"/>
          <w:numId w:val="10"/>
        </w:numPr>
        <w:pBdr>
          <w:top w:val="nil"/>
          <w:left w:val="nil"/>
          <w:bottom w:val="nil"/>
          <w:right w:val="nil"/>
          <w:between w:val="nil"/>
        </w:pBdr>
        <w:spacing w:after="0"/>
        <w:jc w:val="left"/>
        <w:rPr>
          <w:rFonts w:ascii="Times New Roman" w:hAnsi="Times New Roman" w:cs="Times New Roman"/>
          <w:sz w:val="24"/>
          <w:szCs w:val="24"/>
        </w:rPr>
      </w:pPr>
      <w:r w:rsidRPr="00A543DC">
        <w:rPr>
          <w:rFonts w:ascii="Times New Roman" w:hAnsi="Times New Roman" w:cs="Times New Roman"/>
          <w:sz w:val="24"/>
          <w:szCs w:val="24"/>
        </w:rPr>
        <w:t>‘A családom’</w:t>
      </w:r>
    </w:p>
    <w:p w14:paraId="5ACAC948" w14:textId="77777777" w:rsidR="00F810F4" w:rsidRPr="00A543DC" w:rsidRDefault="00F810F4" w:rsidP="00F810F4">
      <w:pPr>
        <w:pStyle w:val="Norml1"/>
        <w:numPr>
          <w:ilvl w:val="1"/>
          <w:numId w:val="10"/>
        </w:numPr>
        <w:pBdr>
          <w:top w:val="nil"/>
          <w:left w:val="nil"/>
          <w:bottom w:val="nil"/>
          <w:right w:val="nil"/>
          <w:between w:val="nil"/>
        </w:pBdr>
        <w:spacing w:after="0"/>
        <w:jc w:val="left"/>
        <w:rPr>
          <w:rFonts w:ascii="Times New Roman" w:hAnsi="Times New Roman" w:cs="Times New Roman"/>
          <w:sz w:val="24"/>
          <w:szCs w:val="24"/>
        </w:rPr>
      </w:pPr>
      <w:r w:rsidRPr="00A543DC">
        <w:rPr>
          <w:rFonts w:ascii="Times New Roman" w:hAnsi="Times New Roman" w:cs="Times New Roman"/>
          <w:sz w:val="24"/>
          <w:szCs w:val="24"/>
        </w:rPr>
        <w:t>‘Háziállatom’, Milyen állatot szeretnék? (fajta, kinézet, kor, táplálkozás, szokásaik stb.)</w:t>
      </w:r>
    </w:p>
    <w:p w14:paraId="3098C804" w14:textId="77777777" w:rsidR="00F810F4" w:rsidRPr="00A543DC" w:rsidRDefault="00F810F4" w:rsidP="00F810F4">
      <w:pPr>
        <w:pStyle w:val="Norml1"/>
        <w:numPr>
          <w:ilvl w:val="1"/>
          <w:numId w:val="10"/>
        </w:numPr>
        <w:pBdr>
          <w:top w:val="nil"/>
          <w:left w:val="nil"/>
          <w:bottom w:val="nil"/>
          <w:right w:val="nil"/>
          <w:between w:val="nil"/>
        </w:pBdr>
        <w:spacing w:after="0"/>
        <w:jc w:val="left"/>
        <w:rPr>
          <w:rFonts w:ascii="Times New Roman" w:hAnsi="Times New Roman" w:cs="Times New Roman"/>
          <w:sz w:val="24"/>
          <w:szCs w:val="24"/>
        </w:rPr>
      </w:pPr>
      <w:r w:rsidRPr="00A543DC">
        <w:rPr>
          <w:rFonts w:ascii="Times New Roman" w:hAnsi="Times New Roman" w:cs="Times New Roman"/>
          <w:sz w:val="24"/>
          <w:szCs w:val="24"/>
        </w:rPr>
        <w:t xml:space="preserve">‘Okosház’ </w:t>
      </w:r>
    </w:p>
    <w:p w14:paraId="703E1AC4" w14:textId="77777777" w:rsidR="00F810F4" w:rsidRPr="00A543DC" w:rsidRDefault="00F810F4" w:rsidP="00F810F4">
      <w:pPr>
        <w:pStyle w:val="Norml1"/>
        <w:numPr>
          <w:ilvl w:val="0"/>
          <w:numId w:val="2"/>
        </w:numPr>
        <w:pBdr>
          <w:top w:val="nil"/>
          <w:left w:val="nil"/>
          <w:bottom w:val="nil"/>
          <w:right w:val="nil"/>
          <w:between w:val="nil"/>
        </w:pBdr>
        <w:spacing w:after="0"/>
        <w:jc w:val="left"/>
        <w:rPr>
          <w:rFonts w:ascii="Times New Roman" w:hAnsi="Times New Roman" w:cs="Times New Roman"/>
          <w:strike/>
          <w:sz w:val="24"/>
          <w:szCs w:val="24"/>
        </w:rPr>
      </w:pPr>
      <w:r w:rsidRPr="00A543DC">
        <w:rPr>
          <w:rFonts w:ascii="Times New Roman" w:hAnsi="Times New Roman" w:cs="Times New Roman"/>
          <w:sz w:val="24"/>
          <w:szCs w:val="24"/>
        </w:rPr>
        <w:t>projektmunka csoportban:</w:t>
      </w:r>
    </w:p>
    <w:p w14:paraId="1995BED3" w14:textId="77777777" w:rsidR="00F810F4" w:rsidRPr="00A543DC" w:rsidRDefault="00F810F4" w:rsidP="00F810F4">
      <w:pPr>
        <w:pStyle w:val="Norml1"/>
        <w:numPr>
          <w:ilvl w:val="1"/>
          <w:numId w:val="11"/>
        </w:numPr>
        <w:pBdr>
          <w:top w:val="nil"/>
          <w:left w:val="nil"/>
          <w:bottom w:val="nil"/>
          <w:right w:val="nil"/>
          <w:between w:val="nil"/>
        </w:pBdr>
        <w:spacing w:after="0"/>
        <w:jc w:val="left"/>
        <w:rPr>
          <w:rFonts w:ascii="Times New Roman" w:hAnsi="Times New Roman" w:cs="Times New Roman"/>
          <w:sz w:val="24"/>
          <w:szCs w:val="24"/>
        </w:rPr>
      </w:pPr>
      <w:r w:rsidRPr="00A543DC">
        <w:rPr>
          <w:rFonts w:ascii="Times New Roman" w:hAnsi="Times New Roman" w:cs="Times New Roman"/>
          <w:sz w:val="24"/>
          <w:szCs w:val="24"/>
        </w:rPr>
        <w:t>’Ezek vagyunk mi’ (kedvenc együtteseink, kedvenc tantárgyaink, kedvenc filmjeink, színészeink, olvasmányaink, játékaink stb.)</w:t>
      </w:r>
    </w:p>
    <w:p w14:paraId="20C6749A" w14:textId="77777777" w:rsidR="00F810F4" w:rsidRPr="00A543DC" w:rsidRDefault="00F810F4" w:rsidP="00F810F4">
      <w:pPr>
        <w:pStyle w:val="Norml1"/>
        <w:numPr>
          <w:ilvl w:val="1"/>
          <w:numId w:val="11"/>
        </w:numPr>
        <w:pBdr>
          <w:top w:val="nil"/>
          <w:left w:val="nil"/>
          <w:bottom w:val="nil"/>
          <w:right w:val="nil"/>
          <w:between w:val="nil"/>
        </w:pBdr>
        <w:spacing w:after="0"/>
        <w:jc w:val="left"/>
        <w:rPr>
          <w:rFonts w:ascii="Times New Roman" w:hAnsi="Times New Roman" w:cs="Times New Roman"/>
          <w:sz w:val="24"/>
          <w:szCs w:val="24"/>
        </w:rPr>
      </w:pPr>
      <w:r w:rsidRPr="00A543DC">
        <w:rPr>
          <w:rFonts w:ascii="Times New Roman" w:hAnsi="Times New Roman" w:cs="Times New Roman"/>
          <w:sz w:val="24"/>
          <w:szCs w:val="24"/>
        </w:rPr>
        <w:t>csoportos internetes kutató munka: ’Családok a nagyvilágban’ képek gyűjtése, azok bemutatása, összehasonlítása az órán</w:t>
      </w:r>
    </w:p>
    <w:p w14:paraId="78740A83" w14:textId="77777777" w:rsidR="00F810F4" w:rsidRPr="00A543DC" w:rsidRDefault="00F810F4" w:rsidP="00F810F4">
      <w:pPr>
        <w:pStyle w:val="Norml1"/>
        <w:numPr>
          <w:ilvl w:val="1"/>
          <w:numId w:val="11"/>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plakát készítése: Mit teszünk környezetünk védelme érdekében?</w:t>
      </w:r>
    </w:p>
    <w:p w14:paraId="16C44A3D" w14:textId="77777777" w:rsidR="00F810F4" w:rsidRPr="00A543DC" w:rsidRDefault="00F810F4" w:rsidP="00F810F4">
      <w:pPr>
        <w:pStyle w:val="Norml1"/>
        <w:numPr>
          <w:ilvl w:val="1"/>
          <w:numId w:val="11"/>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makett készítése: A mi házunk, Álomházam, Lakóhelyünk</w:t>
      </w:r>
    </w:p>
    <w:p w14:paraId="0360C960"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szóbeli mini-prezentációk: ‘Napirendem’; családtag napirendje, szabadidő</w:t>
      </w:r>
    </w:p>
    <w:p w14:paraId="331A18BB"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internetes kutatás: Meddig élnek a különböző állatok?</w:t>
      </w:r>
    </w:p>
    <w:p w14:paraId="0B3381E6"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kérdőívek megalkotása, kitöltése, illetve írásbeli/szóbeli összegzése:</w:t>
      </w:r>
      <w:r w:rsidRPr="00A543DC">
        <w:rPr>
          <w:rFonts w:ascii="Times New Roman" w:hAnsi="Times New Roman" w:cs="Times New Roman"/>
          <w:sz w:val="24"/>
          <w:szCs w:val="24"/>
        </w:rPr>
        <w:tab/>
      </w:r>
    </w:p>
    <w:p w14:paraId="520AFE5D" w14:textId="77777777" w:rsidR="00F810F4" w:rsidRPr="00A543DC" w:rsidRDefault="00F810F4" w:rsidP="00F810F4">
      <w:pPr>
        <w:pStyle w:val="Norml1"/>
        <w:numPr>
          <w:ilvl w:val="1"/>
          <w:numId w:val="1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‘Házi kedvencek a csoportunkban’ </w:t>
      </w:r>
    </w:p>
    <w:p w14:paraId="0ACD1D44" w14:textId="77777777" w:rsidR="00F810F4" w:rsidRPr="00A543DC" w:rsidRDefault="00F810F4" w:rsidP="00F810F4">
      <w:pPr>
        <w:pStyle w:val="Norml1"/>
        <w:numPr>
          <w:ilvl w:val="1"/>
          <w:numId w:val="1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 ‘Különóráink és hobbijaink’ (időpont, helyszín stb.)</w:t>
      </w:r>
    </w:p>
    <w:p w14:paraId="79E86742"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internetes kutatás: Mein Vorbild (Sportler, Popstar, Schauspieler)</w:t>
      </w:r>
    </w:p>
    <w:p w14:paraId="63CE3999"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szerepjátékok:</w:t>
      </w:r>
    </w:p>
    <w:p w14:paraId="79848EB3" w14:textId="77777777" w:rsidR="00F810F4" w:rsidRPr="00A543DC" w:rsidRDefault="00F810F4" w:rsidP="00F810F4">
      <w:pPr>
        <w:pStyle w:val="Norml1"/>
        <w:numPr>
          <w:ilvl w:val="1"/>
          <w:numId w:val="13"/>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lastRenderedPageBreak/>
        <w:t>interjú kedvenc hősöddel/színészeddel/énekeseddel az életéről és családjáról</w:t>
      </w:r>
    </w:p>
    <w:p w14:paraId="6D636D59" w14:textId="77777777" w:rsidR="00F810F4" w:rsidRPr="00A543DC" w:rsidRDefault="00F810F4" w:rsidP="00F810F4">
      <w:pPr>
        <w:pStyle w:val="Norml1"/>
        <w:numPr>
          <w:ilvl w:val="1"/>
          <w:numId w:val="13"/>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ismerkedés az új osztálytárssal – kérdések és feleletek</w:t>
      </w:r>
    </w:p>
    <w:p w14:paraId="1A66E725" w14:textId="77777777" w:rsidR="00F810F4" w:rsidRPr="00A543DC" w:rsidRDefault="00F810F4" w:rsidP="00F810F4">
      <w:pPr>
        <w:pStyle w:val="Norml1"/>
        <w:pBdr>
          <w:top w:val="nil"/>
          <w:left w:val="nil"/>
          <w:bottom w:val="nil"/>
          <w:right w:val="nil"/>
          <w:between w:val="nil"/>
        </w:pBdr>
        <w:spacing w:after="0"/>
        <w:ind w:left="786"/>
        <w:rPr>
          <w:rFonts w:ascii="Times New Roman" w:hAnsi="Times New Roman" w:cs="Times New Roman"/>
          <w:sz w:val="24"/>
          <w:szCs w:val="24"/>
        </w:rPr>
      </w:pPr>
    </w:p>
    <w:p w14:paraId="78BE3AFF" w14:textId="77777777" w:rsidR="00F810F4" w:rsidRPr="00A543DC" w:rsidRDefault="00F810F4" w:rsidP="00F810F4">
      <w:pPr>
        <w:pStyle w:val="Norml1"/>
        <w:pBdr>
          <w:top w:val="nil"/>
          <w:left w:val="nil"/>
          <w:bottom w:val="nil"/>
          <w:right w:val="nil"/>
          <w:between w:val="nil"/>
        </w:pBdr>
        <w:spacing w:after="0"/>
        <w:ind w:left="786"/>
        <w:rPr>
          <w:rFonts w:ascii="Times New Roman" w:hAnsi="Times New Roman" w:cs="Times New Roman"/>
          <w:sz w:val="24"/>
          <w:szCs w:val="24"/>
        </w:rPr>
      </w:pPr>
    </w:p>
    <w:p w14:paraId="34EA508F" w14:textId="77777777" w:rsidR="00F810F4" w:rsidRPr="00A543DC" w:rsidRDefault="00F810F4" w:rsidP="00F810F4">
      <w:pPr>
        <w:spacing w:before="480" w:after="0"/>
        <w:ind w:left="1066" w:hanging="1066"/>
        <w:rPr>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 xml:space="preserve">Témakör: </w:t>
      </w:r>
      <w:r w:rsidRPr="00A543DC">
        <w:rPr>
          <w:rStyle w:val="Kiemels2"/>
          <w:rFonts w:ascii="Times New Roman" w:hAnsi="Times New Roman" w:cs="Times New Roman"/>
          <w:sz w:val="24"/>
          <w:szCs w:val="24"/>
        </w:rPr>
        <w:t>Themen und Situationen im Bereich des öffentlichen Lebens</w:t>
      </w:r>
    </w:p>
    <w:p w14:paraId="1C21449C"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z w:val="24"/>
          <w:szCs w:val="24"/>
        </w:rPr>
        <w:t xml:space="preserve"> </w:t>
      </w:r>
      <w:r w:rsidRPr="00A543DC">
        <w:rPr>
          <w:rStyle w:val="Kiemels2"/>
          <w:rFonts w:ascii="Times New Roman" w:hAnsi="Times New Roman" w:cs="Times New Roman"/>
          <w:sz w:val="24"/>
          <w:szCs w:val="24"/>
        </w:rPr>
        <w:t>8 óra</w:t>
      </w:r>
    </w:p>
    <w:p w14:paraId="4351D32A"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351EB877"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76978EA2"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találkozik az érdeklődésének megfelelő, akár autentikus szövegekkel elektronikus/digitális csatornákon, tanórán kívül is.</w:t>
      </w:r>
    </w:p>
    <w:p w14:paraId="2F47E226"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73BBAB0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résztvevőkre vonatkozó szókincs ismerete célnyelven: Angestellte in sozialen Institutionen und im Dienstleistungssektor</w:t>
      </w:r>
    </w:p>
    <w:p w14:paraId="019D734E"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helyszínekre vonatkozó szókincs ismerete célnyelven: kulturelle und öffentliche Institutionen, Dienstleistungen, Restaurants, berühmte Orte und Sehenswürdigkeiten im In- und Ausland, Stadt und Land</w:t>
      </w:r>
    </w:p>
    <w:p w14:paraId="105D34B5"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tárgyakra vonatkozó szókincs ismerete célnyelven: Eintrittskarten, Unterlagen, Prospekte</w:t>
      </w:r>
    </w:p>
    <w:p w14:paraId="62BBAE2A"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eseményekre vonatkozó szókincs ismerete célnyelven: kulturelle Ereignisse, Unterhaltungsmöglichkeiten, Verwaltung, Wegbeschreibung, Auskunft geben</w:t>
      </w:r>
    </w:p>
    <w:p w14:paraId="55155F4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tevékenységekre vonatkozó szókincs ismerete célnyelven: Verwaltung, Dienstleistungen in Anspruch nehmen, Wegbeschreibung, Auskunft geben, Vorstellung von Sehenswürdigkeiten</w:t>
      </w:r>
    </w:p>
    <w:p w14:paraId="2FF4289D"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fogalmakra vonatkozó szókincs ismerete célnyelven: Hobbys, Freizeit, Kultur, Unterhaltung, Dienstleistungen, Tourismus im In- und Ausland</w:t>
      </w:r>
    </w:p>
    <w:p w14:paraId="44C6ED5F" w14:textId="77777777" w:rsidR="00F810F4" w:rsidRPr="00A543DC" w:rsidRDefault="00F810F4" w:rsidP="00F810F4">
      <w:pPr>
        <w:pStyle w:val="Listaszerbekezds"/>
        <w:ind w:left="782" w:hanging="357"/>
        <w:rPr>
          <w:rFonts w:ascii="Times New Roman" w:hAnsi="Times New Roman" w:cs="Times New Roman"/>
          <w:sz w:val="24"/>
          <w:szCs w:val="24"/>
        </w:rPr>
      </w:pPr>
      <w:r w:rsidRPr="00A543DC">
        <w:rPr>
          <w:rFonts w:ascii="Times New Roman" w:hAnsi="Times New Roman" w:cs="Times New Roman"/>
          <w:sz w:val="24"/>
          <w:szCs w:val="24"/>
        </w:rPr>
        <w:t>A közéleti tématartományhoz tartozó egyszerű információk értelmezése</w:t>
      </w:r>
    </w:p>
    <w:p w14:paraId="1E8D234A" w14:textId="77777777" w:rsidR="00F810F4" w:rsidRPr="00A543DC" w:rsidRDefault="00F810F4" w:rsidP="00F810F4">
      <w:pPr>
        <w:pStyle w:val="Norml1"/>
        <w:spacing w:before="240" w:after="0"/>
        <w:rPr>
          <w:rFonts w:ascii="Times New Roman" w:eastAsia="Cambria" w:hAnsi="Times New Roman" w:cs="Times New Roman"/>
          <w:b/>
          <w:smallCaps/>
          <w:sz w:val="24"/>
          <w:szCs w:val="24"/>
        </w:rPr>
      </w:pPr>
      <w:r w:rsidRPr="00A543DC">
        <w:rPr>
          <w:rFonts w:ascii="Times New Roman" w:eastAsia="Cambria" w:hAnsi="Times New Roman" w:cs="Times New Roman"/>
          <w:b/>
          <w:smallCaps/>
          <w:sz w:val="24"/>
          <w:szCs w:val="24"/>
        </w:rPr>
        <w:t>Javasolt tevékenységek:</w:t>
      </w:r>
    </w:p>
    <w:p w14:paraId="278F9631"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t>poszter: térképkészítés a környékről, üzletekről, látványosságokról, majd ezt felhasználva páros feladat az útbaigazítás gyakorlására</w:t>
      </w:r>
    </w:p>
    <w:p w14:paraId="4A819424"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t>prospektus, reklám készítése - csoportverseny - (étterem, mozi, színház, látványosság) - melyik a leghatásosabb reklám?</w:t>
      </w:r>
    </w:p>
    <w:p w14:paraId="681D07B6"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t xml:space="preserve">projektmunka csoportban (társasjáték készítése és játszása): </w:t>
      </w:r>
    </w:p>
    <w:p w14:paraId="3CBDBAC4" w14:textId="77777777" w:rsidR="00F810F4" w:rsidRPr="00A543DC" w:rsidRDefault="00F810F4" w:rsidP="00F810F4">
      <w:pPr>
        <w:pStyle w:val="Norml1"/>
        <w:numPr>
          <w:ilvl w:val="1"/>
          <w:numId w:val="14"/>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Lakóhelyem bemutatása</w:t>
      </w:r>
    </w:p>
    <w:p w14:paraId="55B2CF63" w14:textId="77777777" w:rsidR="00F810F4" w:rsidRPr="00A543DC" w:rsidRDefault="00F810F4" w:rsidP="00F810F4">
      <w:pPr>
        <w:pStyle w:val="Norml1"/>
        <w:numPr>
          <w:ilvl w:val="1"/>
          <w:numId w:val="14"/>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’Mit tudsz róla?’ (Hold, Csendes-óceán, Tokió, krokodilok, Jazz zene stb.) egyszerű válasszal lehet továbblépni</w:t>
      </w:r>
    </w:p>
    <w:p w14:paraId="47CAEF2B" w14:textId="77777777" w:rsidR="00F810F4" w:rsidRPr="00A543DC" w:rsidRDefault="00F810F4" w:rsidP="00F810F4">
      <w:pPr>
        <w:pStyle w:val="Norml1"/>
        <w:numPr>
          <w:ilvl w:val="1"/>
          <w:numId w:val="14"/>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’Mondj egy nevezetességet a megadott helyszínen a továbblépéshez!’ (Bécsben, Berlinben, Budapesten, lakóhelyeden stb.)</w:t>
      </w:r>
    </w:p>
    <w:p w14:paraId="4F46152B"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t xml:space="preserve">kiselőadás, internetes kutatómunka: Németország bemutatása </w:t>
      </w:r>
    </w:p>
    <w:p w14:paraId="4EA6F693"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t>kvízjáték a célnyelvi országokról</w:t>
      </w:r>
    </w:p>
    <w:p w14:paraId="764E4B14"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lastRenderedPageBreak/>
        <w:t xml:space="preserve">színi előadás: egy ismert mese közös elolvasása és dramatizálása </w:t>
      </w:r>
    </w:p>
    <w:p w14:paraId="34A32AC3" w14:textId="77777777" w:rsidR="00F810F4" w:rsidRPr="00A543DC" w:rsidRDefault="00F810F4" w:rsidP="00F810F4">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A543DC">
        <w:rPr>
          <w:rFonts w:ascii="Times New Roman" w:hAnsi="Times New Roman" w:cs="Times New Roman"/>
          <w:sz w:val="24"/>
          <w:szCs w:val="24"/>
        </w:rPr>
        <w:t>kérdőív készítése, kitöltése, kiértékelése: leggyakoribb szórakozási formák a csoportban (tv, olvasás, internet, sport stb.)</w:t>
      </w:r>
    </w:p>
    <w:p w14:paraId="72AC5547" w14:textId="77777777" w:rsidR="00F810F4" w:rsidRPr="00A543DC" w:rsidRDefault="00F810F4" w:rsidP="00F810F4">
      <w:pPr>
        <w:pStyle w:val="Norml1"/>
        <w:pBdr>
          <w:top w:val="nil"/>
          <w:left w:val="nil"/>
          <w:bottom w:val="nil"/>
          <w:right w:val="nil"/>
          <w:between w:val="nil"/>
        </w:pBdr>
        <w:spacing w:after="0"/>
        <w:rPr>
          <w:rFonts w:ascii="Times New Roman" w:hAnsi="Times New Roman" w:cs="Times New Roman"/>
          <w:sz w:val="24"/>
          <w:szCs w:val="24"/>
        </w:rPr>
      </w:pPr>
    </w:p>
    <w:p w14:paraId="585067D9" w14:textId="77777777" w:rsidR="00F810F4" w:rsidRPr="00A543DC" w:rsidRDefault="00F810F4" w:rsidP="00F810F4">
      <w:pPr>
        <w:pStyle w:val="Norml1"/>
        <w:pBdr>
          <w:top w:val="nil"/>
          <w:left w:val="nil"/>
          <w:bottom w:val="nil"/>
          <w:right w:val="nil"/>
          <w:between w:val="nil"/>
        </w:pBdr>
        <w:spacing w:after="0"/>
        <w:rPr>
          <w:rFonts w:ascii="Times New Roman" w:hAnsi="Times New Roman" w:cs="Times New Roman"/>
          <w:sz w:val="24"/>
          <w:szCs w:val="24"/>
        </w:rPr>
      </w:pPr>
    </w:p>
    <w:p w14:paraId="1FACCEC5" w14:textId="77777777" w:rsidR="00F810F4" w:rsidRPr="00A543DC" w:rsidRDefault="00F810F4" w:rsidP="00F810F4">
      <w:pPr>
        <w:pStyle w:val="Norml1"/>
        <w:pBdr>
          <w:top w:val="nil"/>
          <w:left w:val="nil"/>
          <w:bottom w:val="nil"/>
          <w:right w:val="nil"/>
          <w:between w:val="nil"/>
        </w:pBdr>
        <w:spacing w:after="0"/>
        <w:rPr>
          <w:rFonts w:ascii="Times New Roman" w:hAnsi="Times New Roman" w:cs="Times New Roman"/>
          <w:sz w:val="24"/>
          <w:szCs w:val="24"/>
        </w:rPr>
      </w:pPr>
    </w:p>
    <w:p w14:paraId="4385145D" w14:textId="77777777" w:rsidR="00F810F4" w:rsidRPr="00A543DC" w:rsidRDefault="00F810F4" w:rsidP="00F810F4">
      <w:pPr>
        <w:spacing w:before="480" w:after="0"/>
        <w:ind w:left="1066" w:hanging="1066"/>
        <w:rPr>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 xml:space="preserve">Témakör: </w:t>
      </w:r>
      <w:r w:rsidRPr="00A543DC">
        <w:rPr>
          <w:rStyle w:val="Kiemels2"/>
          <w:rFonts w:ascii="Times New Roman" w:hAnsi="Times New Roman" w:cs="Times New Roman"/>
          <w:sz w:val="24"/>
          <w:szCs w:val="24"/>
        </w:rPr>
        <w:t>Themen und Situationen im Bereich des Klassenraums</w:t>
      </w:r>
    </w:p>
    <w:p w14:paraId="636B017C"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mallCaps/>
          <w:sz w:val="24"/>
          <w:szCs w:val="24"/>
        </w:rPr>
        <w:t xml:space="preserve"> </w:t>
      </w:r>
      <w:r w:rsidRPr="00A543DC">
        <w:rPr>
          <w:rStyle w:val="Kiemels2"/>
          <w:rFonts w:ascii="Times New Roman" w:hAnsi="Times New Roman" w:cs="Times New Roman"/>
          <w:sz w:val="24"/>
          <w:szCs w:val="24"/>
        </w:rPr>
        <w:t>30 óra</w:t>
      </w:r>
    </w:p>
    <w:p w14:paraId="1B24D9C0"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6FC25D35"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0E7EBEE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megérti a szintjének megfelelő, nonverbális vagy vizuális eszközökkel támogatott célnyelvi óravezetést és utasításokat, kérdéseket;</w:t>
      </w:r>
    </w:p>
    <w:p w14:paraId="2F6D84B2"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felkészülést követően röviden, összefüggően beszél az ajánlott tématartományokhoz tartozó témákban;</w:t>
      </w:r>
    </w:p>
    <w:p w14:paraId="17887B0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képet jellemez röviden, ismert nyelvi fordulatok segítségével, segítő tanári kérdések alapján;</w:t>
      </w:r>
    </w:p>
    <w:p w14:paraId="69E497A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14:paraId="0199DE6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értelmezi az életkorának és nyelvi szintjének megfelelő, egyszerű hangzószövegben a tanult nyelvi elemeket;</w:t>
      </w:r>
    </w:p>
    <w:p w14:paraId="06F5998B"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alkalmazza az életkorának és nyelvi szintjének megfelelő hangzó szöveget a változatos nyelvórai tevékenységek és a feladatmegoldás során;</w:t>
      </w:r>
    </w:p>
    <w:p w14:paraId="17101C9A"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14:paraId="6025FA4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egyszerű mondatokat összekapcsolva mond el egymást követő eseményekből álló történetet, vagy leírást ad valamilyen témáról;</w:t>
      </w:r>
    </w:p>
    <w:p w14:paraId="2BFF4C13" w14:textId="77777777" w:rsidR="00F810F4" w:rsidRPr="00A543DC" w:rsidRDefault="00F810F4" w:rsidP="00F810F4">
      <w:pPr>
        <w:pStyle w:val="Listaszerbekezds"/>
        <w:tabs>
          <w:tab w:val="left" w:pos="2694"/>
        </w:tabs>
        <w:rPr>
          <w:rStyle w:val="Kiemels"/>
          <w:rFonts w:ascii="Times New Roman" w:hAnsi="Times New Roman" w:cs="Times New Roman"/>
          <w:b w:val="0"/>
          <w:sz w:val="24"/>
          <w:szCs w:val="24"/>
        </w:rPr>
      </w:pPr>
      <w:r w:rsidRPr="00A543DC">
        <w:rPr>
          <w:rFonts w:ascii="Times New Roman" w:hAnsi="Times New Roman" w:cs="Times New Roman"/>
          <w:sz w:val="24"/>
          <w:szCs w:val="24"/>
        </w:rPr>
        <w:t>nem értés esetén a meg nem értett kulcsszavak vagy fordulatok ismétlését vagy betűzését kéri;</w:t>
      </w:r>
    </w:p>
    <w:p w14:paraId="7C1641A0"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játék céljainak megfelelően alkalmazza;</w:t>
      </w:r>
    </w:p>
    <w:p w14:paraId="7CE09753" w14:textId="77777777" w:rsidR="00F810F4" w:rsidRPr="00A543DC" w:rsidRDefault="00F810F4" w:rsidP="00F810F4">
      <w:pPr>
        <w:pStyle w:val="Listaszerbekezds"/>
        <w:spacing w:before="240"/>
        <w:ind w:left="782" w:hanging="357"/>
        <w:rPr>
          <w:rStyle w:val="Kiemels2"/>
          <w:rFonts w:ascii="Times New Roman" w:hAnsi="Times New Roman" w:cs="Times New Roman"/>
          <w:b w:val="0"/>
          <w:bCs w:val="0"/>
          <w:sz w:val="24"/>
          <w:szCs w:val="24"/>
        </w:rPr>
      </w:pPr>
      <w:r w:rsidRPr="00A543D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feladat céljainak megfelelően alkalmazza.</w:t>
      </w:r>
    </w:p>
    <w:p w14:paraId="4F1A4343"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3D9341C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résztvevőkre vonatkozó szókincs ismerete célnyelven: Angestellte in der Schule</w:t>
      </w:r>
    </w:p>
    <w:p w14:paraId="554F1A00"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helyszínekre vonatkozó szókincs ismerete célnyelven: Bildungsinstitutionen</w:t>
      </w:r>
    </w:p>
    <w:p w14:paraId="56A5605E"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lastRenderedPageBreak/>
        <w:t>A témakörre jellemző tárgyakra vonatkozó szókincs ismerete célnyelven: Mittel des Lernens</w:t>
      </w:r>
    </w:p>
    <w:p w14:paraId="216EE55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eseményeke vonatkozó szókincs ismerete célnyelven: Schulunterricht, Nachmittagsprogramme, Feste in der Schule, Traditionen, Ereignisse, Programme und Möglichkeiten des Sprachenlernens außerhalb der Schule</w:t>
      </w:r>
    </w:p>
    <w:p w14:paraId="366129BA"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tevékenységekre vonatkozó szókincs ismerete célnyelven: Lernen, Schulfächer, Gemeinschaftsprogramme, Traditionspflege</w:t>
      </w:r>
    </w:p>
    <w:p w14:paraId="488A865B"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fogalmakra vonatkozó szókincs ismerete célnyelven: Sprachkönnen und Sprachkenntnisse, Ziele mit dem Sprachenlernen, Karriereorientierung</w:t>
      </w:r>
    </w:p>
    <w:p w14:paraId="05513D55"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Részvétel tanórai nyelvi fejlesztő tevékenységekben</w:t>
      </w:r>
    </w:p>
    <w:p w14:paraId="18AAAB6A"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Tanult elemek felhasználása a nyelvi célok elérésére</w:t>
      </w:r>
    </w:p>
    <w:p w14:paraId="667ECA90"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Életkornak és nyelvi szintnek megfelelő írott és hangzó szöveg felhasználása a nyelvi fejlesztő tevékenységek során</w:t>
      </w:r>
    </w:p>
    <w:p w14:paraId="292DD3F9" w14:textId="77777777" w:rsidR="00F810F4" w:rsidRPr="00A543DC" w:rsidRDefault="00F810F4" w:rsidP="00F810F4">
      <w:pPr>
        <w:pStyle w:val="Norml1"/>
        <w:spacing w:before="240" w:after="0"/>
        <w:rPr>
          <w:rFonts w:ascii="Times New Roman" w:eastAsia="Cambria" w:hAnsi="Times New Roman" w:cs="Times New Roman"/>
          <w:b/>
          <w:smallCaps/>
          <w:sz w:val="24"/>
          <w:szCs w:val="24"/>
        </w:rPr>
      </w:pPr>
      <w:r w:rsidRPr="00A543DC">
        <w:rPr>
          <w:rFonts w:ascii="Times New Roman" w:eastAsia="Cambria" w:hAnsi="Times New Roman" w:cs="Times New Roman"/>
          <w:b/>
          <w:smallCaps/>
          <w:sz w:val="24"/>
          <w:szCs w:val="24"/>
        </w:rPr>
        <w:t>Javasolt tevékenységek:</w:t>
      </w:r>
    </w:p>
    <w:p w14:paraId="5E29D33E" w14:textId="77777777" w:rsidR="00F810F4" w:rsidRPr="00A543DC" w:rsidRDefault="00F810F4" w:rsidP="00F810F4">
      <w:pPr>
        <w:pStyle w:val="Norml1"/>
        <w:numPr>
          <w:ilvl w:val="0"/>
          <w:numId w:val="3"/>
        </w:numPr>
        <w:pBdr>
          <w:top w:val="nil"/>
          <w:left w:val="nil"/>
          <w:bottom w:val="nil"/>
          <w:right w:val="nil"/>
          <w:between w:val="nil"/>
        </w:pBd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projektmunka: - egyéni vagy csoportos</w:t>
      </w:r>
    </w:p>
    <w:p w14:paraId="0599DEEC" w14:textId="77777777" w:rsidR="00F810F4" w:rsidRPr="00A543DC" w:rsidRDefault="00F810F4" w:rsidP="00F810F4">
      <w:pPr>
        <w:pStyle w:val="Norml1"/>
        <w:numPr>
          <w:ilvl w:val="1"/>
          <w:numId w:val="15"/>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iskolai szokások, napirend, órarend</w:t>
      </w:r>
    </w:p>
    <w:p w14:paraId="7B09BEB3" w14:textId="77777777" w:rsidR="00F810F4" w:rsidRPr="00A543DC" w:rsidRDefault="00F810F4" w:rsidP="00F810F4">
      <w:pPr>
        <w:pStyle w:val="Norml1"/>
        <w:numPr>
          <w:ilvl w:val="1"/>
          <w:numId w:val="15"/>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iskolai szabályok </w:t>
      </w:r>
    </w:p>
    <w:p w14:paraId="3FE5D75B" w14:textId="77777777" w:rsidR="00F810F4" w:rsidRPr="00A543DC" w:rsidRDefault="00F810F4" w:rsidP="00F810F4">
      <w:pPr>
        <w:pStyle w:val="Norml1"/>
        <w:numPr>
          <w:ilvl w:val="1"/>
          <w:numId w:val="15"/>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tantárgyak összehasonlítása a két országban, iskolai időbeosztás összehasonlítása, tanórán kívüli tevékenységek összehasonlítása</w:t>
      </w:r>
    </w:p>
    <w:p w14:paraId="6F83A17C" w14:textId="77777777" w:rsidR="00F810F4" w:rsidRPr="00A543DC" w:rsidRDefault="00F810F4" w:rsidP="00F810F4">
      <w:pPr>
        <w:pStyle w:val="Norml1"/>
        <w:numPr>
          <w:ilvl w:val="0"/>
          <w:numId w:val="3"/>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scrapbook / poszter készítése (’kiállítás’ az osztályterem falain):</w:t>
      </w:r>
    </w:p>
    <w:p w14:paraId="27D713AD" w14:textId="77777777" w:rsidR="00F810F4" w:rsidRPr="00A543DC" w:rsidRDefault="00F810F4" w:rsidP="00F810F4">
      <w:pPr>
        <w:pStyle w:val="Norml1"/>
        <w:numPr>
          <w:ilvl w:val="0"/>
          <w:numId w:val="20"/>
        </w:numPr>
        <w:spacing w:after="0"/>
        <w:rPr>
          <w:rFonts w:ascii="Times New Roman" w:hAnsi="Times New Roman" w:cs="Times New Roman"/>
          <w:sz w:val="24"/>
          <w:szCs w:val="24"/>
        </w:rPr>
      </w:pPr>
      <w:r w:rsidRPr="00A543DC">
        <w:rPr>
          <w:rFonts w:ascii="Times New Roman" w:hAnsi="Times New Roman" w:cs="Times New Roman"/>
          <w:sz w:val="24"/>
          <w:szCs w:val="24"/>
        </w:rPr>
        <w:t xml:space="preserve">iskolánk bemutatása </w:t>
      </w:r>
    </w:p>
    <w:p w14:paraId="011A909E" w14:textId="77777777" w:rsidR="00F810F4" w:rsidRPr="00A543DC" w:rsidRDefault="00F810F4" w:rsidP="00F810F4">
      <w:pPr>
        <w:pStyle w:val="Norml1"/>
        <w:numPr>
          <w:ilvl w:val="0"/>
          <w:numId w:val="20"/>
        </w:numPr>
        <w:spacing w:after="0"/>
        <w:rPr>
          <w:rFonts w:ascii="Times New Roman" w:hAnsi="Times New Roman" w:cs="Times New Roman"/>
          <w:sz w:val="24"/>
          <w:szCs w:val="24"/>
        </w:rPr>
      </w:pPr>
      <w:r w:rsidRPr="00A543DC">
        <w:rPr>
          <w:rFonts w:ascii="Times New Roman" w:hAnsi="Times New Roman" w:cs="Times New Roman"/>
          <w:sz w:val="24"/>
          <w:szCs w:val="24"/>
        </w:rPr>
        <w:t xml:space="preserve">kedvenc tanárom bemutatása </w:t>
      </w:r>
    </w:p>
    <w:p w14:paraId="732ABCC9" w14:textId="77777777" w:rsidR="00F810F4" w:rsidRPr="00A543DC" w:rsidRDefault="00F810F4" w:rsidP="00F810F4">
      <w:pPr>
        <w:pStyle w:val="Norml1"/>
        <w:numPr>
          <w:ilvl w:val="0"/>
          <w:numId w:val="20"/>
        </w:numPr>
        <w:spacing w:after="0"/>
        <w:rPr>
          <w:rFonts w:ascii="Times New Roman" w:hAnsi="Times New Roman" w:cs="Times New Roman"/>
          <w:sz w:val="24"/>
          <w:szCs w:val="24"/>
        </w:rPr>
      </w:pPr>
      <w:r w:rsidRPr="00A543DC">
        <w:rPr>
          <w:rFonts w:ascii="Times New Roman" w:hAnsi="Times New Roman" w:cs="Times New Roman"/>
          <w:sz w:val="24"/>
          <w:szCs w:val="24"/>
        </w:rPr>
        <w:t xml:space="preserve">kedvenc iskolai helyem bemutatása </w:t>
      </w:r>
    </w:p>
    <w:p w14:paraId="49995E7C" w14:textId="77777777" w:rsidR="00F810F4" w:rsidRPr="00A543DC" w:rsidRDefault="00F810F4" w:rsidP="00F810F4">
      <w:pPr>
        <w:pStyle w:val="Norml1"/>
        <w:numPr>
          <w:ilvl w:val="0"/>
          <w:numId w:val="3"/>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 xml:space="preserve">kérdőív készítése és szóbeli összesítése: </w:t>
      </w:r>
    </w:p>
    <w:p w14:paraId="1BCA9CFB" w14:textId="77777777" w:rsidR="00F810F4" w:rsidRPr="00A543DC" w:rsidRDefault="00F810F4" w:rsidP="00F810F4">
      <w:pPr>
        <w:pStyle w:val="Norml1"/>
        <w:numPr>
          <w:ilvl w:val="0"/>
          <w:numId w:val="21"/>
        </w:numPr>
        <w:spacing w:after="0"/>
        <w:rPr>
          <w:rFonts w:ascii="Times New Roman" w:hAnsi="Times New Roman" w:cs="Times New Roman"/>
          <w:sz w:val="24"/>
          <w:szCs w:val="24"/>
        </w:rPr>
      </w:pPr>
      <w:r w:rsidRPr="00A543DC">
        <w:rPr>
          <w:rFonts w:ascii="Times New Roman" w:hAnsi="Times New Roman" w:cs="Times New Roman"/>
          <w:sz w:val="24"/>
          <w:szCs w:val="24"/>
        </w:rPr>
        <w:t xml:space="preserve">kedvenc tantárgyak </w:t>
      </w:r>
    </w:p>
    <w:p w14:paraId="46F50C2B" w14:textId="77777777" w:rsidR="00F810F4" w:rsidRPr="00A543DC" w:rsidRDefault="00F810F4" w:rsidP="00F810F4">
      <w:pPr>
        <w:pStyle w:val="Norml1"/>
        <w:numPr>
          <w:ilvl w:val="0"/>
          <w:numId w:val="21"/>
        </w:numPr>
        <w:spacing w:after="0"/>
        <w:rPr>
          <w:rFonts w:ascii="Times New Roman" w:hAnsi="Times New Roman" w:cs="Times New Roman"/>
          <w:sz w:val="24"/>
          <w:szCs w:val="24"/>
        </w:rPr>
      </w:pPr>
      <w:r w:rsidRPr="00A543DC">
        <w:rPr>
          <w:rFonts w:ascii="Times New Roman" w:hAnsi="Times New Roman" w:cs="Times New Roman"/>
          <w:sz w:val="24"/>
          <w:szCs w:val="24"/>
        </w:rPr>
        <w:t>ki miben érzi jónak / kevésbé jónak magát</w:t>
      </w:r>
    </w:p>
    <w:p w14:paraId="41E0B64C" w14:textId="77777777" w:rsidR="00F810F4" w:rsidRPr="00A543DC" w:rsidRDefault="00F810F4" w:rsidP="00F810F4">
      <w:pPr>
        <w:pStyle w:val="Norml1"/>
        <w:numPr>
          <w:ilvl w:val="0"/>
          <w:numId w:val="3"/>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kutatómunka: szótanulási stratégiák – a különböző módszerek bemutatása</w:t>
      </w:r>
    </w:p>
    <w:p w14:paraId="64BE51EE" w14:textId="77777777" w:rsidR="00F810F4" w:rsidRPr="00A543DC" w:rsidRDefault="00F810F4" w:rsidP="00F810F4">
      <w:pPr>
        <w:pStyle w:val="Norml1"/>
        <w:numPr>
          <w:ilvl w:val="0"/>
          <w:numId w:val="3"/>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 xml:space="preserve">csoportos feladat: </w:t>
      </w:r>
    </w:p>
    <w:p w14:paraId="745A0CDF" w14:textId="77777777" w:rsidR="00F810F4" w:rsidRPr="00A543DC" w:rsidRDefault="00F810F4" w:rsidP="00F810F4">
      <w:pPr>
        <w:pStyle w:val="Norml1"/>
        <w:numPr>
          <w:ilvl w:val="1"/>
          <w:numId w:val="16"/>
        </w:numPr>
        <w:spacing w:after="0"/>
        <w:rPr>
          <w:rFonts w:ascii="Times New Roman" w:hAnsi="Times New Roman" w:cs="Times New Roman"/>
          <w:sz w:val="24"/>
          <w:szCs w:val="24"/>
        </w:rPr>
      </w:pPr>
      <w:r w:rsidRPr="00A543DC">
        <w:rPr>
          <w:rFonts w:ascii="Times New Roman" w:hAnsi="Times New Roman" w:cs="Times New Roman"/>
          <w:sz w:val="24"/>
          <w:szCs w:val="24"/>
        </w:rPr>
        <w:t>szókártyákból mondatalkotás – melyik csoport tudja az összes kártyáját felhasználni?</w:t>
      </w:r>
    </w:p>
    <w:p w14:paraId="3DACB90E" w14:textId="77777777" w:rsidR="00F810F4" w:rsidRPr="00A543DC" w:rsidRDefault="00F810F4" w:rsidP="00F810F4">
      <w:pPr>
        <w:pStyle w:val="Norml1"/>
        <w:numPr>
          <w:ilvl w:val="1"/>
          <w:numId w:val="16"/>
        </w:numPr>
        <w:spacing w:after="0"/>
        <w:rPr>
          <w:rFonts w:ascii="Times New Roman" w:hAnsi="Times New Roman" w:cs="Times New Roman"/>
          <w:sz w:val="24"/>
          <w:szCs w:val="24"/>
        </w:rPr>
      </w:pPr>
      <w:r w:rsidRPr="00A543DC">
        <w:rPr>
          <w:rFonts w:ascii="Times New Roman" w:hAnsi="Times New Roman" w:cs="Times New Roman"/>
          <w:sz w:val="24"/>
          <w:szCs w:val="24"/>
        </w:rPr>
        <w:t>mit csinál az ideális nyelvtanuló?</w:t>
      </w:r>
    </w:p>
    <w:p w14:paraId="2644133F" w14:textId="77777777" w:rsidR="00F810F4" w:rsidRPr="00A543DC" w:rsidRDefault="00F810F4" w:rsidP="00F810F4">
      <w:pPr>
        <w:pStyle w:val="Norml1"/>
        <w:numPr>
          <w:ilvl w:val="0"/>
          <w:numId w:val="3"/>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Iskolai versenyek:</w:t>
      </w:r>
    </w:p>
    <w:p w14:paraId="1CA32477" w14:textId="77777777" w:rsidR="00F810F4" w:rsidRPr="00A543DC" w:rsidRDefault="00F810F4" w:rsidP="00F810F4">
      <w:pPr>
        <w:pStyle w:val="Norml1"/>
        <w:numPr>
          <w:ilvl w:val="1"/>
          <w:numId w:val="16"/>
        </w:numPr>
        <w:spacing w:after="0"/>
        <w:rPr>
          <w:rFonts w:ascii="Times New Roman" w:hAnsi="Times New Roman" w:cs="Times New Roman"/>
          <w:sz w:val="24"/>
          <w:szCs w:val="24"/>
        </w:rPr>
      </w:pPr>
      <w:r w:rsidRPr="00A543DC">
        <w:rPr>
          <w:rFonts w:ascii="Times New Roman" w:hAnsi="Times New Roman" w:cs="Times New Roman"/>
          <w:sz w:val="24"/>
          <w:szCs w:val="24"/>
        </w:rPr>
        <w:t>olvasási verseny – Ki tud egy év alatt 10 000 szót a könnyített olvasmányok segítségével elolvasni?</w:t>
      </w:r>
    </w:p>
    <w:p w14:paraId="39BAB522" w14:textId="77777777" w:rsidR="00F810F4" w:rsidRPr="00A543DC" w:rsidRDefault="00F810F4" w:rsidP="00F810F4">
      <w:pPr>
        <w:pStyle w:val="Norml1"/>
        <w:numPr>
          <w:ilvl w:val="1"/>
          <w:numId w:val="16"/>
        </w:numPr>
        <w:spacing w:after="0"/>
        <w:rPr>
          <w:rFonts w:ascii="Times New Roman" w:hAnsi="Times New Roman" w:cs="Times New Roman"/>
          <w:sz w:val="24"/>
          <w:szCs w:val="24"/>
        </w:rPr>
      </w:pPr>
      <w:r w:rsidRPr="00A543DC">
        <w:rPr>
          <w:rFonts w:ascii="Times New Roman" w:hAnsi="Times New Roman" w:cs="Times New Roman"/>
          <w:sz w:val="24"/>
          <w:szCs w:val="24"/>
        </w:rPr>
        <w:t>verslánc – egyszerű célnyelvi gyerekversekből</w:t>
      </w:r>
    </w:p>
    <w:p w14:paraId="4AC3B344" w14:textId="77777777" w:rsidR="00F810F4" w:rsidRPr="00A543DC" w:rsidRDefault="00F810F4" w:rsidP="00F810F4">
      <w:pPr>
        <w:pStyle w:val="Norml1"/>
        <w:numPr>
          <w:ilvl w:val="1"/>
          <w:numId w:val="16"/>
        </w:numPr>
        <w:spacing w:after="0"/>
        <w:rPr>
          <w:rFonts w:ascii="Times New Roman" w:hAnsi="Times New Roman" w:cs="Times New Roman"/>
          <w:sz w:val="24"/>
          <w:szCs w:val="24"/>
        </w:rPr>
      </w:pPr>
      <w:r w:rsidRPr="00A543DC">
        <w:rPr>
          <w:rFonts w:ascii="Times New Roman" w:hAnsi="Times New Roman" w:cs="Times New Roman"/>
          <w:sz w:val="24"/>
          <w:szCs w:val="24"/>
        </w:rPr>
        <w:t xml:space="preserve">tanulmányi verseny – korosztályi célnyelvi követelményekből </w:t>
      </w:r>
    </w:p>
    <w:p w14:paraId="50C11058" w14:textId="77777777" w:rsidR="00F810F4" w:rsidRPr="00A543DC" w:rsidRDefault="00F810F4" w:rsidP="00F810F4">
      <w:pPr>
        <w:spacing w:before="480" w:after="0"/>
        <w:rPr>
          <w:rFonts w:ascii="Times New Roman" w:hAnsi="Times New Roman" w:cs="Times New Roman"/>
          <w:sz w:val="24"/>
          <w:szCs w:val="24"/>
        </w:rPr>
      </w:pPr>
      <w:bookmarkStart w:id="0" w:name="_Hlk530514764"/>
      <w:r w:rsidRPr="00A543DC">
        <w:rPr>
          <w:rStyle w:val="Cmsor3Char"/>
          <w:rFonts w:ascii="Times New Roman" w:hAnsi="Times New Roman" w:cs="Times New Roman"/>
          <w:smallCaps/>
          <w:color w:val="auto"/>
          <w:sz w:val="24"/>
          <w:szCs w:val="24"/>
        </w:rPr>
        <w:t>Témakör:</w:t>
      </w:r>
      <w:r w:rsidRPr="00A543DC">
        <w:rPr>
          <w:rStyle w:val="Cmsor3Char"/>
          <w:rFonts w:ascii="Times New Roman" w:hAnsi="Times New Roman" w:cs="Times New Roman"/>
          <w:color w:val="auto"/>
          <w:sz w:val="24"/>
          <w:szCs w:val="24"/>
        </w:rPr>
        <w:t xml:space="preserve"> </w:t>
      </w:r>
      <w:r w:rsidRPr="00A543DC">
        <w:rPr>
          <w:rStyle w:val="Kiemels2"/>
          <w:rFonts w:ascii="Times New Roman" w:hAnsi="Times New Roman" w:cs="Times New Roman"/>
          <w:sz w:val="24"/>
          <w:szCs w:val="24"/>
        </w:rPr>
        <w:t>Fächerübergreifende Themen und Situationen</w:t>
      </w:r>
    </w:p>
    <w:p w14:paraId="199CD53D"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z w:val="24"/>
          <w:szCs w:val="24"/>
        </w:rPr>
        <w:t xml:space="preserve"> </w:t>
      </w:r>
      <w:r w:rsidRPr="00A543DC">
        <w:rPr>
          <w:rStyle w:val="Kiemels2"/>
          <w:rFonts w:ascii="Times New Roman" w:hAnsi="Times New Roman" w:cs="Times New Roman"/>
          <w:sz w:val="24"/>
          <w:szCs w:val="24"/>
        </w:rPr>
        <w:t>12 óra</w:t>
      </w:r>
    </w:p>
    <w:p w14:paraId="30AD53C3"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lastRenderedPageBreak/>
        <w:t>TANULÁSI EREDMÉNYEK (KÖVETELMÉNYEK)</w:t>
      </w:r>
    </w:p>
    <w:p w14:paraId="04732813"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50D5184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papíralapú vagy IKT-eszközökkel segített írott projektmunkát készít önállóan vagy kooperatív munkaformákban;</w:t>
      </w:r>
    </w:p>
    <w:p w14:paraId="1A111830"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14:paraId="1CD9AC5A"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bookmarkEnd w:id="0"/>
    <w:p w14:paraId="65B5B409" w14:textId="77777777" w:rsidR="00F810F4" w:rsidRPr="00A543DC" w:rsidRDefault="00F810F4" w:rsidP="00F810F4">
      <w:pPr>
        <w:pStyle w:val="Listaszerbekezds"/>
        <w:rPr>
          <w:rStyle w:val="Cmsor3Char"/>
          <w:rFonts w:ascii="Times New Roman" w:hAnsi="Times New Roman" w:cs="Times New Roman"/>
          <w:b w:val="0"/>
          <w:color w:val="auto"/>
          <w:sz w:val="24"/>
          <w:szCs w:val="24"/>
        </w:rPr>
      </w:pPr>
      <w:r w:rsidRPr="00A543DC">
        <w:rPr>
          <w:rFonts w:ascii="Times New Roman" w:hAnsi="Times New Roman" w:cs="Times New Roman"/>
          <w:sz w:val="24"/>
          <w:szCs w:val="24"/>
        </w:rPr>
        <w:t>Alapvető szavak, szókapcsolatok használata célnyelven a témakörre jellemző, életkorának és érdeklődésének megfelelő tartalmakból</w:t>
      </w:r>
    </w:p>
    <w:p w14:paraId="06C8B815"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JAVASOLT TEVÉKENYSÉGEK:</w:t>
      </w:r>
    </w:p>
    <w:p w14:paraId="5D4AA5F0" w14:textId="77777777" w:rsidR="00F810F4" w:rsidRPr="00A543DC" w:rsidRDefault="00F810F4" w:rsidP="00F810F4">
      <w:pPr>
        <w:pStyle w:val="Norml1"/>
        <w:numPr>
          <w:ilvl w:val="0"/>
          <w:numId w:val="4"/>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internetes kutató- és projektmunka: településem történetének, földrajzának, élővilágának bemutatása</w:t>
      </w:r>
    </w:p>
    <w:p w14:paraId="13CCDDC1" w14:textId="77777777" w:rsidR="00F810F4" w:rsidRPr="00A543DC" w:rsidRDefault="00F810F4" w:rsidP="00F810F4">
      <w:pPr>
        <w:pStyle w:val="Norml1"/>
        <w:numPr>
          <w:ilvl w:val="0"/>
          <w:numId w:val="4"/>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kedvenc dal feldolgozása (pl. kérdésekkel vagy vizuális eszközökkel)</w:t>
      </w:r>
    </w:p>
    <w:p w14:paraId="3563E85D" w14:textId="77777777" w:rsidR="00F810F4" w:rsidRPr="00A543DC" w:rsidRDefault="00F810F4" w:rsidP="00F810F4">
      <w:pPr>
        <w:pStyle w:val="Norml1"/>
        <w:numPr>
          <w:ilvl w:val="0"/>
          <w:numId w:val="4"/>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egyéni projektmunka: Melyik tantárgyban segített idegennyelv tudásom és hogyan?</w:t>
      </w:r>
    </w:p>
    <w:p w14:paraId="54D61AEA" w14:textId="77777777" w:rsidR="00F810F4" w:rsidRPr="00A543DC" w:rsidRDefault="00F810F4" w:rsidP="00F810F4">
      <w:pPr>
        <w:pStyle w:val="Norml1"/>
        <w:numPr>
          <w:ilvl w:val="0"/>
          <w:numId w:val="4"/>
        </w:numPr>
        <w:spacing w:after="0"/>
        <w:ind w:left="714" w:hanging="357"/>
        <w:rPr>
          <w:rFonts w:ascii="Times New Roman" w:hAnsi="Times New Roman" w:cs="Times New Roman"/>
          <w:sz w:val="24"/>
          <w:szCs w:val="24"/>
        </w:rPr>
      </w:pPr>
      <w:r w:rsidRPr="00A543DC">
        <w:rPr>
          <w:rFonts w:ascii="Times New Roman" w:hAnsi="Times New Roman" w:cs="Times New Roman"/>
          <w:sz w:val="24"/>
          <w:szCs w:val="24"/>
        </w:rPr>
        <w:t>csoportos projekt: társasjáték készítése és játszása - fókuszban egy-egy tantárgy</w:t>
      </w:r>
    </w:p>
    <w:p w14:paraId="34D368C3" w14:textId="77777777" w:rsidR="00F810F4" w:rsidRPr="00A543DC" w:rsidRDefault="00F810F4" w:rsidP="00F810F4">
      <w:pPr>
        <w:pStyle w:val="Norml1"/>
        <w:numPr>
          <w:ilvl w:val="1"/>
          <w:numId w:val="17"/>
        </w:numPr>
        <w:spacing w:after="0"/>
        <w:rPr>
          <w:rFonts w:ascii="Times New Roman" w:hAnsi="Times New Roman" w:cs="Times New Roman"/>
          <w:sz w:val="24"/>
          <w:szCs w:val="24"/>
        </w:rPr>
      </w:pPr>
      <w:r w:rsidRPr="00A543DC">
        <w:rPr>
          <w:rFonts w:ascii="Times New Roman" w:hAnsi="Times New Roman" w:cs="Times New Roman"/>
          <w:sz w:val="24"/>
          <w:szCs w:val="24"/>
        </w:rPr>
        <w:t>pl. földrajz – ’Nevezz meg hármat!’ (Magyarország folyói, budai hegyek, magyarországi tavak, német városok stb…)</w:t>
      </w:r>
    </w:p>
    <w:p w14:paraId="2D66CDF1" w14:textId="77777777" w:rsidR="00F810F4" w:rsidRPr="00A543DC" w:rsidRDefault="00F810F4" w:rsidP="00F810F4">
      <w:pPr>
        <w:spacing w:before="480" w:after="0"/>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 xml:space="preserve">Témakör: </w:t>
      </w:r>
      <w:r w:rsidRPr="00A543DC">
        <w:rPr>
          <w:rStyle w:val="Kiemels2"/>
          <w:rFonts w:ascii="Times New Roman" w:hAnsi="Times New Roman" w:cs="Times New Roman"/>
          <w:sz w:val="24"/>
          <w:szCs w:val="24"/>
        </w:rPr>
        <w:t>Bezüge zur Zielsprache und zum Sprachenlernen</w:t>
      </w:r>
    </w:p>
    <w:p w14:paraId="5BF76CDE"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mallCaps/>
          <w:sz w:val="24"/>
          <w:szCs w:val="24"/>
        </w:rPr>
        <w:t xml:space="preserve"> </w:t>
      </w:r>
      <w:r w:rsidRPr="00A543DC">
        <w:rPr>
          <w:rStyle w:val="Kiemels2"/>
          <w:rFonts w:ascii="Times New Roman" w:hAnsi="Times New Roman" w:cs="Times New Roman"/>
          <w:sz w:val="24"/>
          <w:szCs w:val="24"/>
        </w:rPr>
        <w:t>12 óra</w:t>
      </w:r>
    </w:p>
    <w:p w14:paraId="3E186414"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48C42E87"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2939D40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ismeri a célnyelv főbb jellemzőit;</w:t>
      </w:r>
    </w:p>
    <w:p w14:paraId="2A87C1F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értelmezi és használja az idegen nyelvű írott, olvasott és hallott tartalmakat a tanórán kívül is;</w:t>
      </w:r>
    </w:p>
    <w:p w14:paraId="352A28FB"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 xml:space="preserve">követi a célnyelvi normához illeszkedő kiejtést és intonációt a tanult nyelvi elemekben; </w:t>
      </w:r>
    </w:p>
    <w:p w14:paraId="2D72FAC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alkalmazza a tanult nyelvi funkciókat társalgás megkezdéséhez, fenntartásához és befejezéséhez;</w:t>
      </w:r>
    </w:p>
    <w:p w14:paraId="2F0A823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digitális eszközöket és felületeket is használ nyelvtudása fejlesztésére;</w:t>
      </w:r>
    </w:p>
    <w:p w14:paraId="4132A2D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megold játékos és változatos írásbeli feladatokat rövid szövegek szintjén;</w:t>
      </w:r>
    </w:p>
    <w:p w14:paraId="4E9D0B2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nyelvtanulási céljainak eléréséhez társaival párban és csoportban együttműködik;</w:t>
      </w:r>
    </w:p>
    <w:p w14:paraId="79C1F88F"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nyelvi haladását többnyire fel tudja mérni.</w:t>
      </w:r>
    </w:p>
    <w:p w14:paraId="21698FE5"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69C2071A"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témakörre jellemző fogalmakra vonatkozó szókincs ismerete célnyelven: Sprachkönnen und Sprachkenntnisse, Sprachenlernen, Sprachen</w:t>
      </w:r>
    </w:p>
    <w:p w14:paraId="53975227"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Az anyanyelv és a célnyelv közötti legalapvetőbb kiejtésbeli, helyesírási különbségek felismerése</w:t>
      </w:r>
    </w:p>
    <w:p w14:paraId="6F37769C"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német nyelv betű és jelkészletének alkalmazása</w:t>
      </w:r>
    </w:p>
    <w:p w14:paraId="3DCE33B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célnyelvre jellemző standardhoz közelítő kiejtés használata</w:t>
      </w:r>
    </w:p>
    <w:p w14:paraId="2AA29C7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lastRenderedPageBreak/>
        <w:t>Az idegen nyelvű írott, olvasott és hallott tartalmak felismerése, akár a tanórán kívül is, digitális csatornákon is</w:t>
      </w:r>
    </w:p>
    <w:p w14:paraId="3B5968C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Alapszintű nyelvtanulási és nyelvhasználati stratégiák használata</w:t>
      </w:r>
    </w:p>
    <w:p w14:paraId="70159B8B" w14:textId="77777777" w:rsidR="00F810F4" w:rsidRPr="00A543DC" w:rsidRDefault="00F810F4" w:rsidP="00F810F4">
      <w:pPr>
        <w:pStyle w:val="Norml1"/>
        <w:spacing w:before="240" w:after="0"/>
        <w:rPr>
          <w:rFonts w:ascii="Times New Roman" w:eastAsia="Cambria" w:hAnsi="Times New Roman" w:cs="Times New Roman"/>
          <w:b/>
          <w:smallCaps/>
          <w:sz w:val="24"/>
          <w:szCs w:val="24"/>
        </w:rPr>
      </w:pPr>
      <w:r w:rsidRPr="00A543DC">
        <w:rPr>
          <w:rFonts w:ascii="Times New Roman" w:eastAsia="Cambria" w:hAnsi="Times New Roman" w:cs="Times New Roman"/>
          <w:b/>
          <w:smallCaps/>
          <w:sz w:val="24"/>
          <w:szCs w:val="24"/>
        </w:rPr>
        <w:t>JAVASOLT TEVÉKENYSÉGEK:</w:t>
      </w:r>
    </w:p>
    <w:p w14:paraId="07FD0A00"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tanulásmódszertan tudatosan: memóriafogas, tanulókártyák, tanulási típusok, nyelvtanulási stratégiák feltérképezése kérdőívvel</w:t>
      </w:r>
    </w:p>
    <w:p w14:paraId="11756810"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közös popzenehallgatás </w:t>
      </w:r>
    </w:p>
    <w:p w14:paraId="6025DAEB"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filmnézés a célnyelven</w:t>
      </w:r>
    </w:p>
    <w:p w14:paraId="274C508D"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a fim egy-két jelenetének dramatizálása és eljátszása</w:t>
      </w:r>
    </w:p>
    <w:p w14:paraId="35BAE945"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könnyített olvasmányok otthoni elolvasása (évente 1-2) és rövid kedvébresztő beszámoló készítése az osztálytársak számára</w:t>
      </w:r>
    </w:p>
    <w:p w14:paraId="5E93D0CF"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csoportos projekt: társasjáték készítése pl. ’Használd a szót!’ (minden kockán egy szó, mondatot kell vele alkotni ahhoz, hogy tovább lépj)</w:t>
      </w:r>
    </w:p>
    <w:p w14:paraId="67BE7FBF"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keresztrejtvény készítése és megoldása</w:t>
      </w:r>
    </w:p>
    <w:p w14:paraId="1237A778"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egyszerű nyelvezetű szöveg feldolgozása (illusztráció, előadás)</w:t>
      </w:r>
    </w:p>
    <w:p w14:paraId="7C205B57" w14:textId="77777777" w:rsidR="00F810F4" w:rsidRPr="00A543DC" w:rsidRDefault="00F810F4" w:rsidP="00F810F4">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A543DC">
        <w:rPr>
          <w:rFonts w:ascii="Times New Roman" w:hAnsi="Times New Roman" w:cs="Times New Roman"/>
          <w:sz w:val="24"/>
          <w:szCs w:val="24"/>
        </w:rPr>
        <w:t>játékos diktálási feladatok</w:t>
      </w:r>
    </w:p>
    <w:p w14:paraId="005D1404" w14:textId="77777777" w:rsidR="00F810F4" w:rsidRPr="00A543DC" w:rsidRDefault="00F810F4" w:rsidP="00F810F4">
      <w:pPr>
        <w:pStyle w:val="Norml1"/>
        <w:pBdr>
          <w:top w:val="nil"/>
          <w:left w:val="nil"/>
          <w:bottom w:val="nil"/>
          <w:right w:val="nil"/>
          <w:between w:val="nil"/>
        </w:pBdr>
        <w:spacing w:after="0"/>
        <w:ind w:left="786"/>
        <w:rPr>
          <w:rFonts w:ascii="Times New Roman" w:hAnsi="Times New Roman" w:cs="Times New Roman"/>
          <w:sz w:val="24"/>
          <w:szCs w:val="24"/>
        </w:rPr>
      </w:pPr>
    </w:p>
    <w:p w14:paraId="0DD5973A" w14:textId="77777777" w:rsidR="00F810F4" w:rsidRPr="00A543DC" w:rsidRDefault="00F810F4" w:rsidP="00F810F4">
      <w:pPr>
        <w:spacing w:before="480" w:after="0"/>
        <w:ind w:left="1066" w:hanging="1066"/>
        <w:rPr>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Témakör:</w:t>
      </w:r>
      <w:r w:rsidRPr="00A543DC">
        <w:rPr>
          <w:rStyle w:val="Cmsor3Char"/>
          <w:rFonts w:ascii="Times New Roman" w:hAnsi="Times New Roman" w:cs="Times New Roman"/>
          <w:color w:val="auto"/>
          <w:sz w:val="24"/>
          <w:szCs w:val="24"/>
        </w:rPr>
        <w:t xml:space="preserve"> </w:t>
      </w:r>
      <w:r w:rsidRPr="00A543DC">
        <w:rPr>
          <w:rStyle w:val="Kiemels2"/>
          <w:rFonts w:ascii="Times New Roman" w:hAnsi="Times New Roman" w:cs="Times New Roman"/>
          <w:sz w:val="24"/>
          <w:szCs w:val="24"/>
        </w:rPr>
        <w:t>Interkulturelle und landeskundliche Themen</w:t>
      </w:r>
    </w:p>
    <w:p w14:paraId="56174145"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mallCaps/>
          <w:sz w:val="24"/>
          <w:szCs w:val="24"/>
        </w:rPr>
        <w:t xml:space="preserve"> </w:t>
      </w:r>
      <w:r w:rsidRPr="00A543DC">
        <w:rPr>
          <w:rStyle w:val="Kiemels2"/>
          <w:rFonts w:ascii="Times New Roman" w:hAnsi="Times New Roman" w:cs="Times New Roman"/>
          <w:sz w:val="24"/>
          <w:szCs w:val="24"/>
        </w:rPr>
        <w:t>27 óra</w:t>
      </w:r>
    </w:p>
    <w:p w14:paraId="552FDAEC"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27EE8081"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03C4968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találkozik célnyelvi országismereti tartalmakkal;</w:t>
      </w:r>
    </w:p>
    <w:p w14:paraId="27CE8AD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megismeri a célnyelvi országok jellemzőit és kulturális sajátosságait;</w:t>
      </w:r>
    </w:p>
    <w:p w14:paraId="39B10185"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a célnyelvi kultúrákhoz kapcsolódó tanult nyelvi elemeket használja.</w:t>
      </w:r>
    </w:p>
    <w:p w14:paraId="5694139F"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09C19F7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Főbb célnyelvi kulturális szokások, jellemzők ismerete, összehasonlítása alapvető hazai szokásainkkal</w:t>
      </w:r>
    </w:p>
    <w:p w14:paraId="640F76DD"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Célnyelvi országok főbb országismereti jellemzőinek ismerete</w:t>
      </w:r>
    </w:p>
    <w:p w14:paraId="404FE5E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Hazánk főbb országismereti jellemzőinek ismerete célnyelven</w:t>
      </w:r>
    </w:p>
    <w:p w14:paraId="5434E002"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célnyelvi kultúrákhoz kapcsolódó alapvető tanult nyelvi elemek alkalmazása</w:t>
      </w:r>
    </w:p>
    <w:p w14:paraId="0B8292EF" w14:textId="77777777" w:rsidR="00F810F4" w:rsidRPr="00A543DC" w:rsidRDefault="00F810F4" w:rsidP="00F810F4">
      <w:pPr>
        <w:spacing w:before="240" w:after="0"/>
        <w:outlineLvl w:val="2"/>
        <w:rPr>
          <w:rFonts w:ascii="Times New Roman" w:eastAsia="Cambria" w:hAnsi="Times New Roman" w:cs="Times New Roman"/>
          <w:b/>
          <w:smallCaps/>
          <w:sz w:val="24"/>
          <w:szCs w:val="24"/>
          <w:lang w:eastAsia="hu-HU"/>
        </w:rPr>
      </w:pPr>
      <w:r w:rsidRPr="00A543DC">
        <w:rPr>
          <w:rFonts w:ascii="Times New Roman" w:eastAsia="Cambria" w:hAnsi="Times New Roman" w:cs="Times New Roman"/>
          <w:b/>
          <w:smallCaps/>
          <w:sz w:val="24"/>
          <w:szCs w:val="24"/>
          <w:lang w:eastAsia="hu-HU"/>
        </w:rPr>
        <w:t>JAVASOLT TEVÉKENYSÉGEK:</w:t>
      </w:r>
    </w:p>
    <w:p w14:paraId="2B4B8503" w14:textId="77777777" w:rsidR="00F810F4" w:rsidRPr="00A543DC" w:rsidRDefault="00F810F4" w:rsidP="00F810F4">
      <w:pPr>
        <w:numPr>
          <w:ilvl w:val="0"/>
          <w:numId w:val="2"/>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Németország megismerése hagyományos és digitális kutatómunka, majd órai kiselőadások formájában az alábbi témakörök mentén:</w:t>
      </w:r>
    </w:p>
    <w:p w14:paraId="0B3A81AF"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a német iskolák jellemzői, napirend</w:t>
      </w:r>
    </w:p>
    <w:p w14:paraId="5E8DD5E3"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tipikus német ház, lakás</w:t>
      </w:r>
    </w:p>
    <w:p w14:paraId="025351F7"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mindennapi szokások</w:t>
      </w:r>
    </w:p>
    <w:p w14:paraId="517C24CE"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családon belüli szerepek és feladatmegosztás</w:t>
      </w:r>
    </w:p>
    <w:p w14:paraId="229CD5E5"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ünnepek a családban</w:t>
      </w:r>
    </w:p>
    <w:p w14:paraId="75C6819D"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viselkedésbeli különbségek (pl. üdvözlés)</w:t>
      </w:r>
    </w:p>
    <w:p w14:paraId="5B67528E"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lastRenderedPageBreak/>
        <w:t>állattartási szokások, kedvenc állatok</w:t>
      </w:r>
    </w:p>
    <w:p w14:paraId="25D6E86E"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német nyaralási szokások</w:t>
      </w:r>
    </w:p>
    <w:p w14:paraId="409F8B71"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német időjárás</w:t>
      </w:r>
    </w:p>
    <w:p w14:paraId="43B552D4"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Németország tájegységei, országrészei</w:t>
      </w:r>
    </w:p>
    <w:p w14:paraId="1E37749F"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német étkezési szokások, tipikus ételek</w:t>
      </w:r>
    </w:p>
    <w:p w14:paraId="5081B6ED" w14:textId="77777777" w:rsidR="00F810F4" w:rsidRPr="00A543DC" w:rsidRDefault="00F810F4" w:rsidP="00F810F4">
      <w:pPr>
        <w:numPr>
          <w:ilvl w:val="0"/>
          <w:numId w:val="5"/>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híres helyek a közvetlen lakókörnyezetben</w:t>
      </w:r>
    </w:p>
    <w:p w14:paraId="1B5380A9" w14:textId="77777777" w:rsidR="00F810F4" w:rsidRPr="00A543DC" w:rsidRDefault="00F810F4" w:rsidP="00F810F4">
      <w:pPr>
        <w:numPr>
          <w:ilvl w:val="0"/>
          <w:numId w:val="2"/>
        </w:numPr>
        <w:pBdr>
          <w:top w:val="nil"/>
          <w:left w:val="nil"/>
          <w:bottom w:val="nil"/>
          <w:right w:val="nil"/>
          <w:between w:val="nil"/>
        </w:pBdr>
        <w:spacing w:after="0"/>
        <w:rPr>
          <w:rFonts w:ascii="Times New Roman" w:eastAsia="Calibri" w:hAnsi="Times New Roman" w:cs="Times New Roman"/>
          <w:sz w:val="24"/>
          <w:szCs w:val="24"/>
          <w:lang w:eastAsia="hu-HU"/>
        </w:rPr>
      </w:pPr>
      <w:r w:rsidRPr="00A543DC">
        <w:rPr>
          <w:rFonts w:ascii="Times New Roman" w:eastAsia="Calibri" w:hAnsi="Times New Roman" w:cs="Times New Roman"/>
          <w:sz w:val="24"/>
          <w:szCs w:val="24"/>
          <w:lang w:eastAsia="hu-HU"/>
        </w:rPr>
        <w:t>projektmunka csoportban (plakát készítése): hazánk és Németország összehasonlítása –hasonlóságok, különbségek bemutatása (kultúra, étkezés, hagyományok, időjárás, ruházat, történelem stb.)</w:t>
      </w:r>
    </w:p>
    <w:p w14:paraId="6D7B8FB6" w14:textId="77777777" w:rsidR="00F810F4" w:rsidRPr="00A543DC" w:rsidRDefault="00F810F4" w:rsidP="00F810F4">
      <w:pPr>
        <w:spacing w:before="480" w:after="0"/>
        <w:rPr>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 xml:space="preserve">Témakör: </w:t>
      </w:r>
      <w:r w:rsidRPr="00A543DC">
        <w:rPr>
          <w:rStyle w:val="Kiemels2"/>
          <w:rFonts w:ascii="Times New Roman" w:hAnsi="Times New Roman" w:cs="Times New Roman"/>
          <w:sz w:val="24"/>
          <w:szCs w:val="24"/>
        </w:rPr>
        <w:t>Aktuelle Themen</w:t>
      </w:r>
    </w:p>
    <w:p w14:paraId="38451B6D"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z w:val="24"/>
          <w:szCs w:val="24"/>
        </w:rPr>
        <w:t xml:space="preserve"> </w:t>
      </w:r>
      <w:r w:rsidRPr="00A543DC">
        <w:rPr>
          <w:rStyle w:val="Kiemels2"/>
          <w:rFonts w:ascii="Times New Roman" w:hAnsi="Times New Roman" w:cs="Times New Roman"/>
          <w:sz w:val="24"/>
          <w:szCs w:val="24"/>
        </w:rPr>
        <w:t>14 óra</w:t>
      </w:r>
    </w:p>
    <w:p w14:paraId="4E39E410"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1DEF0DE2"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76F4694B"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használja a célnyelvet életkorának és nyelvi szintjének megfelelő aktuális témákban és a hozzájuk tartozó szituációkban;</w:t>
      </w:r>
    </w:p>
    <w:p w14:paraId="19786C6B"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találkozik a célnyelvi, életkorának és érdeklődésének megfelelő hazai és nemzetközi legfőbb hírekkel, eseményekkel.</w:t>
      </w:r>
    </w:p>
    <w:p w14:paraId="3BE3F640" w14:textId="77777777" w:rsidR="00F810F4" w:rsidRPr="00A543DC" w:rsidRDefault="00F810F4" w:rsidP="00F810F4">
      <w:pPr>
        <w:pStyle w:val="Listaszerbekezds"/>
        <w:numPr>
          <w:ilvl w:val="0"/>
          <w:numId w:val="0"/>
        </w:numPr>
        <w:ind w:left="786"/>
        <w:rPr>
          <w:rStyle w:val="Kiemels2"/>
          <w:rFonts w:ascii="Times New Roman" w:hAnsi="Times New Roman" w:cs="Times New Roman"/>
          <w:b w:val="0"/>
          <w:bCs w:val="0"/>
          <w:sz w:val="24"/>
          <w:szCs w:val="24"/>
        </w:rPr>
      </w:pPr>
    </w:p>
    <w:p w14:paraId="336AC3A0"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21DFAAD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Életkorának és érdeklődésének megfelelő hazai és nemzetközi hétköznapi eseményekre vonatkozó alapvető szókincs megértése és használata célnyelven a megismert témák alapján</w:t>
      </w:r>
    </w:p>
    <w:p w14:paraId="1CA8D7AA"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JAVASOLT TEVÉKENYSÉGEK:</w:t>
      </w:r>
    </w:p>
    <w:p w14:paraId="14665007" w14:textId="77777777" w:rsidR="00F810F4" w:rsidRPr="00A543DC" w:rsidRDefault="00F810F4" w:rsidP="00F810F4">
      <w:pPr>
        <w:pStyle w:val="Norml1"/>
        <w:numPr>
          <w:ilvl w:val="0"/>
          <w:numId w:val="6"/>
        </w:numPr>
        <w:spacing w:after="0"/>
        <w:rPr>
          <w:rFonts w:ascii="Times New Roman" w:hAnsi="Times New Roman" w:cs="Times New Roman"/>
          <w:sz w:val="24"/>
          <w:szCs w:val="24"/>
        </w:rPr>
      </w:pPr>
      <w:r w:rsidRPr="00A543DC">
        <w:rPr>
          <w:rFonts w:ascii="Times New Roman" w:hAnsi="Times New Roman" w:cs="Times New Roman"/>
          <w:sz w:val="24"/>
          <w:szCs w:val="24"/>
        </w:rPr>
        <w:t>projektmunka: aktuális hírek feldolgozása vizuális eszközökkel (rajz készítése, képek gyűjtése), képaláírások megfogalmazása, időjárás-jelentés</w:t>
      </w:r>
    </w:p>
    <w:p w14:paraId="3418EA05" w14:textId="77777777" w:rsidR="00F810F4" w:rsidRPr="00A543DC" w:rsidRDefault="00F810F4" w:rsidP="00F810F4">
      <w:pPr>
        <w:pStyle w:val="Norml1"/>
        <w:numPr>
          <w:ilvl w:val="0"/>
          <w:numId w:val="6"/>
        </w:numPr>
        <w:spacing w:after="0"/>
        <w:rPr>
          <w:rFonts w:ascii="Times New Roman" w:hAnsi="Times New Roman" w:cs="Times New Roman"/>
          <w:sz w:val="24"/>
          <w:szCs w:val="24"/>
        </w:rPr>
      </w:pPr>
      <w:r w:rsidRPr="00A543DC">
        <w:rPr>
          <w:rFonts w:ascii="Times New Roman" w:hAnsi="Times New Roman" w:cs="Times New Roman"/>
          <w:sz w:val="24"/>
          <w:szCs w:val="24"/>
        </w:rPr>
        <w:t>egy izgalmas sportesemény megtekintése a német nyelvű híradóban (pl. úszó VB)</w:t>
      </w:r>
    </w:p>
    <w:p w14:paraId="3AD6949D" w14:textId="77777777" w:rsidR="00F810F4" w:rsidRPr="00A543DC" w:rsidRDefault="00F810F4" w:rsidP="00F810F4">
      <w:pPr>
        <w:pStyle w:val="Norml1"/>
        <w:numPr>
          <w:ilvl w:val="1"/>
          <w:numId w:val="18"/>
        </w:numPr>
        <w:spacing w:after="0"/>
        <w:rPr>
          <w:rFonts w:ascii="Times New Roman" w:hAnsi="Times New Roman" w:cs="Times New Roman"/>
          <w:sz w:val="24"/>
          <w:szCs w:val="24"/>
        </w:rPr>
      </w:pPr>
      <w:r w:rsidRPr="00A543DC">
        <w:rPr>
          <w:rFonts w:ascii="Times New Roman" w:hAnsi="Times New Roman" w:cs="Times New Roman"/>
          <w:sz w:val="24"/>
          <w:szCs w:val="24"/>
        </w:rPr>
        <w:t>szógyűjtés az esemény témájával kapcsolatban</w:t>
      </w:r>
    </w:p>
    <w:p w14:paraId="551019DC" w14:textId="77777777" w:rsidR="00F810F4" w:rsidRPr="00A543DC" w:rsidRDefault="00F810F4" w:rsidP="00F810F4">
      <w:pPr>
        <w:pStyle w:val="Norml1"/>
        <w:numPr>
          <w:ilvl w:val="1"/>
          <w:numId w:val="18"/>
        </w:numPr>
        <w:spacing w:after="0"/>
        <w:rPr>
          <w:rFonts w:ascii="Times New Roman" w:hAnsi="Times New Roman" w:cs="Times New Roman"/>
          <w:sz w:val="24"/>
          <w:szCs w:val="24"/>
        </w:rPr>
      </w:pPr>
      <w:r w:rsidRPr="00A543DC">
        <w:rPr>
          <w:rFonts w:ascii="Times New Roman" w:hAnsi="Times New Roman" w:cs="Times New Roman"/>
          <w:sz w:val="24"/>
          <w:szCs w:val="24"/>
        </w:rPr>
        <w:t>lenémított film tanulói kommentárral</w:t>
      </w:r>
    </w:p>
    <w:p w14:paraId="65BCEA0E" w14:textId="77777777" w:rsidR="00F810F4" w:rsidRPr="00A543DC" w:rsidRDefault="00F810F4" w:rsidP="00F810F4">
      <w:pPr>
        <w:pStyle w:val="Norml1"/>
        <w:numPr>
          <w:ilvl w:val="0"/>
          <w:numId w:val="6"/>
        </w:numPr>
        <w:spacing w:after="0"/>
        <w:rPr>
          <w:rFonts w:ascii="Times New Roman" w:hAnsi="Times New Roman" w:cs="Times New Roman"/>
          <w:sz w:val="24"/>
          <w:szCs w:val="24"/>
        </w:rPr>
      </w:pPr>
      <w:r w:rsidRPr="00A543DC">
        <w:rPr>
          <w:rFonts w:ascii="Times New Roman" w:hAnsi="Times New Roman" w:cs="Times New Roman"/>
          <w:sz w:val="24"/>
          <w:szCs w:val="24"/>
        </w:rPr>
        <w:t>szerepjáték: interjú készítése egy, a hírekben aktuálisan szereplő híres emberrel</w:t>
      </w:r>
    </w:p>
    <w:p w14:paraId="1B6C12D3" w14:textId="77777777" w:rsidR="00F810F4" w:rsidRPr="00A543DC" w:rsidRDefault="00F810F4" w:rsidP="00F810F4">
      <w:pPr>
        <w:pStyle w:val="Norml1"/>
        <w:numPr>
          <w:ilvl w:val="0"/>
          <w:numId w:val="6"/>
        </w:numPr>
        <w:rPr>
          <w:rFonts w:ascii="Times New Roman" w:hAnsi="Times New Roman" w:cs="Times New Roman"/>
          <w:sz w:val="24"/>
          <w:szCs w:val="24"/>
        </w:rPr>
      </w:pPr>
      <w:r w:rsidRPr="00A543DC">
        <w:rPr>
          <w:rFonts w:ascii="Times New Roman" w:hAnsi="Times New Roman" w:cs="Times New Roman"/>
          <w:sz w:val="24"/>
          <w:szCs w:val="24"/>
        </w:rPr>
        <w:t>csoportos interjú: aktuális téma feldolgozásához, vélemények kifejezése irányított kérdések segítségével</w:t>
      </w:r>
    </w:p>
    <w:p w14:paraId="1C1AE62C" w14:textId="77777777" w:rsidR="00F810F4" w:rsidRPr="00A543DC" w:rsidRDefault="00F810F4" w:rsidP="00F810F4">
      <w:pPr>
        <w:spacing w:before="480" w:after="0"/>
        <w:rPr>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Témakör:</w:t>
      </w:r>
      <w:r w:rsidRPr="00A543DC">
        <w:rPr>
          <w:rStyle w:val="Cmsor3Char"/>
          <w:rFonts w:ascii="Times New Roman" w:hAnsi="Times New Roman" w:cs="Times New Roman"/>
          <w:color w:val="auto"/>
          <w:sz w:val="24"/>
          <w:szCs w:val="24"/>
        </w:rPr>
        <w:t xml:space="preserve"> </w:t>
      </w:r>
      <w:r w:rsidRPr="00A543DC">
        <w:rPr>
          <w:rStyle w:val="Kiemels2"/>
          <w:rFonts w:ascii="Times New Roman" w:hAnsi="Times New Roman" w:cs="Times New Roman"/>
          <w:sz w:val="24"/>
          <w:szCs w:val="24"/>
        </w:rPr>
        <w:t>Unterhaltung und spielerisches Lernen</w:t>
      </w:r>
    </w:p>
    <w:p w14:paraId="4EFCDE54"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mallCaps/>
          <w:sz w:val="24"/>
          <w:szCs w:val="24"/>
        </w:rPr>
        <w:t xml:space="preserve"> </w:t>
      </w:r>
      <w:r w:rsidRPr="00A543DC">
        <w:rPr>
          <w:rStyle w:val="Kiemels2"/>
          <w:rFonts w:ascii="Times New Roman" w:hAnsi="Times New Roman" w:cs="Times New Roman"/>
          <w:sz w:val="24"/>
          <w:szCs w:val="24"/>
        </w:rPr>
        <w:t>22 óra</w:t>
      </w:r>
    </w:p>
    <w:p w14:paraId="55EA2D22"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13D24B6B" w14:textId="77777777" w:rsidR="00F810F4" w:rsidRPr="00A543DC" w:rsidRDefault="00F810F4" w:rsidP="00F810F4">
      <w:pPr>
        <w:spacing w:after="0"/>
        <w:rPr>
          <w:rFonts w:ascii="Times New Roman" w:hAnsi="Times New Roman" w:cs="Times New Roman"/>
          <w:b/>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05A40817"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14:paraId="00D7010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lastRenderedPageBreak/>
        <w:t>a nyomtatott vagy digitális alapú írott szöveget felhasználja szórakozásra és ismeretszerzésre;</w:t>
      </w:r>
    </w:p>
    <w:p w14:paraId="534EEC2A"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találkozik életkorának és nyelvi szintjének megfelelő célnyelvi szórakoztató tartalmakkal;</w:t>
      </w:r>
    </w:p>
    <w:p w14:paraId="15C6EED0"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felhasználja a célnyelvet szórakozásra és játékos nyelvtanulásra.</w:t>
      </w:r>
    </w:p>
    <w:p w14:paraId="0BC4618E"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07DF3CB6"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Életkornak és nyelvi szintnek megfelelő célnyelvi szórakoztató tartalmak megismerése</w:t>
      </w:r>
    </w:p>
    <w:p w14:paraId="1A28C778"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 xml:space="preserve">Életkornak és nyelvi szintnek megfelelő német nyelvű szövegek felhasználása szórakozás és játékos nyelvtanulás céljára </w:t>
      </w:r>
    </w:p>
    <w:p w14:paraId="297906A9"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Célnyelvi társasjátékok készítése és használata</w:t>
      </w:r>
    </w:p>
    <w:p w14:paraId="2301407C"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Részvétel játékos nyelvi tevékenységekben, drámajátékok Feste und Feiertage témakörben</w:t>
      </w:r>
    </w:p>
    <w:p w14:paraId="0213ACA4" w14:textId="77777777" w:rsidR="00F810F4" w:rsidRPr="00A543DC" w:rsidRDefault="00F810F4" w:rsidP="00F810F4">
      <w:pPr>
        <w:pStyle w:val="Norml1"/>
        <w:spacing w:before="240"/>
        <w:rPr>
          <w:rFonts w:ascii="Times New Roman" w:hAnsi="Times New Roman" w:cs="Times New Roman"/>
          <w:sz w:val="24"/>
          <w:szCs w:val="24"/>
        </w:rPr>
      </w:pPr>
      <w:r w:rsidRPr="00A543DC">
        <w:rPr>
          <w:rFonts w:ascii="Times New Roman" w:eastAsia="Cambria" w:hAnsi="Times New Roman" w:cs="Times New Roman"/>
          <w:b/>
          <w:smallCaps/>
          <w:sz w:val="24"/>
          <w:szCs w:val="24"/>
        </w:rPr>
        <w:t xml:space="preserve">JAVASOLT TEVÉKENYSÉGEK: </w:t>
      </w:r>
      <w:r w:rsidRPr="00A543DC">
        <w:rPr>
          <w:rFonts w:ascii="Times New Roman" w:hAnsi="Times New Roman" w:cs="Times New Roman"/>
          <w:sz w:val="24"/>
          <w:szCs w:val="24"/>
        </w:rPr>
        <w:t>nyelvi és egyéb hagyományos játékok: szójátékok, ország-város, ’Találd ki, ki vagyok’, barkochba, kártyajátékok</w:t>
      </w:r>
    </w:p>
    <w:p w14:paraId="47D2D004" w14:textId="77777777" w:rsidR="00F810F4" w:rsidRPr="00A543DC" w:rsidRDefault="00F810F4" w:rsidP="00F810F4">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A543DC">
        <w:rPr>
          <w:rFonts w:ascii="Times New Roman" w:hAnsi="Times New Roman" w:cs="Times New Roman"/>
          <w:sz w:val="24"/>
          <w:szCs w:val="24"/>
        </w:rPr>
        <w:t>társasjáték készítése az aktuális tananyaghoz</w:t>
      </w:r>
    </w:p>
    <w:p w14:paraId="7D830B62" w14:textId="77777777" w:rsidR="00F810F4" w:rsidRPr="00A543DC" w:rsidRDefault="00F810F4" w:rsidP="00F810F4">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A543DC">
        <w:rPr>
          <w:rFonts w:ascii="Times New Roman" w:hAnsi="Times New Roman" w:cs="Times New Roman"/>
          <w:sz w:val="24"/>
          <w:szCs w:val="24"/>
        </w:rPr>
        <w:t xml:space="preserve">projektmunka, prezentáció: </w:t>
      </w:r>
    </w:p>
    <w:p w14:paraId="2758AEF5" w14:textId="77777777" w:rsidR="00F810F4" w:rsidRPr="00A543DC" w:rsidRDefault="00F810F4" w:rsidP="00F810F4">
      <w:pPr>
        <w:pStyle w:val="Norml1"/>
        <w:numPr>
          <w:ilvl w:val="0"/>
          <w:numId w:val="1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A543DC">
        <w:rPr>
          <w:rFonts w:ascii="Times New Roman" w:hAnsi="Times New Roman" w:cs="Times New Roman"/>
          <w:sz w:val="24"/>
          <w:szCs w:val="24"/>
        </w:rPr>
        <w:t>kedvenc dalom/együttesem/filmem/könyvem/színészem/játékom/animációs filmszereplő bemutatása</w:t>
      </w:r>
    </w:p>
    <w:p w14:paraId="103CA654" w14:textId="77777777" w:rsidR="00F810F4" w:rsidRPr="00A543DC" w:rsidRDefault="00F810F4" w:rsidP="00F810F4">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A543DC">
        <w:rPr>
          <w:rFonts w:ascii="Times New Roman" w:hAnsi="Times New Roman" w:cs="Times New Roman"/>
          <w:sz w:val="24"/>
          <w:szCs w:val="24"/>
        </w:rPr>
        <w:t>közösen választott dal, képregény, film, könyv órai feldolgozása</w:t>
      </w:r>
    </w:p>
    <w:p w14:paraId="01C59646" w14:textId="77777777" w:rsidR="00F810F4" w:rsidRPr="00A543DC" w:rsidRDefault="00F810F4" w:rsidP="00F810F4">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A543DC">
        <w:rPr>
          <w:rFonts w:ascii="Times New Roman" w:hAnsi="Times New Roman" w:cs="Times New Roman"/>
          <w:sz w:val="24"/>
          <w:szCs w:val="24"/>
        </w:rPr>
        <w:t>csoportchat: közös online csoport létrehozása</w:t>
      </w:r>
    </w:p>
    <w:p w14:paraId="14229FEC" w14:textId="77777777" w:rsidR="00F810F4" w:rsidRPr="00A543DC" w:rsidRDefault="00F810F4" w:rsidP="00F810F4">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p>
    <w:p w14:paraId="0F5DE5D3" w14:textId="77777777" w:rsidR="00F810F4" w:rsidRPr="00A543DC" w:rsidRDefault="00F810F4" w:rsidP="00F810F4">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p>
    <w:p w14:paraId="204685E7" w14:textId="77777777" w:rsidR="00F810F4" w:rsidRPr="00A543DC" w:rsidRDefault="00F810F4" w:rsidP="00F810F4">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p>
    <w:p w14:paraId="4C8BB5E0" w14:textId="77777777" w:rsidR="00F810F4" w:rsidRPr="00A543DC" w:rsidRDefault="00F810F4" w:rsidP="00F810F4">
      <w:pPr>
        <w:spacing w:before="480" w:after="0"/>
        <w:ind w:left="1066" w:hanging="1066"/>
        <w:rPr>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 xml:space="preserve">Témakör: </w:t>
      </w:r>
      <w:r w:rsidRPr="00A543DC">
        <w:rPr>
          <w:rStyle w:val="Kiemels2"/>
          <w:rFonts w:ascii="Times New Roman" w:hAnsi="Times New Roman" w:cs="Times New Roman"/>
          <w:sz w:val="24"/>
          <w:szCs w:val="24"/>
        </w:rPr>
        <w:t>Wissenserwerb, Wissensvermittlung</w:t>
      </w:r>
    </w:p>
    <w:p w14:paraId="26CD2CBE" w14:textId="77777777" w:rsidR="00F810F4" w:rsidRPr="00A543DC" w:rsidRDefault="00F810F4" w:rsidP="00F810F4">
      <w:pPr>
        <w:rPr>
          <w:rStyle w:val="Kiemels2"/>
          <w:rFonts w:ascii="Times New Roman" w:hAnsi="Times New Roman" w:cs="Times New Roman"/>
          <w:sz w:val="24"/>
          <w:szCs w:val="24"/>
        </w:rPr>
      </w:pPr>
      <w:r w:rsidRPr="00A543DC">
        <w:rPr>
          <w:rStyle w:val="Cmsor3Char"/>
          <w:rFonts w:ascii="Times New Roman" w:hAnsi="Times New Roman" w:cs="Times New Roman"/>
          <w:smallCaps/>
          <w:color w:val="auto"/>
          <w:sz w:val="24"/>
          <w:szCs w:val="24"/>
        </w:rPr>
        <w:t>Javasolt óraszám:</w:t>
      </w:r>
      <w:r w:rsidRPr="00A543DC">
        <w:rPr>
          <w:rFonts w:ascii="Times New Roman" w:hAnsi="Times New Roman" w:cs="Times New Roman"/>
          <w:smallCaps/>
          <w:sz w:val="24"/>
          <w:szCs w:val="24"/>
        </w:rPr>
        <w:t xml:space="preserve"> </w:t>
      </w:r>
      <w:r w:rsidRPr="00A543DC">
        <w:rPr>
          <w:rStyle w:val="Kiemels2"/>
          <w:rFonts w:ascii="Times New Roman" w:hAnsi="Times New Roman" w:cs="Times New Roman"/>
          <w:sz w:val="24"/>
          <w:szCs w:val="24"/>
        </w:rPr>
        <w:t>15 óra</w:t>
      </w:r>
    </w:p>
    <w:p w14:paraId="283A2AC0" w14:textId="77777777" w:rsidR="00F810F4" w:rsidRPr="00A543DC" w:rsidRDefault="00F810F4" w:rsidP="00F810F4">
      <w:pPr>
        <w:pStyle w:val="Cmsor3"/>
        <w:spacing w:before="0"/>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TANULÁSI EREDMÉNYEK (KÖVETELMÉNYEK)</w:t>
      </w:r>
    </w:p>
    <w:p w14:paraId="5A86C44A" w14:textId="77777777" w:rsidR="00F810F4" w:rsidRPr="00A543DC" w:rsidRDefault="00F810F4" w:rsidP="00F810F4">
      <w:pPr>
        <w:spacing w:after="0"/>
        <w:rPr>
          <w:rStyle w:val="Kiemels"/>
          <w:rFonts w:ascii="Times New Roman" w:hAnsi="Times New Roman" w:cs="Times New Roman"/>
          <w:sz w:val="24"/>
          <w:szCs w:val="24"/>
        </w:rPr>
      </w:pPr>
      <w:r w:rsidRPr="00A543DC">
        <w:rPr>
          <w:rStyle w:val="Kiemels"/>
          <w:rFonts w:ascii="Times New Roman" w:hAnsi="Times New Roman" w:cs="Times New Roman"/>
          <w:sz w:val="24"/>
          <w:szCs w:val="24"/>
        </w:rPr>
        <w:t>A témakör tanulása hozzájárul ahhoz, hogy a tanuló a nevelési-oktatási szakasz végére:</w:t>
      </w:r>
    </w:p>
    <w:p w14:paraId="7F254217"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papíralapú vagy IKT-eszközökkel segített írott projektmunkát készít önállóan vagy kooperatív munkaformákban;</w:t>
      </w:r>
    </w:p>
    <w:p w14:paraId="53656C2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találkozik az érdeklődésének megfelelő, akár autentikus szövegekkel elektronikus/digitális csatornákon, tanórán kívül is;</w:t>
      </w:r>
    </w:p>
    <w:p w14:paraId="74F41C6A" w14:textId="77777777" w:rsidR="00F810F4" w:rsidRPr="00A543DC" w:rsidRDefault="00F810F4" w:rsidP="00F810F4">
      <w:pPr>
        <w:pStyle w:val="Listaszerbekezds"/>
        <w:rPr>
          <w:rStyle w:val="Kiemels"/>
          <w:rFonts w:ascii="Times New Roman" w:hAnsi="Times New Roman" w:cs="Times New Roman"/>
          <w:b w:val="0"/>
          <w:sz w:val="24"/>
          <w:szCs w:val="24"/>
        </w:rPr>
      </w:pPr>
      <w:r w:rsidRPr="00A543DC">
        <w:rPr>
          <w:rFonts w:ascii="Times New Roman" w:hAnsi="Times New Roman" w:cs="Times New Roman"/>
          <w:sz w:val="24"/>
          <w:szCs w:val="24"/>
        </w:rPr>
        <w:t>néhány szóból vagy mondatból álló jegyzetet készít írott szöveg alapján;</w:t>
      </w:r>
    </w:p>
    <w:p w14:paraId="53F30A70" w14:textId="77777777" w:rsidR="00F810F4" w:rsidRPr="00A543DC" w:rsidRDefault="00F810F4" w:rsidP="00F810F4">
      <w:pPr>
        <w:pStyle w:val="Listaszerbekezds"/>
        <w:rPr>
          <w:rStyle w:val="Kiemels2"/>
          <w:rFonts w:ascii="Times New Roman" w:hAnsi="Times New Roman" w:cs="Times New Roman"/>
          <w:b w:val="0"/>
          <w:bCs w:val="0"/>
          <w:sz w:val="24"/>
          <w:szCs w:val="24"/>
        </w:rPr>
      </w:pPr>
      <w:r w:rsidRPr="00A543DC">
        <w:rPr>
          <w:rFonts w:ascii="Times New Roman" w:hAnsi="Times New Roman" w:cs="Times New Roman"/>
          <w:sz w:val="24"/>
          <w:szCs w:val="24"/>
        </w:rPr>
        <w:t>találkozik életkorának és nyelvi szintjének megfelelő célnyelvi ismeretterjesztő tartalmakkal.</w:t>
      </w:r>
    </w:p>
    <w:p w14:paraId="2DE45550" w14:textId="77777777" w:rsidR="00F810F4" w:rsidRPr="00A543DC" w:rsidRDefault="00F810F4" w:rsidP="00F810F4">
      <w:pPr>
        <w:pStyle w:val="Cmsor3"/>
        <w:rPr>
          <w:rFonts w:ascii="Times New Roman" w:hAnsi="Times New Roman" w:cs="Times New Roman"/>
          <w:smallCaps/>
          <w:color w:val="auto"/>
          <w:sz w:val="24"/>
          <w:szCs w:val="24"/>
        </w:rPr>
      </w:pPr>
      <w:r w:rsidRPr="00A543DC">
        <w:rPr>
          <w:rFonts w:ascii="Times New Roman" w:hAnsi="Times New Roman" w:cs="Times New Roman"/>
          <w:smallCaps/>
          <w:color w:val="auto"/>
          <w:sz w:val="24"/>
          <w:szCs w:val="24"/>
        </w:rPr>
        <w:t>Fejlesztési feladatok és ismeretek</w:t>
      </w:r>
    </w:p>
    <w:p w14:paraId="2BA9A3BF"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Egyszerű releváns információ megosztása az ismert nyelvi eszközökkel német nyelven</w:t>
      </w:r>
    </w:p>
    <w:p w14:paraId="25FBAD61" w14:textId="77777777" w:rsidR="00F810F4" w:rsidRPr="00A543DC" w:rsidRDefault="00F810F4" w:rsidP="00F810F4">
      <w:pPr>
        <w:pStyle w:val="Listaszerbekezds"/>
        <w:rPr>
          <w:rFonts w:ascii="Times New Roman" w:hAnsi="Times New Roman" w:cs="Times New Roman"/>
          <w:sz w:val="24"/>
          <w:szCs w:val="24"/>
        </w:rPr>
      </w:pPr>
      <w:r w:rsidRPr="00A543DC">
        <w:rPr>
          <w:rFonts w:ascii="Times New Roman" w:hAnsi="Times New Roman" w:cs="Times New Roman"/>
          <w:sz w:val="24"/>
          <w:szCs w:val="24"/>
        </w:rPr>
        <w:t>A tanult témákhoz kapcsolódó német nyelvű egyszerű információ megszerzése</w:t>
      </w:r>
    </w:p>
    <w:p w14:paraId="433737A8" w14:textId="77777777" w:rsidR="00F810F4" w:rsidRPr="00A543DC" w:rsidRDefault="00F810F4" w:rsidP="00F810F4">
      <w:pPr>
        <w:pStyle w:val="Norml1"/>
        <w:spacing w:before="240" w:after="0"/>
        <w:rPr>
          <w:rFonts w:ascii="Times New Roman" w:eastAsia="Cambria" w:hAnsi="Times New Roman" w:cs="Times New Roman"/>
          <w:b/>
          <w:smallCaps/>
          <w:sz w:val="24"/>
          <w:szCs w:val="24"/>
        </w:rPr>
      </w:pPr>
      <w:r w:rsidRPr="00A543DC">
        <w:rPr>
          <w:rFonts w:ascii="Times New Roman" w:eastAsia="Cambria" w:hAnsi="Times New Roman" w:cs="Times New Roman"/>
          <w:b/>
          <w:smallCaps/>
          <w:sz w:val="24"/>
          <w:szCs w:val="24"/>
        </w:rPr>
        <w:t>JAVASOLT TEVÉKENYSÉGEK:</w:t>
      </w:r>
    </w:p>
    <w:p w14:paraId="385F0492" w14:textId="77777777" w:rsidR="00F810F4" w:rsidRPr="00A543DC" w:rsidRDefault="00F810F4" w:rsidP="00F810F4">
      <w:pPr>
        <w:pStyle w:val="Norml1"/>
        <w:numPr>
          <w:ilvl w:val="0"/>
          <w:numId w:val="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A543DC">
        <w:rPr>
          <w:rFonts w:ascii="Times New Roman" w:hAnsi="Times New Roman" w:cs="Times New Roman"/>
          <w:sz w:val="24"/>
          <w:szCs w:val="24"/>
        </w:rPr>
        <w:t xml:space="preserve">csoportchat: közös online csoport létrehozása, rendszeres használata </w:t>
      </w:r>
    </w:p>
    <w:p w14:paraId="303F1507" w14:textId="77777777" w:rsidR="00F810F4" w:rsidRPr="00A543DC" w:rsidRDefault="00F810F4" w:rsidP="00F810F4">
      <w:pPr>
        <w:pStyle w:val="Norml1"/>
        <w:numPr>
          <w:ilvl w:val="0"/>
          <w:numId w:val="8"/>
        </w:numPr>
        <w:pBdr>
          <w:between w:val="nil"/>
        </w:pBdr>
        <w:spacing w:after="0"/>
        <w:rPr>
          <w:rFonts w:ascii="Times New Roman" w:hAnsi="Times New Roman" w:cs="Times New Roman"/>
          <w:sz w:val="24"/>
          <w:szCs w:val="24"/>
        </w:rPr>
      </w:pPr>
      <w:r w:rsidRPr="00A543DC">
        <w:rPr>
          <w:rFonts w:ascii="Times New Roman" w:hAnsi="Times New Roman" w:cs="Times New Roman"/>
          <w:sz w:val="24"/>
          <w:szCs w:val="24"/>
        </w:rPr>
        <w:lastRenderedPageBreak/>
        <w:t xml:space="preserve">projektmunka, kiselőadás, internetes kutatómunka saját, választott témából </w:t>
      </w:r>
    </w:p>
    <w:p w14:paraId="7F168C06" w14:textId="77777777" w:rsidR="00F810F4" w:rsidRPr="00A543DC" w:rsidRDefault="00F810F4" w:rsidP="00F810F4">
      <w:pPr>
        <w:pStyle w:val="Norml1"/>
        <w:numPr>
          <w:ilvl w:val="0"/>
          <w:numId w:val="8"/>
        </w:numPr>
        <w:pBdr>
          <w:between w:val="nil"/>
        </w:pBdr>
        <w:spacing w:after="0"/>
        <w:rPr>
          <w:rFonts w:ascii="Times New Roman" w:hAnsi="Times New Roman" w:cs="Times New Roman"/>
          <w:sz w:val="24"/>
          <w:szCs w:val="24"/>
        </w:rPr>
      </w:pPr>
      <w:r w:rsidRPr="00A543DC">
        <w:rPr>
          <w:rFonts w:ascii="Times New Roman" w:hAnsi="Times New Roman" w:cs="Times New Roman"/>
          <w:sz w:val="24"/>
          <w:szCs w:val="24"/>
        </w:rPr>
        <w:t xml:space="preserve">scrapbook / poszter készítése </w:t>
      </w:r>
    </w:p>
    <w:p w14:paraId="1F06C442" w14:textId="77777777" w:rsidR="00F810F4" w:rsidRPr="00A543DC" w:rsidRDefault="00F810F4" w:rsidP="00F810F4">
      <w:pPr>
        <w:pStyle w:val="Norml1"/>
        <w:numPr>
          <w:ilvl w:val="0"/>
          <w:numId w:val="8"/>
        </w:numPr>
        <w:pBdr>
          <w:between w:val="nil"/>
        </w:pBdr>
        <w:spacing w:after="0"/>
        <w:rPr>
          <w:rFonts w:ascii="Times New Roman" w:hAnsi="Times New Roman" w:cs="Times New Roman"/>
          <w:sz w:val="24"/>
          <w:szCs w:val="24"/>
        </w:rPr>
      </w:pPr>
      <w:r w:rsidRPr="00A543DC">
        <w:rPr>
          <w:rFonts w:ascii="Times New Roman" w:hAnsi="Times New Roman" w:cs="Times New Roman"/>
          <w:sz w:val="24"/>
          <w:szCs w:val="24"/>
        </w:rPr>
        <w:t>prezentáció</w:t>
      </w:r>
    </w:p>
    <w:p w14:paraId="61A3D80A" w14:textId="77777777" w:rsidR="004167CD" w:rsidRPr="00A543DC" w:rsidRDefault="004167CD">
      <w:pPr>
        <w:rPr>
          <w:rFonts w:ascii="Times New Roman" w:hAnsi="Times New Roman" w:cs="Times New Roman"/>
          <w:sz w:val="24"/>
          <w:szCs w:val="24"/>
        </w:rPr>
      </w:pPr>
    </w:p>
    <w:p w14:paraId="3EB020BE" w14:textId="77777777" w:rsidR="00A543DC" w:rsidRPr="00A543DC" w:rsidRDefault="00A543DC">
      <w:pPr>
        <w:rPr>
          <w:rFonts w:ascii="Times New Roman" w:hAnsi="Times New Roman" w:cs="Times New Roman"/>
          <w:sz w:val="24"/>
          <w:szCs w:val="24"/>
        </w:rPr>
      </w:pPr>
    </w:p>
    <w:sectPr w:rsidR="00A543DC" w:rsidRPr="00A543DC" w:rsidSect="00416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8E3"/>
    <w:multiLevelType w:val="hybridMultilevel"/>
    <w:tmpl w:val="EBA4A4F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15:restartNumberingAfterBreak="0">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3477FB"/>
    <w:multiLevelType w:val="multilevel"/>
    <w:tmpl w:val="6B143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B1F3D"/>
    <w:multiLevelType w:val="hybridMultilevel"/>
    <w:tmpl w:val="36606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1244B9"/>
    <w:multiLevelType w:val="multilevel"/>
    <w:tmpl w:val="6BB45B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04216C"/>
    <w:multiLevelType w:val="multilevel"/>
    <w:tmpl w:val="D8B884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032DA0"/>
    <w:multiLevelType w:val="multilevel"/>
    <w:tmpl w:val="3EFA7712"/>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C82704"/>
    <w:multiLevelType w:val="hybridMultilevel"/>
    <w:tmpl w:val="0BF2C040"/>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1" w15:restartNumberingAfterBreak="0">
    <w:nsid w:val="52F37EA8"/>
    <w:multiLevelType w:val="multilevel"/>
    <w:tmpl w:val="77489D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946B1B"/>
    <w:multiLevelType w:val="hybridMultilevel"/>
    <w:tmpl w:val="843A341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59403930"/>
    <w:multiLevelType w:val="multilevel"/>
    <w:tmpl w:val="66C2B14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10F124A"/>
    <w:multiLevelType w:val="multilevel"/>
    <w:tmpl w:val="BAD62A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ED0049"/>
    <w:multiLevelType w:val="multilevel"/>
    <w:tmpl w:val="44A4B9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F5B1044"/>
    <w:multiLevelType w:val="multilevel"/>
    <w:tmpl w:val="594E7F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9670177">
    <w:abstractNumId w:val="1"/>
  </w:num>
  <w:num w:numId="2" w16cid:durableId="1539314287">
    <w:abstractNumId w:val="5"/>
  </w:num>
  <w:num w:numId="3" w16cid:durableId="1381247359">
    <w:abstractNumId w:val="14"/>
  </w:num>
  <w:num w:numId="4" w16cid:durableId="1825387938">
    <w:abstractNumId w:val="18"/>
  </w:num>
  <w:num w:numId="5" w16cid:durableId="2064787517">
    <w:abstractNumId w:val="19"/>
  </w:num>
  <w:num w:numId="6" w16cid:durableId="1709065864">
    <w:abstractNumId w:val="4"/>
  </w:num>
  <w:num w:numId="7" w16cid:durableId="1859389830">
    <w:abstractNumId w:val="6"/>
  </w:num>
  <w:num w:numId="8" w16cid:durableId="1754623878">
    <w:abstractNumId w:val="15"/>
  </w:num>
  <w:num w:numId="9" w16cid:durableId="2039626597">
    <w:abstractNumId w:val="12"/>
  </w:num>
  <w:num w:numId="10" w16cid:durableId="1141459593">
    <w:abstractNumId w:val="20"/>
  </w:num>
  <w:num w:numId="11" w16cid:durableId="887574534">
    <w:abstractNumId w:val="11"/>
  </w:num>
  <w:num w:numId="12" w16cid:durableId="1471049291">
    <w:abstractNumId w:val="16"/>
  </w:num>
  <w:num w:numId="13" w16cid:durableId="285241164">
    <w:abstractNumId w:val="8"/>
  </w:num>
  <w:num w:numId="14" w16cid:durableId="1130588136">
    <w:abstractNumId w:val="7"/>
  </w:num>
  <w:num w:numId="15" w16cid:durableId="1790860075">
    <w:abstractNumId w:val="13"/>
  </w:num>
  <w:num w:numId="16" w16cid:durableId="1139492943">
    <w:abstractNumId w:val="17"/>
  </w:num>
  <w:num w:numId="17" w16cid:durableId="362829800">
    <w:abstractNumId w:val="9"/>
  </w:num>
  <w:num w:numId="18" w16cid:durableId="1174034987">
    <w:abstractNumId w:val="2"/>
  </w:num>
  <w:num w:numId="19" w16cid:durableId="678778987">
    <w:abstractNumId w:val="3"/>
  </w:num>
  <w:num w:numId="20" w16cid:durableId="1800224239">
    <w:abstractNumId w:val="10"/>
  </w:num>
  <w:num w:numId="21" w16cid:durableId="8646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4"/>
    <w:rsid w:val="001021D5"/>
    <w:rsid w:val="00253710"/>
    <w:rsid w:val="004167CD"/>
    <w:rsid w:val="00A543DC"/>
    <w:rsid w:val="00F810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6C95"/>
  <w15:docId w15:val="{E8056F31-A0BE-4344-B5CB-830B597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10F4"/>
    <w:pPr>
      <w:spacing w:after="120"/>
      <w:jc w:val="both"/>
    </w:pPr>
  </w:style>
  <w:style w:type="paragraph" w:styleId="Cmsor1">
    <w:name w:val="heading 1"/>
    <w:basedOn w:val="Norml"/>
    <w:next w:val="Norml"/>
    <w:link w:val="Cmsor1Char"/>
    <w:uiPriority w:val="9"/>
    <w:qFormat/>
    <w:rsid w:val="00F810F4"/>
    <w:pPr>
      <w:keepNext/>
      <w:keepLines/>
      <w:spacing w:before="240" w:after="240"/>
      <w:jc w:val="center"/>
      <w:outlineLvl w:val="0"/>
    </w:pPr>
    <w:rPr>
      <w:rFonts w:ascii="Cambria" w:eastAsiaTheme="majorEastAsia" w:hAnsi="Cambria" w:cstheme="majorBidi"/>
      <w:b/>
      <w:color w:val="365F91" w:themeColor="accent1" w:themeShade="BF"/>
      <w:sz w:val="32"/>
      <w:szCs w:val="32"/>
    </w:rPr>
  </w:style>
  <w:style w:type="paragraph" w:styleId="Cmsor2">
    <w:name w:val="heading 2"/>
    <w:basedOn w:val="Norml"/>
    <w:next w:val="Norml"/>
    <w:link w:val="Cmsor2Char"/>
    <w:uiPriority w:val="9"/>
    <w:unhideWhenUsed/>
    <w:qFormat/>
    <w:rsid w:val="00F810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810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810F4"/>
    <w:rPr>
      <w:rFonts w:ascii="Cambria" w:eastAsiaTheme="majorEastAsia" w:hAnsi="Cambria" w:cstheme="majorBidi"/>
      <w:b/>
      <w:color w:val="365F91" w:themeColor="accent1" w:themeShade="BF"/>
      <w:sz w:val="32"/>
      <w:szCs w:val="32"/>
    </w:rPr>
  </w:style>
  <w:style w:type="character" w:customStyle="1" w:styleId="Cmsor2Char">
    <w:name w:val="Címsor 2 Char"/>
    <w:basedOn w:val="Bekezdsalapbettpusa"/>
    <w:link w:val="Cmsor2"/>
    <w:uiPriority w:val="9"/>
    <w:rsid w:val="00F810F4"/>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qFormat/>
    <w:rsid w:val="00F810F4"/>
    <w:rPr>
      <w:rFonts w:asciiTheme="majorHAnsi" w:eastAsiaTheme="majorEastAsia" w:hAnsiTheme="majorHAnsi" w:cstheme="majorBidi"/>
      <w:b/>
      <w:bCs/>
      <w:color w:val="4F81BD"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810F4"/>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810F4"/>
    <w:rPr>
      <w:rFonts w:cstheme="minorHAnsi"/>
    </w:rPr>
  </w:style>
  <w:style w:type="character" w:styleId="Kiemels2">
    <w:name w:val="Strong"/>
    <w:basedOn w:val="Bekezdsalapbettpusa"/>
    <w:uiPriority w:val="22"/>
    <w:qFormat/>
    <w:rsid w:val="00F810F4"/>
    <w:rPr>
      <w:rFonts w:ascii="Cambria" w:hAnsi="Cambria"/>
      <w:b/>
      <w:bCs/>
    </w:rPr>
  </w:style>
  <w:style w:type="character" w:styleId="Kiemels">
    <w:name w:val="Emphasis"/>
    <w:uiPriority w:val="20"/>
    <w:qFormat/>
    <w:rsid w:val="00F810F4"/>
    <w:rPr>
      <w:b/>
    </w:rPr>
  </w:style>
  <w:style w:type="table" w:styleId="Rcsostblzat">
    <w:name w:val="Table Grid"/>
    <w:basedOn w:val="Normltblzat"/>
    <w:uiPriority w:val="39"/>
    <w:rsid w:val="00F81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810F4"/>
    <w:pPr>
      <w:spacing w:after="12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3310</Words>
  <Characters>22842</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17. Élő idegen nyelv német 5-6.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Élő idegen nyelv német 5-6. osztály</dc:title>
  <dc:subject>Ált. isk. helyi tantervek - NAT2020, Normál tagozat</dc:subject>
  <dc:creator/>
  <cp:lastModifiedBy>Ferenc Grezner</cp:lastModifiedBy>
  <cp:revision>3</cp:revision>
  <dcterms:created xsi:type="dcterms:W3CDTF">2020-08-23T06:07:00Z</dcterms:created>
  <dcterms:modified xsi:type="dcterms:W3CDTF">2024-04-20T08:49:00Z</dcterms:modified>
</cp:coreProperties>
</file>