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2907" w14:textId="3248B8E9" w:rsidR="00AF7F55" w:rsidRDefault="00AF7F55" w:rsidP="00AF7F55">
      <w:pPr>
        <w:pStyle w:val="NormlWeb"/>
        <w:pBdr>
          <w:top w:val="single" w:sz="8" w:space="1" w:color="000000"/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7949C26A" wp14:editId="1DB46242">
            <wp:extent cx="3708400" cy="1962150"/>
            <wp:effectExtent l="0" t="0" r="6350" b="0"/>
            <wp:docPr id="1" name="Kép 1" descr="Vakok Iskolája logo - Vakok Iskolá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akok Iskolája logo - Vakok Iskoláj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49B0D" w14:textId="77777777" w:rsidR="00AF7F55" w:rsidRDefault="00AF7F55" w:rsidP="00AF7F55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68ED33B0" w14:textId="77777777" w:rsidR="00AF7F55" w:rsidRDefault="00AF7F55" w:rsidP="00AF7F55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Vakok Egységes Gyógypedagógiai Módszertani Intézménye, Óvodája, Általános Iskolája, Szakiskolája, Készségfejlesztő Iskolája, Fejlesztő Nevelés-Oktatást Végző Iskolája, Kollégiuma és Gyermekotthona</w:t>
      </w:r>
    </w:p>
    <w:p w14:paraId="6EE4CB57" w14:textId="77777777" w:rsidR="00AF7F55" w:rsidRDefault="00AF7F55" w:rsidP="00AF7F55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5A59B1BB" w14:textId="77777777" w:rsidR="00AF7F55" w:rsidRDefault="00AF7F55" w:rsidP="00AF7F55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3E0426C7" w14:textId="77777777" w:rsidR="00AF7F55" w:rsidRDefault="00AF7F55" w:rsidP="00AF7F55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  <w:sz w:val="32"/>
          <w:szCs w:val="32"/>
          <w:u w:val="single"/>
        </w:rPr>
        <w:t>Helyi tanterv</w:t>
      </w:r>
    </w:p>
    <w:p w14:paraId="405083F3" w14:textId="77777777" w:rsidR="00AF7F55" w:rsidRDefault="00AF7F55" w:rsidP="00AF7F55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6BE2CB14" w14:textId="77777777" w:rsidR="00AF7F55" w:rsidRDefault="00AF7F55" w:rsidP="00AF7F55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33011B19" w14:textId="77777777" w:rsidR="00AF7F55" w:rsidRDefault="00AF7F55" w:rsidP="00AF7F55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4C7953D7" w14:textId="77777777" w:rsidR="00AF7F55" w:rsidRDefault="00AF7F55" w:rsidP="00AF7F55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65923D10" w14:textId="29691158" w:rsidR="00AF7F55" w:rsidRDefault="00AF7F55" w:rsidP="00AF7F55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363D8679" w14:textId="77777777" w:rsidR="00AF7F55" w:rsidRDefault="00AF7F55" w:rsidP="00AF7F55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156C6FA4" w14:textId="77777777" w:rsidR="00AF7F55" w:rsidRDefault="00AF7F55" w:rsidP="00AF7F55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7C03A4C4" w14:textId="77777777" w:rsidR="00AF7F55" w:rsidRDefault="00AF7F55" w:rsidP="00AF7F55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32D4EA44" w14:textId="77777777" w:rsidR="00AF7F55" w:rsidRDefault="00AF7F55" w:rsidP="00AF7F55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2D2BFE4F" w14:textId="77777777" w:rsidR="00AF7F55" w:rsidRDefault="00AF7F55" w:rsidP="00AF7F55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0BC7DABE" w14:textId="77777777" w:rsidR="00AF7F55" w:rsidRDefault="00AF7F55" w:rsidP="00AF7F55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0D1F6DCA" w14:textId="77777777" w:rsidR="00AF7F55" w:rsidRDefault="00AF7F55" w:rsidP="00AF7F55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09C38BCB" w14:textId="77777777" w:rsidR="00AF7F55" w:rsidRDefault="00AF7F55" w:rsidP="00AF7F55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2DD6A112" w14:textId="4B47FCED" w:rsidR="00AF7F55" w:rsidRDefault="00AF7F55" w:rsidP="00AF7F55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right"/>
      </w:pPr>
      <w:r>
        <w:rPr>
          <w:rFonts w:ascii="Liberation Serif" w:hAnsi="Liberation Serif"/>
          <w:color w:val="000000"/>
          <w:sz w:val="26"/>
          <w:szCs w:val="26"/>
        </w:rPr>
        <w:t>Átdolgozta: Sándor Erzsbet, Brumbauer Magdolna, Pániné Fekete Andrea</w:t>
      </w:r>
    </w:p>
    <w:p w14:paraId="1DEDFD78" w14:textId="77777777" w:rsidR="00AF7F55" w:rsidRDefault="00AF7F55" w:rsidP="00AF7F55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4E219479" w14:textId="77777777" w:rsidR="00AF7F55" w:rsidRDefault="00AF7F55" w:rsidP="00AF7F55">
      <w:pPr>
        <w:pStyle w:val="NormlWeb"/>
        <w:pBdr>
          <w:left w:val="single" w:sz="8" w:space="5" w:color="000000"/>
          <w:bottom w:val="single" w:sz="8" w:space="27" w:color="000000"/>
          <w:right w:val="single" w:sz="8" w:space="4" w:color="000000"/>
        </w:pBdr>
        <w:spacing w:before="0" w:beforeAutospacing="0" w:after="0" w:afterAutospacing="0"/>
        <w:jc w:val="both"/>
      </w:pPr>
      <w:r>
        <w:rPr>
          <w:rFonts w:ascii="Liberation Serif" w:hAnsi="Liberation Serif"/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</w:t>
      </w:r>
    </w:p>
    <w:p w14:paraId="7FF3B558" w14:textId="781FE152" w:rsidR="00AF7F55" w:rsidRDefault="00AF7F55" w:rsidP="00F20AC0">
      <w:pPr>
        <w:pStyle w:val="Cmsor1"/>
        <w:spacing w:before="240" w:after="240"/>
        <w:jc w:val="center"/>
        <w:rPr>
          <w:rFonts w:ascii="Times New Roman" w:hAnsi="Times New Roman" w:cs="Times New Roman"/>
          <w:bCs w:val="0"/>
          <w:color w:val="auto"/>
          <w:lang w:eastAsia="en-US"/>
        </w:rPr>
      </w:pPr>
    </w:p>
    <w:p w14:paraId="7A13EE09" w14:textId="587FAA55" w:rsidR="00AF7F55" w:rsidRDefault="00AF7F55" w:rsidP="00AF7F55">
      <w:pPr>
        <w:rPr>
          <w:lang w:eastAsia="en-US"/>
        </w:rPr>
      </w:pPr>
    </w:p>
    <w:p w14:paraId="34B6684E" w14:textId="1D82D370" w:rsidR="00AF7F55" w:rsidRDefault="00AF7F55" w:rsidP="00AF7F55">
      <w:pPr>
        <w:rPr>
          <w:lang w:eastAsia="en-US"/>
        </w:rPr>
      </w:pPr>
    </w:p>
    <w:p w14:paraId="3EF62E1A" w14:textId="0BB132ED" w:rsidR="00AF7F55" w:rsidRDefault="00AF7F55" w:rsidP="00AF7F55">
      <w:pPr>
        <w:rPr>
          <w:lang w:eastAsia="en-US"/>
        </w:rPr>
      </w:pPr>
    </w:p>
    <w:p w14:paraId="304072D7" w14:textId="78958BDC" w:rsidR="00AF7F55" w:rsidRPr="00AF7F55" w:rsidRDefault="00AF7F55" w:rsidP="00AF7F55">
      <w:pPr>
        <w:rPr>
          <w:lang w:eastAsia="en-US"/>
        </w:rPr>
      </w:pPr>
    </w:p>
    <w:p w14:paraId="46BDD3C1" w14:textId="38BB2E80" w:rsidR="000C12DE" w:rsidRPr="005125F9" w:rsidRDefault="000C12DE" w:rsidP="00F20AC0">
      <w:pPr>
        <w:pStyle w:val="Cmsor1"/>
        <w:spacing w:before="240" w:after="240"/>
        <w:jc w:val="center"/>
        <w:rPr>
          <w:rFonts w:ascii="Times New Roman" w:hAnsi="Times New Roman" w:cs="Times New Roman"/>
          <w:bCs w:val="0"/>
          <w:color w:val="auto"/>
          <w:lang w:eastAsia="en-US"/>
        </w:rPr>
      </w:pPr>
      <w:r w:rsidRPr="005125F9">
        <w:rPr>
          <w:rFonts w:ascii="Times New Roman" w:hAnsi="Times New Roman" w:cs="Times New Roman"/>
          <w:bCs w:val="0"/>
          <w:color w:val="auto"/>
          <w:lang w:eastAsia="en-US"/>
        </w:rPr>
        <w:lastRenderedPageBreak/>
        <w:t>Matematika</w:t>
      </w:r>
    </w:p>
    <w:p w14:paraId="219785E4" w14:textId="5F088619" w:rsidR="00660BF5" w:rsidRPr="005125F9" w:rsidRDefault="00660BF5" w:rsidP="007C72E6">
      <w:pPr>
        <w:pStyle w:val="Cmsor2"/>
        <w:spacing w:before="480"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125F9">
        <w:rPr>
          <w:rFonts w:ascii="Times New Roman" w:hAnsi="Times New Roman" w:cs="Times New Roman"/>
          <w:color w:val="auto"/>
          <w:sz w:val="28"/>
          <w:szCs w:val="28"/>
        </w:rPr>
        <w:t>3–4. évfolyam</w:t>
      </w:r>
    </w:p>
    <w:p w14:paraId="6A85FA9F" w14:textId="22EBFA0A" w:rsidR="007A5BD4" w:rsidRPr="005125F9" w:rsidRDefault="007A5BD4" w:rsidP="007C72E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Az első két évet meghatározó alapozó tevékenységek folytatása mellett </w:t>
      </w:r>
      <w:r w:rsidR="008234AE" w:rsidRPr="005125F9">
        <w:rPr>
          <w:rFonts w:ascii="Times New Roman" w:hAnsi="Times New Roman" w:cs="Times New Roman"/>
          <w:sz w:val="24"/>
          <w:szCs w:val="24"/>
        </w:rPr>
        <w:t xml:space="preserve">ebben az időszakban </w:t>
      </w:r>
      <w:r w:rsidRPr="005125F9">
        <w:rPr>
          <w:rFonts w:ascii="Times New Roman" w:hAnsi="Times New Roman" w:cs="Times New Roman"/>
          <w:sz w:val="24"/>
          <w:szCs w:val="24"/>
        </w:rPr>
        <w:t xml:space="preserve">fokozatosan több szerepet kapnak a fogalmi gondolkodást előkészítő megfigyelések, az összefüggések felfedeztetése, </w:t>
      </w:r>
      <w:r w:rsidR="005D275F" w:rsidRPr="005125F9">
        <w:rPr>
          <w:rFonts w:ascii="Times New Roman" w:hAnsi="Times New Roman" w:cs="Times New Roman"/>
          <w:sz w:val="24"/>
          <w:szCs w:val="24"/>
        </w:rPr>
        <w:t xml:space="preserve">tapintásos és gyengénlátó tanulók esetén </w:t>
      </w:r>
      <w:r w:rsidRPr="005125F9">
        <w:rPr>
          <w:rFonts w:ascii="Times New Roman" w:hAnsi="Times New Roman" w:cs="Times New Roman"/>
          <w:sz w:val="24"/>
          <w:szCs w:val="24"/>
        </w:rPr>
        <w:t>képi információk feldolgozása és az általánosítás. A tanulók egyre önállóbban értelmezik a hallott, olvasott matematikai tartalmú szövegeket, és maguk is alkotnak ilyeneket szóban és írásban.</w:t>
      </w:r>
    </w:p>
    <w:p w14:paraId="30ECA8D0" w14:textId="77777777" w:rsidR="007A5BD4" w:rsidRPr="005125F9" w:rsidRDefault="007A5BD4" w:rsidP="007C72E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kapcsolatok, összefüggések, feltételezések és magyarázatok felismerése és értelmezése hozzátartozik a fogalmak építéséhez és egyben a kreatív, problémamegoldó és logikai gondolkodás fejlődéséhez. A tanulási folyamat szerves részeként nagy szerepet kap a vélemények megfogalmazása, meghallgatása, ütköztetése. A tanulók munkájának értékelésében hangsúlyt kap az önismeretet és önértékelést alakító szempontok tudatosítása. Mindezek segítik a tanulókat a felső tagozatba lépéskor az átmeneti nehézségek leküzdésében.</w:t>
      </w:r>
    </w:p>
    <w:p w14:paraId="0215017E" w14:textId="7280B54E" w:rsidR="007A5BD4" w:rsidRPr="005125F9" w:rsidRDefault="008234AE" w:rsidP="007C72E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</w:t>
      </w:r>
      <w:r w:rsidR="007A5BD4" w:rsidRPr="005125F9">
        <w:rPr>
          <w:rFonts w:ascii="Times New Roman" w:hAnsi="Times New Roman" w:cs="Times New Roman"/>
          <w:sz w:val="24"/>
          <w:szCs w:val="24"/>
        </w:rPr>
        <w:t xml:space="preserve"> kis számok körében</w:t>
      </w:r>
      <w:r w:rsidRPr="005125F9">
        <w:rPr>
          <w:rFonts w:ascii="Times New Roman" w:hAnsi="Times New Roman" w:cs="Times New Roman"/>
          <w:sz w:val="24"/>
          <w:szCs w:val="24"/>
        </w:rPr>
        <w:t xml:space="preserve"> – az első két évfolyamon –</w:t>
      </w:r>
      <w:r w:rsidR="007A5BD4" w:rsidRPr="005125F9">
        <w:rPr>
          <w:rFonts w:ascii="Times New Roman" w:hAnsi="Times New Roman" w:cs="Times New Roman"/>
          <w:sz w:val="24"/>
          <w:szCs w:val="24"/>
        </w:rPr>
        <w:t xml:space="preserve"> megkezdett számfogalom</w:t>
      </w:r>
      <w:r w:rsidRPr="005125F9">
        <w:rPr>
          <w:rFonts w:ascii="Times New Roman" w:hAnsi="Times New Roman" w:cs="Times New Roman"/>
          <w:sz w:val="24"/>
          <w:szCs w:val="24"/>
        </w:rPr>
        <w:t>-</w:t>
      </w:r>
      <w:r w:rsidR="007A5BD4" w:rsidRPr="005125F9">
        <w:rPr>
          <w:rFonts w:ascii="Times New Roman" w:hAnsi="Times New Roman" w:cs="Times New Roman"/>
          <w:sz w:val="24"/>
          <w:szCs w:val="24"/>
        </w:rPr>
        <w:t>alakítást tovább erősítjük a nagyobb számkör segítségével, és tapasztalatot szerzünk a nagyobb számokról. Emellett tevékenységeket végzünk a tört</w:t>
      </w:r>
      <w:r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7A5BD4" w:rsidRPr="005125F9">
        <w:rPr>
          <w:rFonts w:ascii="Times New Roman" w:hAnsi="Times New Roman" w:cs="Times New Roman"/>
          <w:sz w:val="24"/>
          <w:szCs w:val="24"/>
        </w:rPr>
        <w:t>számok és a negatív számok fogalmának alapozására.</w:t>
      </w:r>
    </w:p>
    <w:p w14:paraId="7AE6EEA6" w14:textId="7094F0B3" w:rsidR="007A5BD4" w:rsidRPr="005125F9" w:rsidRDefault="007A5BD4" w:rsidP="007C72E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Fontos továbblépés, hogy a 4. évfolyam végére rutinszerűvé válik az alapműveletek végzése</w:t>
      </w:r>
      <w:r w:rsidR="0043569A" w:rsidRPr="005125F9">
        <w:rPr>
          <w:rFonts w:ascii="Times New Roman" w:hAnsi="Times New Roman" w:cs="Times New Roman"/>
          <w:sz w:val="24"/>
          <w:szCs w:val="24"/>
        </w:rPr>
        <w:t xml:space="preserve"> a 100-as számkörben</w:t>
      </w:r>
      <w:r w:rsidRPr="005125F9">
        <w:rPr>
          <w:rFonts w:ascii="Times New Roman" w:hAnsi="Times New Roman" w:cs="Times New Roman"/>
          <w:sz w:val="24"/>
          <w:szCs w:val="24"/>
        </w:rPr>
        <w:t>.</w:t>
      </w:r>
    </w:p>
    <w:p w14:paraId="085E5923" w14:textId="77777777" w:rsidR="007A5BD4" w:rsidRPr="005125F9" w:rsidRDefault="007A5BD4" w:rsidP="007C72E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mérési tapasztalatok gazdagodnak, de még mindig a mennyiségek helyes képzetének kialakítása a fontos. Az eszköz nélküli átváltás nem követelmény.</w:t>
      </w:r>
    </w:p>
    <w:p w14:paraId="268E3D74" w14:textId="145E9317" w:rsidR="007A5BD4" w:rsidRPr="005125F9" w:rsidRDefault="008234AE" w:rsidP="007C72E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tanulók a g</w:t>
      </w:r>
      <w:r w:rsidR="007A5BD4" w:rsidRPr="005125F9">
        <w:rPr>
          <w:rFonts w:ascii="Times New Roman" w:hAnsi="Times New Roman" w:cs="Times New Roman"/>
          <w:sz w:val="24"/>
          <w:szCs w:val="24"/>
        </w:rPr>
        <w:t>eometriai feladatok során is egyre önállóbban és pontosabban meg tudják fogalmazni észrevételeiket, jellemezni tudják alkotásaikat. Negyedik évfolyam végére a sok tevékenység eredményeként bizonyos fogalmakról biztos tapasztalattal rendelkeznek, melyekre szükségük lesz a felső tagozaton.</w:t>
      </w:r>
    </w:p>
    <w:p w14:paraId="162FA745" w14:textId="0B3D9959" w:rsidR="000C7D48" w:rsidRPr="005125F9" w:rsidRDefault="00F20AC0" w:rsidP="007C72E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</w:t>
      </w:r>
      <w:r w:rsidR="000C7D48" w:rsidRPr="005125F9">
        <w:rPr>
          <w:rFonts w:ascii="Times New Roman" w:hAnsi="Times New Roman" w:cs="Times New Roman"/>
          <w:sz w:val="24"/>
          <w:szCs w:val="24"/>
        </w:rPr>
        <w:t xml:space="preserve"> 3</w:t>
      </w:r>
      <w:r w:rsidR="008234AE" w:rsidRPr="005125F9">
        <w:rPr>
          <w:rFonts w:ascii="Times New Roman" w:hAnsi="Times New Roman" w:cs="Times New Roman"/>
          <w:sz w:val="24"/>
          <w:szCs w:val="24"/>
        </w:rPr>
        <w:t>–</w:t>
      </w:r>
      <w:r w:rsidR="000C7D48" w:rsidRPr="005125F9">
        <w:rPr>
          <w:rFonts w:ascii="Times New Roman" w:hAnsi="Times New Roman" w:cs="Times New Roman"/>
          <w:sz w:val="24"/>
          <w:szCs w:val="24"/>
        </w:rPr>
        <w:t>4. évfolyamon a matematika tantárgy alapóraszáma 272 óra. A témaköröknél megadott óraszámokba szükség esetén bele kell építeni az ismeretszerzés mellé a differenciált fejlesztést (felzárkóztatást, tehetséggondozást), a játékos gyakorlást és a számonkérést is.</w:t>
      </w:r>
    </w:p>
    <w:p w14:paraId="38E6D990" w14:textId="5530A374" w:rsidR="0033530B" w:rsidRPr="005125F9" w:rsidRDefault="0033530B" w:rsidP="007C72E6">
      <w:pPr>
        <w:spacing w:line="259" w:lineRule="auto"/>
        <w:rPr>
          <w:rStyle w:val="Kiemels"/>
          <w:rFonts w:ascii="Times New Roman" w:hAnsi="Times New Roman" w:cs="Times New Roman"/>
          <w:sz w:val="24"/>
          <w:szCs w:val="24"/>
        </w:rPr>
      </w:pPr>
      <w:r w:rsidRPr="005125F9">
        <w:rPr>
          <w:rStyle w:val="Kiemels"/>
          <w:rFonts w:ascii="Times New Roman" w:hAnsi="Times New Roman" w:cs="Times New Roman"/>
          <w:sz w:val="24"/>
          <w:szCs w:val="24"/>
        </w:rPr>
        <w:t xml:space="preserve">A 3–4. évfolyamon a </w:t>
      </w:r>
      <w:r w:rsidR="008234AE" w:rsidRPr="005125F9">
        <w:rPr>
          <w:rStyle w:val="Kiemels"/>
          <w:rFonts w:ascii="Times New Roman" w:hAnsi="Times New Roman" w:cs="Times New Roman"/>
          <w:sz w:val="24"/>
          <w:szCs w:val="24"/>
        </w:rPr>
        <w:t>m</w:t>
      </w:r>
      <w:r w:rsidRPr="005125F9">
        <w:rPr>
          <w:rStyle w:val="Kiemels"/>
          <w:rFonts w:ascii="Times New Roman" w:hAnsi="Times New Roman" w:cs="Times New Roman"/>
          <w:sz w:val="24"/>
          <w:szCs w:val="24"/>
        </w:rPr>
        <w:t>atematika tantárgy alapóraszáma: 272 óra</w:t>
      </w:r>
    </w:p>
    <w:p w14:paraId="7549B9B6" w14:textId="77777777" w:rsidR="00F20AC0" w:rsidRPr="005125F9" w:rsidRDefault="00F20AC0" w:rsidP="00F20AC0">
      <w:pPr>
        <w:rPr>
          <w:rStyle w:val="Kiemels"/>
          <w:rFonts w:ascii="Times New Roman" w:hAnsi="Times New Roman" w:cs="Times New Roman"/>
          <w:sz w:val="24"/>
          <w:szCs w:val="24"/>
        </w:rPr>
      </w:pPr>
      <w:r w:rsidRPr="005125F9">
        <w:rPr>
          <w:rStyle w:val="Kiemels"/>
          <w:rFonts w:ascii="Times New Roman" w:hAnsi="Times New Roman" w:cs="Times New Roman"/>
          <w:sz w:val="24"/>
          <w:szCs w:val="24"/>
        </w:rPr>
        <w:t>A témakörök áttekintő táblázata: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6918"/>
        <w:gridCol w:w="2154"/>
      </w:tblGrid>
      <w:tr w:rsidR="005125F9" w:rsidRPr="005125F9" w14:paraId="6039148C" w14:textId="77777777" w:rsidTr="001871F3">
        <w:tc>
          <w:tcPr>
            <w:tcW w:w="6374" w:type="dxa"/>
          </w:tcPr>
          <w:p w14:paraId="0FFEF463" w14:textId="77777777" w:rsidR="00F20AC0" w:rsidRPr="005125F9" w:rsidRDefault="00F20AC0" w:rsidP="00F20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985" w:type="dxa"/>
          </w:tcPr>
          <w:p w14:paraId="42F23070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b/>
                <w:sz w:val="24"/>
                <w:szCs w:val="24"/>
              </w:rPr>
              <w:t>Javasolt óraszám</w:t>
            </w:r>
          </w:p>
        </w:tc>
      </w:tr>
      <w:tr w:rsidR="005125F9" w:rsidRPr="005125F9" w14:paraId="401585B6" w14:textId="77777777" w:rsidTr="001871F3">
        <w:tc>
          <w:tcPr>
            <w:tcW w:w="6374" w:type="dxa"/>
          </w:tcPr>
          <w:p w14:paraId="08D6333A" w14:textId="41910089" w:rsidR="00F20AC0" w:rsidRPr="005125F9" w:rsidRDefault="002F5E03" w:rsidP="00F20AC0">
            <w:p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Válogatás, halmazok alkotása, vizsgálata</w:t>
            </w:r>
          </w:p>
        </w:tc>
        <w:tc>
          <w:tcPr>
            <w:tcW w:w="1985" w:type="dxa"/>
            <w:vAlign w:val="center"/>
          </w:tcPr>
          <w:p w14:paraId="1C77EEEC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25F9" w:rsidRPr="005125F9" w14:paraId="1FC6CB9A" w14:textId="77777777" w:rsidTr="001871F3">
        <w:tc>
          <w:tcPr>
            <w:tcW w:w="6374" w:type="dxa"/>
          </w:tcPr>
          <w:p w14:paraId="14B776E1" w14:textId="1F87C2E4" w:rsidR="00F20AC0" w:rsidRPr="005125F9" w:rsidRDefault="002F5E03" w:rsidP="00F20AC0">
            <w:p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20AC0" w:rsidRPr="005125F9">
              <w:rPr>
                <w:rFonts w:ascii="Times New Roman" w:hAnsi="Times New Roman" w:cs="Times New Roman"/>
                <w:sz w:val="24"/>
                <w:szCs w:val="24"/>
              </w:rPr>
              <w:t>endszerezés</w:t>
            </w: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, rendszerképzés</w:t>
            </w:r>
          </w:p>
        </w:tc>
        <w:tc>
          <w:tcPr>
            <w:tcW w:w="1985" w:type="dxa"/>
            <w:vAlign w:val="center"/>
          </w:tcPr>
          <w:p w14:paraId="5D584E75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25F9" w:rsidRPr="005125F9" w14:paraId="1538196F" w14:textId="77777777" w:rsidTr="001871F3">
        <w:tc>
          <w:tcPr>
            <w:tcW w:w="6374" w:type="dxa"/>
          </w:tcPr>
          <w:p w14:paraId="287D9868" w14:textId="77777777" w:rsidR="00F20AC0" w:rsidRPr="005125F9" w:rsidRDefault="00F20AC0" w:rsidP="00F20AC0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Állítások</w:t>
            </w:r>
          </w:p>
        </w:tc>
        <w:tc>
          <w:tcPr>
            <w:tcW w:w="1985" w:type="dxa"/>
            <w:vAlign w:val="center"/>
          </w:tcPr>
          <w:p w14:paraId="754C8FDD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25F9" w:rsidRPr="005125F9" w14:paraId="1FD5DA6E" w14:textId="77777777" w:rsidTr="001871F3">
        <w:tc>
          <w:tcPr>
            <w:tcW w:w="6374" w:type="dxa"/>
          </w:tcPr>
          <w:p w14:paraId="24346C73" w14:textId="77777777" w:rsidR="00F20AC0" w:rsidRPr="005125F9" w:rsidRDefault="00F20AC0" w:rsidP="00F20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Problémamegoldás</w:t>
            </w:r>
          </w:p>
        </w:tc>
        <w:tc>
          <w:tcPr>
            <w:tcW w:w="1985" w:type="dxa"/>
            <w:vAlign w:val="center"/>
          </w:tcPr>
          <w:p w14:paraId="0A31494E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25F9" w:rsidRPr="005125F9" w14:paraId="3D7120BB" w14:textId="77777777" w:rsidTr="001871F3">
        <w:tc>
          <w:tcPr>
            <w:tcW w:w="6374" w:type="dxa"/>
          </w:tcPr>
          <w:p w14:paraId="6A295E10" w14:textId="77777777" w:rsidR="00F20AC0" w:rsidRPr="005125F9" w:rsidRDefault="00F20AC0" w:rsidP="00F20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Szöveges feladatok megoldása</w:t>
            </w:r>
          </w:p>
        </w:tc>
        <w:tc>
          <w:tcPr>
            <w:tcW w:w="1985" w:type="dxa"/>
            <w:vAlign w:val="center"/>
          </w:tcPr>
          <w:p w14:paraId="500A7D2E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125F9" w:rsidRPr="005125F9" w14:paraId="795FA6E6" w14:textId="77777777" w:rsidTr="001871F3">
        <w:tc>
          <w:tcPr>
            <w:tcW w:w="6374" w:type="dxa"/>
          </w:tcPr>
          <w:p w14:paraId="380189AA" w14:textId="77777777" w:rsidR="00F20AC0" w:rsidRPr="005125F9" w:rsidRDefault="00F20AC0" w:rsidP="00F20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Szám és valóság kapcsolata</w:t>
            </w:r>
          </w:p>
        </w:tc>
        <w:tc>
          <w:tcPr>
            <w:tcW w:w="1985" w:type="dxa"/>
            <w:vAlign w:val="center"/>
          </w:tcPr>
          <w:p w14:paraId="2E0B0F88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25F9" w:rsidRPr="005125F9" w14:paraId="43E326F6" w14:textId="77777777" w:rsidTr="001871F3">
        <w:tc>
          <w:tcPr>
            <w:tcW w:w="6374" w:type="dxa"/>
          </w:tcPr>
          <w:p w14:paraId="6592C53B" w14:textId="77777777" w:rsidR="00F20AC0" w:rsidRPr="005125F9" w:rsidRDefault="00F20AC0" w:rsidP="00F20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Számlálás, becslés</w:t>
            </w:r>
          </w:p>
        </w:tc>
        <w:tc>
          <w:tcPr>
            <w:tcW w:w="1985" w:type="dxa"/>
            <w:vAlign w:val="center"/>
          </w:tcPr>
          <w:p w14:paraId="4AA5560E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25F9" w:rsidRPr="005125F9" w14:paraId="6087AD42" w14:textId="77777777" w:rsidTr="001871F3">
        <w:tc>
          <w:tcPr>
            <w:tcW w:w="6374" w:type="dxa"/>
          </w:tcPr>
          <w:p w14:paraId="7C5A76F7" w14:textId="77777777" w:rsidR="00F20AC0" w:rsidRPr="005125F9" w:rsidRDefault="00F20AC0" w:rsidP="00F20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Számok rendezése</w:t>
            </w:r>
          </w:p>
        </w:tc>
        <w:tc>
          <w:tcPr>
            <w:tcW w:w="1985" w:type="dxa"/>
            <w:vAlign w:val="center"/>
          </w:tcPr>
          <w:p w14:paraId="3592EC80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25F9" w:rsidRPr="005125F9" w14:paraId="3A1C8AD9" w14:textId="77777777" w:rsidTr="001871F3">
        <w:tc>
          <w:tcPr>
            <w:tcW w:w="6374" w:type="dxa"/>
          </w:tcPr>
          <w:p w14:paraId="500EB71C" w14:textId="77777777" w:rsidR="00F20AC0" w:rsidRPr="005125F9" w:rsidRDefault="00F20AC0" w:rsidP="00F20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Számok tulajdonságai</w:t>
            </w:r>
          </w:p>
        </w:tc>
        <w:tc>
          <w:tcPr>
            <w:tcW w:w="1985" w:type="dxa"/>
            <w:vAlign w:val="center"/>
          </w:tcPr>
          <w:p w14:paraId="5F9389DB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125F9" w:rsidRPr="005125F9" w14:paraId="28D7B552" w14:textId="77777777" w:rsidTr="001871F3">
        <w:tc>
          <w:tcPr>
            <w:tcW w:w="6374" w:type="dxa"/>
          </w:tcPr>
          <w:p w14:paraId="74077D12" w14:textId="77777777" w:rsidR="00F20AC0" w:rsidRPr="005125F9" w:rsidRDefault="00F20AC0" w:rsidP="00F20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Számok </w:t>
            </w: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helyi értékes alakja</w:t>
            </w:r>
          </w:p>
        </w:tc>
        <w:tc>
          <w:tcPr>
            <w:tcW w:w="1985" w:type="dxa"/>
            <w:vAlign w:val="center"/>
          </w:tcPr>
          <w:p w14:paraId="5E561E5D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25F9" w:rsidRPr="005125F9" w14:paraId="5F207935" w14:textId="77777777" w:rsidTr="001871F3">
        <w:tc>
          <w:tcPr>
            <w:tcW w:w="6374" w:type="dxa"/>
          </w:tcPr>
          <w:p w14:paraId="7653D4F7" w14:textId="77777777" w:rsidR="00F20AC0" w:rsidRPr="005125F9" w:rsidRDefault="00F20AC0" w:rsidP="00F20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Mérőeszköz használata, mérési módszerek</w:t>
            </w:r>
          </w:p>
        </w:tc>
        <w:tc>
          <w:tcPr>
            <w:tcW w:w="1985" w:type="dxa"/>
            <w:vAlign w:val="center"/>
          </w:tcPr>
          <w:p w14:paraId="091E0131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25F9" w:rsidRPr="005125F9" w14:paraId="081EEA6F" w14:textId="77777777" w:rsidTr="001871F3">
        <w:tc>
          <w:tcPr>
            <w:tcW w:w="6374" w:type="dxa"/>
          </w:tcPr>
          <w:p w14:paraId="780A8B6C" w14:textId="7D0D6034" w:rsidR="00F20AC0" w:rsidRPr="005125F9" w:rsidRDefault="00F20AC0" w:rsidP="00F20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Alapműveletek értelmezése</w:t>
            </w:r>
          </w:p>
        </w:tc>
        <w:tc>
          <w:tcPr>
            <w:tcW w:w="1985" w:type="dxa"/>
            <w:vAlign w:val="center"/>
          </w:tcPr>
          <w:p w14:paraId="4793B1F5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25F9" w:rsidRPr="005125F9" w14:paraId="3F34F2E2" w14:textId="77777777" w:rsidTr="001871F3">
        <w:tc>
          <w:tcPr>
            <w:tcW w:w="6374" w:type="dxa"/>
          </w:tcPr>
          <w:p w14:paraId="2514636A" w14:textId="77777777" w:rsidR="00F20AC0" w:rsidRPr="005125F9" w:rsidRDefault="00F20AC0" w:rsidP="00F20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Alapműveletek tulajdonságai</w:t>
            </w:r>
          </w:p>
        </w:tc>
        <w:tc>
          <w:tcPr>
            <w:tcW w:w="1985" w:type="dxa"/>
            <w:vAlign w:val="center"/>
          </w:tcPr>
          <w:p w14:paraId="1A36B11A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25F9" w:rsidRPr="005125F9" w14:paraId="31EC4C70" w14:textId="77777777" w:rsidTr="001871F3">
        <w:tc>
          <w:tcPr>
            <w:tcW w:w="6374" w:type="dxa"/>
          </w:tcPr>
          <w:p w14:paraId="6D56AA08" w14:textId="77777777" w:rsidR="00F20AC0" w:rsidRPr="005125F9" w:rsidRDefault="00F20AC0" w:rsidP="00F20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Szóbeli számolási eljárások</w:t>
            </w:r>
          </w:p>
        </w:tc>
        <w:tc>
          <w:tcPr>
            <w:tcW w:w="1985" w:type="dxa"/>
            <w:vAlign w:val="center"/>
          </w:tcPr>
          <w:p w14:paraId="30C5DE42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25F9" w:rsidRPr="005125F9" w14:paraId="0A07B76C" w14:textId="77777777" w:rsidTr="001871F3">
        <w:tc>
          <w:tcPr>
            <w:tcW w:w="6374" w:type="dxa"/>
          </w:tcPr>
          <w:p w14:paraId="513D42F2" w14:textId="77777777" w:rsidR="00F20AC0" w:rsidRPr="005125F9" w:rsidRDefault="00F20AC0" w:rsidP="00F20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Fejben számolás</w:t>
            </w:r>
          </w:p>
        </w:tc>
        <w:tc>
          <w:tcPr>
            <w:tcW w:w="1985" w:type="dxa"/>
            <w:vAlign w:val="center"/>
          </w:tcPr>
          <w:p w14:paraId="363E2B16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25F9" w:rsidRPr="005125F9" w14:paraId="034D6778" w14:textId="77777777" w:rsidTr="001871F3">
        <w:tc>
          <w:tcPr>
            <w:tcW w:w="6374" w:type="dxa"/>
          </w:tcPr>
          <w:p w14:paraId="65146833" w14:textId="77777777" w:rsidR="00F20AC0" w:rsidRPr="005125F9" w:rsidRDefault="00F20AC0" w:rsidP="00F20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Írásbeli összeadás és kivonás</w:t>
            </w:r>
          </w:p>
        </w:tc>
        <w:tc>
          <w:tcPr>
            <w:tcW w:w="1985" w:type="dxa"/>
            <w:vAlign w:val="center"/>
          </w:tcPr>
          <w:p w14:paraId="5AEE4EAF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25F9" w:rsidRPr="005125F9" w14:paraId="65A90C66" w14:textId="77777777" w:rsidTr="001871F3">
        <w:tc>
          <w:tcPr>
            <w:tcW w:w="6374" w:type="dxa"/>
          </w:tcPr>
          <w:p w14:paraId="4B871C8B" w14:textId="77777777" w:rsidR="00F20AC0" w:rsidRPr="005125F9" w:rsidRDefault="00F20AC0" w:rsidP="00F20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Írásbeli szorzás és osztás</w:t>
            </w:r>
          </w:p>
        </w:tc>
        <w:tc>
          <w:tcPr>
            <w:tcW w:w="1985" w:type="dxa"/>
            <w:vAlign w:val="center"/>
          </w:tcPr>
          <w:p w14:paraId="195ED1F3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25F9" w:rsidRPr="005125F9" w14:paraId="3A34C818" w14:textId="77777777" w:rsidTr="001871F3">
        <w:tc>
          <w:tcPr>
            <w:tcW w:w="6374" w:type="dxa"/>
          </w:tcPr>
          <w:p w14:paraId="41B4BC8A" w14:textId="7F014AC9" w:rsidR="0002797C" w:rsidRPr="005125F9" w:rsidRDefault="00B20F8F" w:rsidP="00F20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2797C" w:rsidRPr="005125F9">
              <w:rPr>
                <w:rFonts w:ascii="Times New Roman" w:hAnsi="Times New Roman" w:cs="Times New Roman"/>
                <w:sz w:val="24"/>
                <w:szCs w:val="24"/>
              </w:rPr>
              <w:t>ört</w:t>
            </w: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részek</w:t>
            </w:r>
          </w:p>
        </w:tc>
        <w:tc>
          <w:tcPr>
            <w:tcW w:w="1985" w:type="dxa"/>
            <w:vAlign w:val="center"/>
          </w:tcPr>
          <w:p w14:paraId="4DB1D492" w14:textId="66537177" w:rsidR="0002797C" w:rsidRPr="005125F9" w:rsidRDefault="0002797C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25F9" w:rsidRPr="005125F9" w14:paraId="236E0CCD" w14:textId="77777777" w:rsidTr="001871F3">
        <w:tc>
          <w:tcPr>
            <w:tcW w:w="6374" w:type="dxa"/>
          </w:tcPr>
          <w:p w14:paraId="237246F0" w14:textId="1786E894" w:rsidR="0002797C" w:rsidRPr="005125F9" w:rsidRDefault="0002797C" w:rsidP="00F20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Negatív számok</w:t>
            </w:r>
          </w:p>
        </w:tc>
        <w:tc>
          <w:tcPr>
            <w:tcW w:w="1985" w:type="dxa"/>
            <w:vAlign w:val="center"/>
          </w:tcPr>
          <w:p w14:paraId="721825C6" w14:textId="2D9524F9" w:rsidR="0002797C" w:rsidRPr="005125F9" w:rsidRDefault="0002797C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25F9" w:rsidRPr="005125F9" w14:paraId="14831DD5" w14:textId="77777777" w:rsidTr="001871F3">
        <w:tc>
          <w:tcPr>
            <w:tcW w:w="6374" w:type="dxa"/>
          </w:tcPr>
          <w:p w14:paraId="214D9CF1" w14:textId="77777777" w:rsidR="00F20AC0" w:rsidRPr="005125F9" w:rsidRDefault="00F20AC0" w:rsidP="00F20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Alkotás térben és síkon</w:t>
            </w:r>
          </w:p>
        </w:tc>
        <w:tc>
          <w:tcPr>
            <w:tcW w:w="1985" w:type="dxa"/>
            <w:vAlign w:val="center"/>
          </w:tcPr>
          <w:p w14:paraId="398A9501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25F9" w:rsidRPr="005125F9" w14:paraId="44F9BF60" w14:textId="77777777" w:rsidTr="001871F3">
        <w:tc>
          <w:tcPr>
            <w:tcW w:w="6374" w:type="dxa"/>
          </w:tcPr>
          <w:p w14:paraId="17F87A8D" w14:textId="0228EC7E" w:rsidR="00F20AC0" w:rsidRPr="005125F9" w:rsidRDefault="0002797C" w:rsidP="00F20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Alakzatok geometriai tulajdonságai</w:t>
            </w:r>
          </w:p>
        </w:tc>
        <w:tc>
          <w:tcPr>
            <w:tcW w:w="1985" w:type="dxa"/>
            <w:vAlign w:val="center"/>
          </w:tcPr>
          <w:p w14:paraId="32821F5B" w14:textId="77055D03" w:rsidR="00F20AC0" w:rsidRPr="005125F9" w:rsidRDefault="0002797C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25F9" w:rsidRPr="005125F9" w14:paraId="66CEAD85" w14:textId="77777777" w:rsidTr="001871F3">
        <w:tc>
          <w:tcPr>
            <w:tcW w:w="6374" w:type="dxa"/>
          </w:tcPr>
          <w:p w14:paraId="532E3FB7" w14:textId="21E3C14D" w:rsidR="0002797C" w:rsidRPr="005125F9" w:rsidRDefault="0002797C" w:rsidP="00F20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Transzformációk</w:t>
            </w:r>
          </w:p>
        </w:tc>
        <w:tc>
          <w:tcPr>
            <w:tcW w:w="1985" w:type="dxa"/>
            <w:vAlign w:val="center"/>
          </w:tcPr>
          <w:p w14:paraId="304F21C1" w14:textId="397B75B9" w:rsidR="0002797C" w:rsidRPr="005125F9" w:rsidRDefault="0002797C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25F9" w:rsidRPr="005125F9" w14:paraId="710E649F" w14:textId="77777777" w:rsidTr="001871F3">
        <w:tc>
          <w:tcPr>
            <w:tcW w:w="6374" w:type="dxa"/>
          </w:tcPr>
          <w:p w14:paraId="3DC99FE4" w14:textId="77777777" w:rsidR="00F20AC0" w:rsidRPr="005125F9" w:rsidRDefault="00F20AC0" w:rsidP="00F20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Tájékozódás térben és síkon</w:t>
            </w:r>
          </w:p>
        </w:tc>
        <w:tc>
          <w:tcPr>
            <w:tcW w:w="1985" w:type="dxa"/>
            <w:vAlign w:val="center"/>
          </w:tcPr>
          <w:p w14:paraId="7B07B096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25F9" w:rsidRPr="005125F9" w14:paraId="68F0B44D" w14:textId="77777777" w:rsidTr="001871F3">
        <w:tc>
          <w:tcPr>
            <w:tcW w:w="6374" w:type="dxa"/>
          </w:tcPr>
          <w:p w14:paraId="50372AF6" w14:textId="77777777" w:rsidR="00F20AC0" w:rsidRPr="005125F9" w:rsidRDefault="00F20AC0" w:rsidP="00F20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Összefüggések, kapcsolatok, szabályszerűségek felismerése</w:t>
            </w:r>
          </w:p>
        </w:tc>
        <w:tc>
          <w:tcPr>
            <w:tcW w:w="1985" w:type="dxa"/>
            <w:vAlign w:val="center"/>
          </w:tcPr>
          <w:p w14:paraId="6F77FB4D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25F9" w:rsidRPr="005125F9" w14:paraId="35CF783B" w14:textId="77777777" w:rsidTr="001871F3">
        <w:tc>
          <w:tcPr>
            <w:tcW w:w="6374" w:type="dxa"/>
          </w:tcPr>
          <w:p w14:paraId="7541ED93" w14:textId="77777777" w:rsidR="00F20AC0" w:rsidRPr="005125F9" w:rsidRDefault="00F20AC0" w:rsidP="00F20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Adatok megfigyelése</w:t>
            </w:r>
          </w:p>
        </w:tc>
        <w:tc>
          <w:tcPr>
            <w:tcW w:w="1985" w:type="dxa"/>
            <w:vAlign w:val="center"/>
          </w:tcPr>
          <w:p w14:paraId="7D44070D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25F9" w:rsidRPr="005125F9" w14:paraId="579173DC" w14:textId="77777777" w:rsidTr="001871F3">
        <w:tc>
          <w:tcPr>
            <w:tcW w:w="6374" w:type="dxa"/>
          </w:tcPr>
          <w:p w14:paraId="734448AC" w14:textId="77777777" w:rsidR="00F20AC0" w:rsidRPr="005125F9" w:rsidRDefault="00F20AC0" w:rsidP="00F20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Valószínűségi gondolkodás</w:t>
            </w:r>
          </w:p>
        </w:tc>
        <w:tc>
          <w:tcPr>
            <w:tcW w:w="1985" w:type="dxa"/>
            <w:vAlign w:val="center"/>
          </w:tcPr>
          <w:p w14:paraId="1DA4D523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25F9" w:rsidRPr="005125F9" w14:paraId="105DBBF8" w14:textId="77777777" w:rsidTr="001871F3">
        <w:tc>
          <w:tcPr>
            <w:tcW w:w="6374" w:type="dxa"/>
          </w:tcPr>
          <w:p w14:paraId="02169817" w14:textId="77777777" w:rsidR="00F20AC0" w:rsidRPr="005125F9" w:rsidRDefault="00F20AC0" w:rsidP="00F20AC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985" w:type="dxa"/>
          </w:tcPr>
          <w:p w14:paraId="37D563AD" w14:textId="77777777" w:rsidR="00F20AC0" w:rsidRPr="005125F9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9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</w:tbl>
    <w:p w14:paraId="1213C6BC" w14:textId="77777777" w:rsidR="007A5BD4" w:rsidRPr="005125F9" w:rsidRDefault="007A5BD4" w:rsidP="001567BD">
      <w:pPr>
        <w:rPr>
          <w:rFonts w:ascii="Times New Roman" w:hAnsi="Times New Roman" w:cs="Times New Roman"/>
          <w:sz w:val="24"/>
          <w:szCs w:val="24"/>
        </w:rPr>
      </w:pPr>
    </w:p>
    <w:p w14:paraId="1BBBDF88" w14:textId="23CE219F" w:rsidR="00C67070" w:rsidRPr="005125F9" w:rsidRDefault="004B4B9B" w:rsidP="004B4B9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Témakör</w:t>
      </w:r>
      <w:r w:rsidR="00C67070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: </w:t>
      </w:r>
      <w:r w:rsidR="002F5E03" w:rsidRPr="005125F9">
        <w:rPr>
          <w:rFonts w:ascii="Times New Roman" w:hAnsi="Times New Roman" w:cs="Times New Roman"/>
          <w:b/>
          <w:sz w:val="24"/>
          <w:szCs w:val="24"/>
        </w:rPr>
        <w:t>Válogatás, halmazok alkotása, vizsgálata</w:t>
      </w:r>
    </w:p>
    <w:p w14:paraId="117B37F4" w14:textId="5F4B6930" w:rsidR="00C67070" w:rsidRPr="005125F9" w:rsidRDefault="004B4B9B" w:rsidP="00D904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C67070" w:rsidRPr="005125F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4B02CA" w:rsidRPr="005125F9">
        <w:rPr>
          <w:rFonts w:ascii="Times New Roman" w:hAnsi="Times New Roman" w:cs="Times New Roman"/>
          <w:b/>
          <w:sz w:val="24"/>
          <w:szCs w:val="24"/>
        </w:rPr>
        <w:t>6</w:t>
      </w:r>
      <w:r w:rsidRPr="005125F9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14:paraId="5C3A21D2" w14:textId="45FB74DA" w:rsidR="00CF325C" w:rsidRPr="005125F9" w:rsidRDefault="00E76F55" w:rsidP="000F7079">
      <w:pPr>
        <w:pStyle w:val="Cmsor3"/>
        <w:spacing w:before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A témakör tartalma további tanórák</w:t>
      </w:r>
      <w:r w:rsidR="0017154C" w:rsidRPr="005125F9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5125F9">
        <w:rPr>
          <w:rFonts w:ascii="Times New Roman" w:hAnsi="Times New Roman" w:cs="Times New Roman"/>
          <w:color w:val="auto"/>
          <w:sz w:val="24"/>
          <w:szCs w:val="24"/>
        </w:rPr>
        <w:t>n is folyamatosan jelen</w:t>
      </w:r>
      <w:r w:rsidR="0028490B" w:rsidRPr="005125F9">
        <w:rPr>
          <w:rFonts w:ascii="Times New Roman" w:hAnsi="Times New Roman" w:cs="Times New Roman"/>
          <w:color w:val="auto"/>
          <w:sz w:val="24"/>
          <w:szCs w:val="24"/>
        </w:rPr>
        <w:t>jen meg</w:t>
      </w:r>
      <w:r w:rsidR="00F57796" w:rsidRPr="005125F9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5224E8A4" w14:textId="77777777" w:rsidR="0056286C" w:rsidRPr="005125F9" w:rsidRDefault="0056286C" w:rsidP="0056286C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6CFDC334" w14:textId="77777777" w:rsidR="0056286C" w:rsidRPr="005125F9" w:rsidRDefault="0056286C" w:rsidP="005628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76630EFD" w14:textId="77777777" w:rsidR="00235324" w:rsidRPr="005125F9" w:rsidRDefault="00235324" w:rsidP="00235324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szimultán érzékelési tere „kitágul”</w:t>
      </w:r>
    </w:p>
    <w:p w14:paraId="5E3683BF" w14:textId="7E562D9F" w:rsidR="0056286C" w:rsidRPr="005125F9" w:rsidRDefault="0056286C" w:rsidP="0056286C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megkülönböztet, azonosít egyedi</w:t>
      </w:r>
      <w:r w:rsidR="00DD792B" w:rsidRPr="005125F9">
        <w:rPr>
          <w:rFonts w:ascii="Times New Roman" w:hAnsi="Times New Roman" w:cs="Times New Roman"/>
          <w:sz w:val="24"/>
          <w:szCs w:val="24"/>
        </w:rPr>
        <w:t>,</w:t>
      </w:r>
      <w:r w:rsidRPr="005125F9">
        <w:rPr>
          <w:rFonts w:ascii="Times New Roman" w:hAnsi="Times New Roman" w:cs="Times New Roman"/>
          <w:sz w:val="24"/>
          <w:szCs w:val="24"/>
        </w:rPr>
        <w:t xml:space="preserve"> konkrét látott, hallott, mozgással, tapintással érzékelhető tárgyakat, dolgokat, helyzeteket, jeleket;</w:t>
      </w:r>
    </w:p>
    <w:p w14:paraId="6C6918EA" w14:textId="77777777" w:rsidR="0056286C" w:rsidRPr="005125F9" w:rsidRDefault="0056286C" w:rsidP="0056286C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játékos feladatokban személyeket, tárgyakat, számokat, formákat néhány meghatározó tulajdonsággal jellemez;</w:t>
      </w:r>
    </w:p>
    <w:p w14:paraId="16EDC3BE" w14:textId="77777777" w:rsidR="0056286C" w:rsidRPr="005125F9" w:rsidRDefault="0056286C" w:rsidP="0056286C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tudatosan emlékezetébe vési az észlelt tárgyakat, személyeket, dolgokat, és ezek jellemző tulajdonságait, elrendezését, helyzetét;</w:t>
      </w:r>
    </w:p>
    <w:p w14:paraId="3A7B17E1" w14:textId="77777777" w:rsidR="0056286C" w:rsidRPr="005125F9" w:rsidRDefault="0056286C" w:rsidP="0056286C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válogatásokat végez saját szempont szerint személyek, tárgyak, dolgok, számok között;</w:t>
      </w:r>
    </w:p>
    <w:p w14:paraId="1F4FF3FF" w14:textId="77777777" w:rsidR="0056286C" w:rsidRPr="005125F9" w:rsidRDefault="0056286C" w:rsidP="0056286C">
      <w:pPr>
        <w:pStyle w:val="Listaszerbekezds"/>
        <w:spacing w:before="6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felismeri a mások válogatásában együvé kerülő dolgok közös és a különválogatottak eltérő tulajdonságát;</w:t>
      </w:r>
    </w:p>
    <w:p w14:paraId="59504EA2" w14:textId="77777777" w:rsidR="0056286C" w:rsidRPr="005125F9" w:rsidRDefault="0056286C" w:rsidP="0056286C">
      <w:pPr>
        <w:pStyle w:val="Listaszerbekezds"/>
        <w:spacing w:before="6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folytatja a megkezdett válogatást felismert szempont szerint;</w:t>
      </w:r>
    </w:p>
    <w:p w14:paraId="78E58440" w14:textId="77777777" w:rsidR="0056286C" w:rsidRPr="005125F9" w:rsidRDefault="0056286C" w:rsidP="0056286C">
      <w:pPr>
        <w:pStyle w:val="Listaszerbekezds"/>
        <w:spacing w:before="6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személyek, tárgyak, dolgok, szavak, számok közül kiválogatja az adott tulajdonsággal rendelkező összes elemet;</w:t>
      </w:r>
    </w:p>
    <w:p w14:paraId="180F7E91" w14:textId="77777777" w:rsidR="0056286C" w:rsidRPr="005125F9" w:rsidRDefault="0056286C" w:rsidP="0056286C">
      <w:pPr>
        <w:pStyle w:val="Listaszerbekezds"/>
        <w:spacing w:before="6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azonosítja a közös tulajdonsággal rendelkező dolgok halmazába nem való elemeket;</w:t>
      </w:r>
    </w:p>
    <w:p w14:paraId="25774922" w14:textId="77777777" w:rsidR="0056286C" w:rsidRPr="005125F9" w:rsidRDefault="0056286C" w:rsidP="0056286C">
      <w:pPr>
        <w:pStyle w:val="Listaszerbekezds"/>
        <w:spacing w:before="6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megnevezi egy adott tulajdonság szerint ki nem válogatott elemek közös tulajdonságát a tulajdonság tagadásával;</w:t>
      </w:r>
    </w:p>
    <w:p w14:paraId="6C3D69A0" w14:textId="77777777" w:rsidR="0056286C" w:rsidRPr="005125F9" w:rsidRDefault="0056286C" w:rsidP="0056286C">
      <w:pPr>
        <w:pStyle w:val="Listaszerbekezds"/>
        <w:spacing w:before="6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barkochbázik valóságos és elképzelt dolgokkal is, kerüli a felesleges kérdéseket;</w:t>
      </w:r>
    </w:p>
    <w:p w14:paraId="0B0A1BE2" w14:textId="0DA16001" w:rsidR="0056286C" w:rsidRPr="005125F9" w:rsidRDefault="000C09E5" w:rsidP="0056286C">
      <w:pPr>
        <w:pStyle w:val="Listaszerbekezds"/>
        <w:spacing w:before="6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tapintható halmazokba, halmazkarikákba </w:t>
      </w:r>
      <w:r w:rsidR="0056286C" w:rsidRPr="005125F9">
        <w:rPr>
          <w:rFonts w:ascii="Times New Roman" w:hAnsi="Times New Roman" w:cs="Times New Roman"/>
          <w:sz w:val="24"/>
          <w:szCs w:val="24"/>
        </w:rPr>
        <w:t>is elhelyez elemeket adott címkék szerint;</w:t>
      </w:r>
    </w:p>
    <w:p w14:paraId="1DDC7137" w14:textId="4BD99A54" w:rsidR="0056286C" w:rsidRPr="005125F9" w:rsidRDefault="0056286C" w:rsidP="0056286C">
      <w:pPr>
        <w:pStyle w:val="Listaszerbekezds"/>
        <w:spacing w:before="6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adott, címkékkel ellátott </w:t>
      </w:r>
      <w:r w:rsidR="00FA0890" w:rsidRPr="005125F9">
        <w:rPr>
          <w:rFonts w:ascii="Times New Roman" w:hAnsi="Times New Roman" w:cs="Times New Roman"/>
          <w:sz w:val="24"/>
          <w:szCs w:val="24"/>
        </w:rPr>
        <w:t xml:space="preserve">tapintható </w:t>
      </w:r>
      <w:r w:rsidRPr="005125F9">
        <w:rPr>
          <w:rFonts w:ascii="Times New Roman" w:hAnsi="Times New Roman" w:cs="Times New Roman"/>
          <w:sz w:val="24"/>
          <w:szCs w:val="24"/>
        </w:rPr>
        <w:t>halmazábrán</w:t>
      </w:r>
      <w:r w:rsidR="00FA0890" w:rsidRPr="005125F9">
        <w:rPr>
          <w:rFonts w:ascii="Times New Roman" w:hAnsi="Times New Roman" w:cs="Times New Roman"/>
          <w:sz w:val="24"/>
          <w:szCs w:val="24"/>
        </w:rPr>
        <w:t>, halmazkarikában</w:t>
      </w:r>
      <w:r w:rsidRPr="005125F9">
        <w:rPr>
          <w:rFonts w:ascii="Times New Roman" w:hAnsi="Times New Roman" w:cs="Times New Roman"/>
          <w:sz w:val="24"/>
          <w:szCs w:val="24"/>
        </w:rPr>
        <w:t xml:space="preserve"> elhelyezett elemekről eldönti, hogy a megfelelő helyre kerültek-e; a hibás elhelyezést javítja;</w:t>
      </w:r>
    </w:p>
    <w:p w14:paraId="2CF002BB" w14:textId="74950FF2" w:rsidR="0056286C" w:rsidRPr="005125F9" w:rsidRDefault="0056286C" w:rsidP="0056286C">
      <w:pPr>
        <w:pStyle w:val="Listaszerbekezds"/>
        <w:spacing w:before="6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>talál megfelelő címkéket halmazokba rendezett elemekhez;</w:t>
      </w:r>
      <w:r w:rsidR="000C09E5" w:rsidRPr="005125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578CF" w14:textId="614A7A37" w:rsidR="0056286C" w:rsidRPr="005125F9" w:rsidRDefault="0056286C" w:rsidP="0056286C">
      <w:pPr>
        <w:pStyle w:val="Listaszerbekezds"/>
        <w:spacing w:before="6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megfogalmaz adott halmazra vonatkozó állításokat; értelemszerűen használja a „mindegyik”, „nem mindegyik”, „van köztük…”, „egyik sem…” és a velük rokon jelentésű szavakat;</w:t>
      </w:r>
    </w:p>
    <w:p w14:paraId="7D184B80" w14:textId="77777777" w:rsidR="0056286C" w:rsidRPr="005125F9" w:rsidRDefault="0056286C" w:rsidP="0056286C">
      <w:pPr>
        <w:pStyle w:val="Listaszerbekezds"/>
        <w:spacing w:before="6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két szempontot is figyelembe vesz egyidejűleg;</w:t>
      </w:r>
    </w:p>
    <w:p w14:paraId="28157772" w14:textId="77777777" w:rsidR="0056286C" w:rsidRPr="005125F9" w:rsidRDefault="0056286C" w:rsidP="0056286C">
      <w:pPr>
        <w:pStyle w:val="Listaszerbekezds"/>
        <w:spacing w:before="6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két meghatározott tulajdonság egyszerre történő figyelembevételével szétválogat adott elemeket: tárgyakat, személyeket, szavakat, számokat, alakzatokat;</w:t>
      </w:r>
    </w:p>
    <w:p w14:paraId="5A941353" w14:textId="15784F4F" w:rsidR="0056286C" w:rsidRPr="005125F9" w:rsidRDefault="0056286C" w:rsidP="0056286C">
      <w:pPr>
        <w:pStyle w:val="Listaszerbekezds"/>
        <w:spacing w:before="6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megfogalmazza a </w:t>
      </w:r>
      <w:r w:rsidR="000C09E5" w:rsidRPr="005125F9">
        <w:rPr>
          <w:rFonts w:ascii="Times New Roman" w:hAnsi="Times New Roman" w:cs="Times New Roman"/>
          <w:sz w:val="24"/>
          <w:szCs w:val="24"/>
        </w:rPr>
        <w:t>halmaz</w:t>
      </w:r>
      <w:r w:rsidRPr="005125F9">
        <w:rPr>
          <w:rFonts w:ascii="Times New Roman" w:hAnsi="Times New Roman" w:cs="Times New Roman"/>
          <w:sz w:val="24"/>
          <w:szCs w:val="24"/>
        </w:rPr>
        <w:t xml:space="preserve"> egyes részeibe kerülő elemek közös, meghatározó tulajdonságát; helyesen használja a logikai „nem” és a logikai „és” szavakat, valamint </w:t>
      </w:r>
      <w:r w:rsidR="00217013" w:rsidRPr="005125F9">
        <w:rPr>
          <w:rFonts w:ascii="Times New Roman" w:hAnsi="Times New Roman" w:cs="Times New Roman"/>
          <w:sz w:val="24"/>
          <w:szCs w:val="24"/>
        </w:rPr>
        <w:t xml:space="preserve">a </w:t>
      </w:r>
      <w:r w:rsidRPr="005125F9">
        <w:rPr>
          <w:rFonts w:ascii="Times New Roman" w:hAnsi="Times New Roman" w:cs="Times New Roman"/>
          <w:sz w:val="24"/>
          <w:szCs w:val="24"/>
        </w:rPr>
        <w:t>velük azonos értelmű kifejezéseket;</w:t>
      </w:r>
    </w:p>
    <w:p w14:paraId="7DB638DB" w14:textId="013F6793" w:rsidR="0056286C" w:rsidRPr="005125F9" w:rsidRDefault="0056286C" w:rsidP="0056286C">
      <w:pPr>
        <w:pStyle w:val="Listaszerbekezds"/>
        <w:spacing w:before="6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megítéli, hogy adott halmazra vonatkozó állítás igaz-e vagy hamis.</w:t>
      </w:r>
    </w:p>
    <w:p w14:paraId="611FE0CE" w14:textId="6F40A55A" w:rsidR="00C67070" w:rsidRPr="005125F9" w:rsidRDefault="004B4B9B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04E6746A" w14:textId="77777777" w:rsidR="00090712" w:rsidRPr="005125F9" w:rsidRDefault="0009071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Barkochbázás konkrét tárgyak kirakása nélkül </w:t>
      </w:r>
    </w:p>
    <w:p w14:paraId="3FDFB9C4" w14:textId="36F3E3B8" w:rsidR="00090712" w:rsidRPr="005125F9" w:rsidRDefault="0009071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Barkochba játékokban minél kevesebb kérdésre törekvés</w:t>
      </w:r>
    </w:p>
    <w:p w14:paraId="1F0038AC" w14:textId="08687201" w:rsidR="00C67070" w:rsidRPr="005125F9" w:rsidRDefault="00C67070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Személyek, tárgyak, képek, alakzatok, jelek, számok válogatása választott vagy adott szempont, tulajdonság szerint</w:t>
      </w:r>
    </w:p>
    <w:p w14:paraId="668ADF4C" w14:textId="29EA573F" w:rsidR="00C67070" w:rsidRPr="005125F9" w:rsidRDefault="00C67070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Elkezdett válogatások esetén az elemek közös tulajdonságának felismerése, a válogatás szempontjának megfogalmazása</w:t>
      </w:r>
      <w:r w:rsidR="00333AD9" w:rsidRPr="005125F9">
        <w:rPr>
          <w:rFonts w:ascii="Times New Roman" w:hAnsi="Times New Roman" w:cs="Times New Roman"/>
          <w:sz w:val="24"/>
          <w:szCs w:val="24"/>
        </w:rPr>
        <w:t xml:space="preserve">; </w:t>
      </w:r>
      <w:r w:rsidRPr="005125F9">
        <w:rPr>
          <w:rFonts w:ascii="Times New Roman" w:hAnsi="Times New Roman" w:cs="Times New Roman"/>
          <w:sz w:val="24"/>
          <w:szCs w:val="24"/>
        </w:rPr>
        <w:t>címkézés, a felismert szempont alapján a válogatás folytatása</w:t>
      </w:r>
    </w:p>
    <w:p w14:paraId="78A54504" w14:textId="787532D6" w:rsidR="00C67070" w:rsidRPr="005125F9" w:rsidRDefault="00C67070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A halmazba nem való elemek esetén az elemek tulajdonságainak tagadása, a logikai </w:t>
      </w:r>
      <w:r w:rsidR="00DD792B" w:rsidRPr="005125F9">
        <w:rPr>
          <w:rFonts w:ascii="Times New Roman" w:hAnsi="Times New Roman" w:cs="Times New Roman"/>
          <w:sz w:val="24"/>
          <w:szCs w:val="24"/>
        </w:rPr>
        <w:t>„</w:t>
      </w:r>
      <w:r w:rsidRPr="005125F9">
        <w:rPr>
          <w:rFonts w:ascii="Times New Roman" w:hAnsi="Times New Roman" w:cs="Times New Roman"/>
          <w:sz w:val="24"/>
          <w:szCs w:val="24"/>
        </w:rPr>
        <w:t>nem” használata</w:t>
      </w:r>
    </w:p>
    <w:p w14:paraId="7755A58F" w14:textId="147FAD5E" w:rsidR="00C67070" w:rsidRPr="005125F9" w:rsidRDefault="00C67070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Halmazok képzése tagadó formában megfogalmazott tulajdonság szerint</w:t>
      </w:r>
      <w:r w:rsidR="00333AD9" w:rsidRPr="005125F9">
        <w:rPr>
          <w:rFonts w:ascii="Times New Roman" w:hAnsi="Times New Roman" w:cs="Times New Roman"/>
          <w:sz w:val="24"/>
          <w:szCs w:val="24"/>
        </w:rPr>
        <w:t xml:space="preserve">, </w:t>
      </w:r>
      <w:r w:rsidRPr="005125F9">
        <w:rPr>
          <w:rFonts w:ascii="Times New Roman" w:hAnsi="Times New Roman" w:cs="Times New Roman"/>
          <w:sz w:val="24"/>
          <w:szCs w:val="24"/>
        </w:rPr>
        <w:t xml:space="preserve">például </w:t>
      </w:r>
      <w:r w:rsidRPr="005125F9">
        <w:rPr>
          <w:rFonts w:ascii="Times New Roman" w:hAnsi="Times New Roman" w:cs="Times New Roman"/>
          <w:i/>
          <w:sz w:val="24"/>
          <w:szCs w:val="24"/>
        </w:rPr>
        <w:t>nem kör</w:t>
      </w:r>
    </w:p>
    <w:p w14:paraId="1CC7BEDC" w14:textId="143B023C" w:rsidR="00C67070" w:rsidRPr="005125F9" w:rsidRDefault="00C67070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Válogatások kétszer kétfelé (két szempont szerint) tárgyi tevékenységgel; az egy helyre kerülő elemek közös, meghatározó tulajdonságainak keresése, értése: a logikai </w:t>
      </w:r>
      <w:r w:rsidR="00DD792B" w:rsidRPr="005125F9">
        <w:rPr>
          <w:rFonts w:ascii="Times New Roman" w:hAnsi="Times New Roman" w:cs="Times New Roman"/>
          <w:sz w:val="24"/>
          <w:szCs w:val="24"/>
        </w:rPr>
        <w:t>„</w:t>
      </w:r>
      <w:r w:rsidRPr="005125F9">
        <w:rPr>
          <w:rFonts w:ascii="Times New Roman" w:hAnsi="Times New Roman" w:cs="Times New Roman"/>
          <w:sz w:val="24"/>
          <w:szCs w:val="24"/>
        </w:rPr>
        <w:t xml:space="preserve">nem” és a logikai </w:t>
      </w:r>
      <w:r w:rsidR="00DD792B" w:rsidRPr="005125F9">
        <w:rPr>
          <w:rFonts w:ascii="Times New Roman" w:hAnsi="Times New Roman" w:cs="Times New Roman"/>
          <w:sz w:val="24"/>
          <w:szCs w:val="24"/>
        </w:rPr>
        <w:t>„</w:t>
      </w:r>
      <w:r w:rsidRPr="005125F9">
        <w:rPr>
          <w:rFonts w:ascii="Times New Roman" w:hAnsi="Times New Roman" w:cs="Times New Roman"/>
          <w:sz w:val="24"/>
          <w:szCs w:val="24"/>
        </w:rPr>
        <w:t>és”</w:t>
      </w:r>
    </w:p>
    <w:p w14:paraId="35F1B478" w14:textId="622AD656" w:rsidR="00C67070" w:rsidRPr="005125F9" w:rsidRDefault="00C67070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Két halmaz közös részének jellemzése logikai „és”-sel</w:t>
      </w:r>
    </w:p>
    <w:p w14:paraId="72AD8B99" w14:textId="2A33392F" w:rsidR="00235324" w:rsidRPr="005125F9" w:rsidRDefault="00C67070" w:rsidP="0023532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Elemek elhelyezése </w:t>
      </w:r>
      <w:r w:rsidR="00FA0890" w:rsidRPr="005125F9">
        <w:rPr>
          <w:rFonts w:ascii="Times New Roman" w:hAnsi="Times New Roman" w:cs="Times New Roman"/>
          <w:sz w:val="24"/>
          <w:szCs w:val="24"/>
        </w:rPr>
        <w:t xml:space="preserve">tapintható </w:t>
      </w:r>
      <w:r w:rsidRPr="005125F9">
        <w:rPr>
          <w:rFonts w:ascii="Times New Roman" w:hAnsi="Times New Roman" w:cs="Times New Roman"/>
          <w:sz w:val="24"/>
          <w:szCs w:val="24"/>
        </w:rPr>
        <w:t xml:space="preserve">halmazábrában, </w:t>
      </w:r>
      <w:r w:rsidR="00FA0890" w:rsidRPr="005125F9">
        <w:rPr>
          <w:rFonts w:ascii="Times New Roman" w:hAnsi="Times New Roman" w:cs="Times New Roman"/>
          <w:sz w:val="24"/>
          <w:szCs w:val="24"/>
        </w:rPr>
        <w:t xml:space="preserve">halmazkarikában </w:t>
      </w:r>
      <w:r w:rsidRPr="005125F9">
        <w:rPr>
          <w:rFonts w:ascii="Times New Roman" w:hAnsi="Times New Roman" w:cs="Times New Roman"/>
          <w:sz w:val="24"/>
          <w:szCs w:val="24"/>
        </w:rPr>
        <w:t xml:space="preserve">a halmazábra egyes részeinek </w:t>
      </w:r>
      <w:r w:rsidR="00B20F8F" w:rsidRPr="005125F9">
        <w:rPr>
          <w:rFonts w:ascii="Times New Roman" w:hAnsi="Times New Roman" w:cs="Times New Roman"/>
          <w:sz w:val="24"/>
          <w:szCs w:val="24"/>
        </w:rPr>
        <w:t>jellemzése</w:t>
      </w:r>
      <w:r w:rsidR="00235324" w:rsidRPr="005125F9">
        <w:rPr>
          <w:rFonts w:ascii="Times New Roman" w:hAnsi="Times New Roman" w:cs="Times New Roman"/>
          <w:sz w:val="24"/>
          <w:szCs w:val="24"/>
        </w:rPr>
        <w:t xml:space="preserve"> például bársonyos, de nem háromszög; se nem bársonyos, se nem háromszög </w:t>
      </w:r>
    </w:p>
    <w:p w14:paraId="67166D33" w14:textId="2A641D61" w:rsidR="00235324" w:rsidRPr="005125F9" w:rsidRDefault="00C67070" w:rsidP="0023532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kétszer kétfelé (két szempont szerint) válogatás ábrázolása Venn-diagramon</w:t>
      </w:r>
      <w:r w:rsidR="00235324" w:rsidRPr="005125F9">
        <w:rPr>
          <w:rFonts w:ascii="Times New Roman" w:hAnsi="Times New Roman" w:cs="Times New Roman"/>
          <w:sz w:val="24"/>
          <w:szCs w:val="24"/>
        </w:rPr>
        <w:t>/tapintható halmazkarikákkal</w:t>
      </w:r>
    </w:p>
    <w:p w14:paraId="03B147AB" w14:textId="77777777" w:rsidR="00090712" w:rsidRPr="005125F9" w:rsidRDefault="0009071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Konkrét halmazok közös részéből elemek felsorolása</w:t>
      </w:r>
    </w:p>
    <w:p w14:paraId="431720D8" w14:textId="77777777" w:rsidR="00090712" w:rsidRPr="005125F9" w:rsidRDefault="0009071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Két szempont egyidejű figyelembevétele, például: háromjegyű és számjegyeinek összege 8; tükrös és négy szöge van</w:t>
      </w:r>
    </w:p>
    <w:p w14:paraId="7C3B22C1" w14:textId="58A96428" w:rsidR="00090712" w:rsidRPr="005125F9" w:rsidRDefault="0009071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logikai „és” helyes használata két halmaz közös részének jellemzésére</w:t>
      </w:r>
    </w:p>
    <w:p w14:paraId="6B04E69E" w14:textId="673A50AE" w:rsidR="00C67070" w:rsidRPr="005125F9" w:rsidRDefault="00D16B9E" w:rsidP="00DA480C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567866C7" w14:textId="4775F69F" w:rsidR="0001043D" w:rsidRPr="005125F9" w:rsidRDefault="00C67070" w:rsidP="00D16B9E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logikai „nem”, logikai „és”</w:t>
      </w:r>
    </w:p>
    <w:p w14:paraId="3F1FA118" w14:textId="3B73D988" w:rsidR="00F21676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645390F0" w14:textId="3D952F4D" w:rsidR="0001043D" w:rsidRPr="005125F9" w:rsidRDefault="0001043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Barkochba játék különféle logikai készleteken többféle szabály szerint, például egyszerű barkochba, fordított barkochba, barkochba két elem egyszerre történő kitalálására, kapcsolati barkochba; ezek mindegyikének kipróbálása hazudósan is</w:t>
      </w:r>
    </w:p>
    <w:p w14:paraId="74EC2299" w14:textId="061F2C6B" w:rsidR="0001043D" w:rsidRPr="005125F9" w:rsidRDefault="007C7C0F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>J</w:t>
      </w:r>
      <w:r w:rsidR="0001043D" w:rsidRPr="005125F9">
        <w:rPr>
          <w:rFonts w:ascii="Times New Roman" w:hAnsi="Times New Roman" w:cs="Times New Roman"/>
          <w:sz w:val="24"/>
          <w:szCs w:val="24"/>
        </w:rPr>
        <w:t>áték</w:t>
      </w:r>
      <w:r w:rsidR="00BC6E54" w:rsidRPr="005125F9">
        <w:rPr>
          <w:rFonts w:ascii="Times New Roman" w:hAnsi="Times New Roman" w:cs="Times New Roman"/>
          <w:sz w:val="24"/>
          <w:szCs w:val="24"/>
        </w:rPr>
        <w:t xml:space="preserve"> – gyengénlátó</w:t>
      </w:r>
      <w:r w:rsidR="0001043D" w:rsidRPr="005125F9">
        <w:rPr>
          <w:rFonts w:ascii="Times New Roman" w:hAnsi="Times New Roman" w:cs="Times New Roman"/>
          <w:sz w:val="24"/>
          <w:szCs w:val="24"/>
        </w:rPr>
        <w:t xml:space="preserve"> tanulók által</w:t>
      </w:r>
      <w:r w:rsidR="00BC6E54" w:rsidRPr="005125F9">
        <w:rPr>
          <w:rFonts w:ascii="Times New Roman" w:hAnsi="Times New Roman" w:cs="Times New Roman"/>
          <w:sz w:val="24"/>
          <w:szCs w:val="24"/>
        </w:rPr>
        <w:t xml:space="preserve"> -</w:t>
      </w:r>
      <w:r w:rsidR="0001043D" w:rsidRPr="005125F9">
        <w:rPr>
          <w:rFonts w:ascii="Times New Roman" w:hAnsi="Times New Roman" w:cs="Times New Roman"/>
          <w:sz w:val="24"/>
          <w:szCs w:val="24"/>
        </w:rPr>
        <w:t xml:space="preserve"> csoportban készített 3, 4 ábrás</w:t>
      </w:r>
      <w:r w:rsidR="00BC6E54" w:rsidRPr="005125F9">
        <w:rPr>
          <w:rFonts w:ascii="Times New Roman" w:hAnsi="Times New Roman" w:cs="Times New Roman"/>
          <w:sz w:val="24"/>
          <w:szCs w:val="24"/>
        </w:rPr>
        <w:t xml:space="preserve">, pontírásos </w:t>
      </w:r>
      <w:r w:rsidR="0001043D" w:rsidRPr="005125F9">
        <w:rPr>
          <w:rFonts w:ascii="Times New Roman" w:hAnsi="Times New Roman" w:cs="Times New Roman"/>
          <w:sz w:val="24"/>
          <w:szCs w:val="24"/>
        </w:rPr>
        <w:t>kártyakészlettel</w:t>
      </w:r>
      <w:r w:rsidR="00217013" w:rsidRPr="005125F9">
        <w:rPr>
          <w:rFonts w:ascii="Times New Roman" w:hAnsi="Times New Roman" w:cs="Times New Roman"/>
          <w:sz w:val="24"/>
          <w:szCs w:val="24"/>
        </w:rPr>
        <w:t>,</w:t>
      </w:r>
      <w:r w:rsidR="0001043D" w:rsidRPr="005125F9">
        <w:rPr>
          <w:rFonts w:ascii="Times New Roman" w:hAnsi="Times New Roman" w:cs="Times New Roman"/>
          <w:sz w:val="24"/>
          <w:szCs w:val="24"/>
        </w:rPr>
        <w:t xml:space="preserve"> tananyaghoz igazított tartalommal</w:t>
      </w:r>
    </w:p>
    <w:p w14:paraId="4A9C5626" w14:textId="5B56C4BE" w:rsidR="0001043D" w:rsidRPr="005125F9" w:rsidRDefault="00411FF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886705" w:rsidRPr="005125F9">
        <w:rPr>
          <w:rFonts w:ascii="Times New Roman" w:hAnsi="Times New Roman" w:cs="Times New Roman"/>
          <w:sz w:val="24"/>
          <w:szCs w:val="24"/>
        </w:rPr>
        <w:t>„</w:t>
      </w:r>
      <w:r w:rsidR="0001043D" w:rsidRPr="005125F9">
        <w:rPr>
          <w:rFonts w:ascii="Times New Roman" w:hAnsi="Times New Roman" w:cs="Times New Roman"/>
          <w:sz w:val="24"/>
          <w:szCs w:val="24"/>
        </w:rPr>
        <w:t>Ország, város” játék számokkal</w:t>
      </w:r>
    </w:p>
    <w:p w14:paraId="6AA1CCDD" w14:textId="22CE6F6A" w:rsidR="0001043D" w:rsidRPr="005125F9" w:rsidRDefault="00886705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01043D" w:rsidRPr="005125F9">
        <w:rPr>
          <w:rFonts w:ascii="Times New Roman" w:hAnsi="Times New Roman" w:cs="Times New Roman"/>
          <w:sz w:val="24"/>
          <w:szCs w:val="24"/>
        </w:rPr>
        <w:t>Kapuőr” útválasztó játék két kapuőrrel</w:t>
      </w:r>
    </w:p>
    <w:p w14:paraId="5C3D2B0D" w14:textId="6494F3D9" w:rsidR="0001043D" w:rsidRPr="005125F9" w:rsidRDefault="00886705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01043D" w:rsidRPr="005125F9">
        <w:rPr>
          <w:rFonts w:ascii="Times New Roman" w:hAnsi="Times New Roman" w:cs="Times New Roman"/>
          <w:sz w:val="24"/>
          <w:szCs w:val="24"/>
        </w:rPr>
        <w:t>Ki jut a várba?” játék</w:t>
      </w:r>
    </w:p>
    <w:p w14:paraId="31A979B9" w14:textId="25465DA6" w:rsidR="0001043D" w:rsidRPr="005125F9" w:rsidRDefault="007C7C0F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J</w:t>
      </w:r>
      <w:r w:rsidR="0001043D" w:rsidRPr="005125F9">
        <w:rPr>
          <w:rFonts w:ascii="Times New Roman" w:hAnsi="Times New Roman" w:cs="Times New Roman"/>
          <w:sz w:val="24"/>
          <w:szCs w:val="24"/>
        </w:rPr>
        <w:t>áték logikai lapokkal</w:t>
      </w:r>
    </w:p>
    <w:p w14:paraId="4DAF8C8B" w14:textId="263DE503" w:rsidR="0001043D" w:rsidRPr="005125F9" w:rsidRDefault="0001043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Tanulók, tárgyak válogatása két tulajdonság szerint két külön hulahoppkarikába, mindkét tulajdonsággal rendelkező elemek helyének keresése, tanulói ötlet alapján a hulahoppkarikák összehúzása (metszetképzés)</w:t>
      </w:r>
    </w:p>
    <w:p w14:paraId="640BC1C6" w14:textId="3AF0549F" w:rsidR="0001043D" w:rsidRPr="005125F9" w:rsidRDefault="0001043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Tárgyak, képek, alakzatok, számok válogatása két tulajdonság szerint papírlapra és madzagkarikába, mindkét tulajdonsággal rendelkező elemek helyének keresése, a papírlappal és a madzagkarikával metszetképzés</w:t>
      </w:r>
    </w:p>
    <w:p w14:paraId="2C6F84CF" w14:textId="77777777" w:rsidR="001A1539" w:rsidRPr="005125F9" w:rsidRDefault="0038384A" w:rsidP="0011082B">
      <w:pPr>
        <w:ind w:left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Speciális taneszközök</w:t>
      </w:r>
      <w:r w:rsidRPr="005125F9">
        <w:rPr>
          <w:rFonts w:ascii="Times New Roman" w:hAnsi="Times New Roman" w:cs="Times New Roman"/>
          <w:sz w:val="24"/>
          <w:szCs w:val="24"/>
        </w:rPr>
        <w:t>:</w:t>
      </w:r>
      <w:r w:rsidR="00845C56" w:rsidRPr="005125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C5429" w14:textId="77777777" w:rsidR="00235324" w:rsidRPr="005125F9" w:rsidRDefault="00845C56" w:rsidP="00235324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tapintható, nagyított, kontrasztos jelek, kontrasztos ábrák, tapintható relációs jelek, adaptált logikai készlet, adaptált számolókorongok, tapintható halmazkarikák, kis-és nagy tárgydobozok, lyukas tábla, tároló dobozok, csúszásgátló, tálca, pontírógép</w:t>
      </w:r>
      <w:r w:rsidR="00235324" w:rsidRPr="005125F9">
        <w:rPr>
          <w:rFonts w:ascii="Times New Roman" w:hAnsi="Times New Roman" w:cs="Times New Roman"/>
          <w:sz w:val="24"/>
          <w:szCs w:val="24"/>
        </w:rPr>
        <w:t>, pontírásos számkártyák, tapintható egységekkel ellátott számegyenes, domború halmazábrák</w:t>
      </w:r>
    </w:p>
    <w:p w14:paraId="5C3B6AAF" w14:textId="7B9DC923" w:rsidR="00C67070" w:rsidRPr="005125F9" w:rsidRDefault="004B4B9B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Témakör</w:t>
      </w:r>
      <w:r w:rsidR="00C67070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:</w:t>
      </w:r>
      <w:r w:rsidR="00C67070" w:rsidRPr="005125F9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2F5E03" w:rsidRPr="005125F9">
        <w:rPr>
          <w:rFonts w:ascii="Times New Roman" w:hAnsi="Times New Roman" w:cs="Times New Roman"/>
          <w:b/>
          <w:sz w:val="24"/>
          <w:szCs w:val="24"/>
        </w:rPr>
        <w:t>R</w:t>
      </w:r>
      <w:r w:rsidR="00C67070" w:rsidRPr="005125F9">
        <w:rPr>
          <w:rFonts w:ascii="Times New Roman" w:hAnsi="Times New Roman" w:cs="Times New Roman"/>
          <w:b/>
          <w:sz w:val="24"/>
          <w:szCs w:val="24"/>
        </w:rPr>
        <w:t>endszerezés</w:t>
      </w:r>
      <w:r w:rsidR="002F5E03" w:rsidRPr="005125F9">
        <w:rPr>
          <w:rFonts w:ascii="Times New Roman" w:hAnsi="Times New Roman" w:cs="Times New Roman"/>
          <w:b/>
          <w:sz w:val="24"/>
          <w:szCs w:val="24"/>
        </w:rPr>
        <w:t>, rendszerképzés</w:t>
      </w:r>
    </w:p>
    <w:p w14:paraId="6E78A931" w14:textId="3BD61A21" w:rsidR="00C67070" w:rsidRPr="005125F9" w:rsidRDefault="004B4B9B" w:rsidP="00D904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C67070" w:rsidRPr="00512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2CA" w:rsidRPr="005125F9">
        <w:rPr>
          <w:rFonts w:ascii="Times New Roman" w:hAnsi="Times New Roman" w:cs="Times New Roman"/>
          <w:b/>
          <w:sz w:val="24"/>
          <w:szCs w:val="24"/>
        </w:rPr>
        <w:t>10</w:t>
      </w:r>
      <w:r w:rsidR="00C67070" w:rsidRPr="00512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E01" w:rsidRPr="005125F9">
        <w:rPr>
          <w:rFonts w:ascii="Times New Roman" w:hAnsi="Times New Roman" w:cs="Times New Roman"/>
          <w:b/>
          <w:sz w:val="24"/>
          <w:szCs w:val="24"/>
        </w:rPr>
        <w:t>óra</w:t>
      </w:r>
    </w:p>
    <w:p w14:paraId="3D305C04" w14:textId="36D18007" w:rsidR="00CF325C" w:rsidRPr="005125F9" w:rsidRDefault="0028490B" w:rsidP="000F7079">
      <w:pPr>
        <w:pStyle w:val="Cmsor3"/>
        <w:spacing w:before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A témakör tartalma további tanórák</w:t>
      </w:r>
      <w:r w:rsidR="0017154C" w:rsidRPr="005125F9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5125F9">
        <w:rPr>
          <w:rFonts w:ascii="Times New Roman" w:hAnsi="Times New Roman" w:cs="Times New Roman"/>
          <w:color w:val="auto"/>
          <w:sz w:val="24"/>
          <w:szCs w:val="24"/>
        </w:rPr>
        <w:t>n is folyamatosan jelenjen meg</w:t>
      </w:r>
      <w:r w:rsidR="00F57796" w:rsidRPr="005125F9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372937D8" w14:textId="77777777" w:rsidR="0056286C" w:rsidRPr="005125F9" w:rsidRDefault="0056286C" w:rsidP="0056286C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43501E8E" w14:textId="77777777" w:rsidR="0056286C" w:rsidRPr="005125F9" w:rsidRDefault="0056286C" w:rsidP="00562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73B0F331" w14:textId="77777777" w:rsidR="0056286C" w:rsidRPr="005125F9" w:rsidRDefault="0056286C" w:rsidP="0056286C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barkochbázik valóságos és elképzelt dolgokkal is, kerüli a felesleges kérdéseket;</w:t>
      </w:r>
    </w:p>
    <w:p w14:paraId="666E952F" w14:textId="77777777" w:rsidR="0056286C" w:rsidRPr="005125F9" w:rsidRDefault="0056286C" w:rsidP="0056286C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két szempontot is figyelembe vesz egyidejűleg;</w:t>
      </w:r>
    </w:p>
    <w:p w14:paraId="3B5E2BFA" w14:textId="77777777" w:rsidR="0056286C" w:rsidRPr="005125F9" w:rsidRDefault="0056286C" w:rsidP="0056286C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felsorol elemeket konkrét halmazok közös részéből;</w:t>
      </w:r>
    </w:p>
    <w:p w14:paraId="26C9F1FC" w14:textId="4C7924E0" w:rsidR="0056286C" w:rsidRPr="005125F9" w:rsidRDefault="0056286C" w:rsidP="0056286C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megfogalmazza a </w:t>
      </w:r>
      <w:r w:rsidR="00235324" w:rsidRPr="005125F9">
        <w:rPr>
          <w:rFonts w:ascii="Times New Roman" w:hAnsi="Times New Roman" w:cs="Times New Roman"/>
          <w:sz w:val="24"/>
          <w:szCs w:val="24"/>
        </w:rPr>
        <w:t>halmazok</w:t>
      </w:r>
      <w:r w:rsidRPr="005125F9">
        <w:rPr>
          <w:rFonts w:ascii="Times New Roman" w:hAnsi="Times New Roman" w:cs="Times New Roman"/>
          <w:sz w:val="24"/>
          <w:szCs w:val="24"/>
        </w:rPr>
        <w:t xml:space="preserve"> egyes részeibe kerülő elemek közös, meghatározó tulajdonságát; helyesen használja a logikai „nem” és a logikai „és” szavakat, valamint </w:t>
      </w:r>
      <w:r w:rsidR="00217013" w:rsidRPr="005125F9">
        <w:rPr>
          <w:rFonts w:ascii="Times New Roman" w:hAnsi="Times New Roman" w:cs="Times New Roman"/>
          <w:sz w:val="24"/>
          <w:szCs w:val="24"/>
        </w:rPr>
        <w:t xml:space="preserve">a </w:t>
      </w:r>
      <w:r w:rsidRPr="005125F9">
        <w:rPr>
          <w:rFonts w:ascii="Times New Roman" w:hAnsi="Times New Roman" w:cs="Times New Roman"/>
          <w:sz w:val="24"/>
          <w:szCs w:val="24"/>
        </w:rPr>
        <w:t>velük azonos értelmű kifejezéseket;</w:t>
      </w:r>
    </w:p>
    <w:p w14:paraId="2C55140F" w14:textId="7B5F3852" w:rsidR="0056286C" w:rsidRPr="005125F9" w:rsidRDefault="0056286C" w:rsidP="0056286C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keresi az okát annak, ha a </w:t>
      </w:r>
      <w:r w:rsidR="00235324" w:rsidRPr="005125F9">
        <w:rPr>
          <w:rFonts w:ascii="Times New Roman" w:hAnsi="Times New Roman" w:cs="Times New Roman"/>
          <w:sz w:val="24"/>
          <w:szCs w:val="24"/>
        </w:rPr>
        <w:t>halmaz</w:t>
      </w:r>
      <w:r w:rsidRPr="005125F9">
        <w:rPr>
          <w:rFonts w:ascii="Times New Roman" w:hAnsi="Times New Roman" w:cs="Times New Roman"/>
          <w:sz w:val="24"/>
          <w:szCs w:val="24"/>
        </w:rPr>
        <w:t xml:space="preserve"> valamelyik részébe nem kerülhet egyetlen elem sem;</w:t>
      </w:r>
    </w:p>
    <w:p w14:paraId="56EF502D" w14:textId="77777777" w:rsidR="0056286C" w:rsidRPr="005125F9" w:rsidRDefault="0056286C" w:rsidP="0056286C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adott elemeket elrendez választott és megadott szempont szerint is;</w:t>
      </w:r>
    </w:p>
    <w:p w14:paraId="35E3A830" w14:textId="77777777" w:rsidR="0056286C" w:rsidRPr="005125F9" w:rsidRDefault="0056286C" w:rsidP="0056286C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sorba rendezett elemek közé elhelyez további elemeket a felismert szempont szerint;</w:t>
      </w:r>
    </w:p>
    <w:p w14:paraId="79B80B1B" w14:textId="44B4F229" w:rsidR="0056286C" w:rsidRPr="005125F9" w:rsidRDefault="0056286C" w:rsidP="0056286C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két, három szempont szerint elrendez adott elemeket többféleképpen is; </w:t>
      </w:r>
      <w:r w:rsidR="0011082B" w:rsidRPr="005125F9">
        <w:rPr>
          <w:rFonts w:ascii="Times New Roman" w:hAnsi="Times New Roman" w:cs="Times New Roman"/>
          <w:sz w:val="24"/>
          <w:szCs w:val="24"/>
        </w:rPr>
        <w:t xml:space="preserve">gyengénlátó tanuló </w:t>
      </w:r>
      <w:r w:rsidRPr="005125F9">
        <w:rPr>
          <w:rFonts w:ascii="Times New Roman" w:hAnsi="Times New Roman" w:cs="Times New Roman"/>
          <w:sz w:val="24"/>
          <w:szCs w:val="24"/>
        </w:rPr>
        <w:t>segédeszközként használja a táblázatos elrendezést és a fadiagramot;</w:t>
      </w:r>
    </w:p>
    <w:p w14:paraId="248F0A90" w14:textId="77777777" w:rsidR="0056286C" w:rsidRPr="005125F9" w:rsidRDefault="0056286C" w:rsidP="0056286C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megkeresi egyszerű esetekben a két, három feltételnek megfelelő összes elemet, alkotást;</w:t>
      </w:r>
    </w:p>
    <w:p w14:paraId="1E95049D" w14:textId="77777777" w:rsidR="0056286C" w:rsidRPr="005125F9" w:rsidRDefault="0056286C" w:rsidP="0056286C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megfogalmazza a rendezés felismert szempontjait;</w:t>
      </w:r>
    </w:p>
    <w:p w14:paraId="55DECDC1" w14:textId="77777777" w:rsidR="0056286C" w:rsidRPr="005125F9" w:rsidRDefault="0056286C" w:rsidP="0056286C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megkeresi két, három szempont szerint teljes rendszert alkotó, legfeljebb 48 elemű készlet hiányzó elemeit, felismeri az elemek által meghatározott rendszert.</w:t>
      </w:r>
    </w:p>
    <w:p w14:paraId="5128888F" w14:textId="43BB67FB" w:rsidR="00C67070" w:rsidRPr="005125F9" w:rsidRDefault="004B4B9B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1B789A66" w14:textId="6DF7C9D0" w:rsidR="00090712" w:rsidRPr="005125F9" w:rsidRDefault="0009071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Elemek sorozatba rendezése az egyező és eltérő tulajdonságok száma alapján (például: a szomszédos elemek pontosan egy tulajdonságban különbözzenek) </w:t>
      </w:r>
    </w:p>
    <w:p w14:paraId="7CC7EC94" w14:textId="77777777" w:rsidR="00090712" w:rsidRPr="005125F9" w:rsidRDefault="0009071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>A válogatás, osztályozás, rendszerezés alkalmazása más tantárgyak tanulásakor</w:t>
      </w:r>
    </w:p>
    <w:p w14:paraId="4E394599" w14:textId="39343E35" w:rsidR="00090712" w:rsidRPr="005125F9" w:rsidRDefault="0009071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Alkalmilag összeállított készletek és különféle </w:t>
      </w:r>
      <w:r w:rsidR="00235324" w:rsidRPr="005125F9">
        <w:rPr>
          <w:rFonts w:ascii="Times New Roman" w:hAnsi="Times New Roman" w:cs="Times New Roman"/>
          <w:sz w:val="24"/>
          <w:szCs w:val="24"/>
        </w:rPr>
        <w:t xml:space="preserve">adaptált </w:t>
      </w:r>
      <w:r w:rsidRPr="005125F9">
        <w:rPr>
          <w:rFonts w:ascii="Times New Roman" w:hAnsi="Times New Roman" w:cs="Times New Roman"/>
          <w:sz w:val="24"/>
          <w:szCs w:val="24"/>
        </w:rPr>
        <w:t>teljes logikai készletek elemeinek egy vagy több szempont szerinti válogatása, rendszerezése tevékenységgel, mozgással</w:t>
      </w:r>
    </w:p>
    <w:p w14:paraId="2FDD44AD" w14:textId="7912790E" w:rsidR="00C67070" w:rsidRPr="005125F9" w:rsidRDefault="00C67070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Adott halmaz elemeinek rendszerezése megadott szempont szerint, különböző módszerekkel, például: </w:t>
      </w:r>
      <w:r w:rsidR="00E84A01" w:rsidRPr="005125F9">
        <w:rPr>
          <w:rFonts w:ascii="Times New Roman" w:hAnsi="Times New Roman" w:cs="Times New Roman"/>
          <w:sz w:val="24"/>
          <w:szCs w:val="24"/>
        </w:rPr>
        <w:t xml:space="preserve">pontírásos </w:t>
      </w:r>
      <w:r w:rsidRPr="005125F9">
        <w:rPr>
          <w:rFonts w:ascii="Times New Roman" w:hAnsi="Times New Roman" w:cs="Times New Roman"/>
          <w:sz w:val="24"/>
          <w:szCs w:val="24"/>
        </w:rPr>
        <w:t>táblázat,</w:t>
      </w:r>
      <w:r w:rsidR="00235324" w:rsidRPr="005125F9">
        <w:rPr>
          <w:rFonts w:ascii="Times New Roman" w:hAnsi="Times New Roman" w:cs="Times New Roman"/>
          <w:sz w:val="24"/>
          <w:szCs w:val="24"/>
        </w:rPr>
        <w:t xml:space="preserve"> tárgyi kirakás, építés, ill.</w:t>
      </w:r>
      <w:r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E84A01" w:rsidRPr="005125F9">
        <w:rPr>
          <w:rFonts w:ascii="Times New Roman" w:hAnsi="Times New Roman" w:cs="Times New Roman"/>
          <w:sz w:val="24"/>
          <w:szCs w:val="24"/>
        </w:rPr>
        <w:t xml:space="preserve">gyengénlátó tanulók esetén </w:t>
      </w:r>
      <w:r w:rsidRPr="005125F9">
        <w:rPr>
          <w:rFonts w:ascii="Times New Roman" w:hAnsi="Times New Roman" w:cs="Times New Roman"/>
          <w:sz w:val="24"/>
          <w:szCs w:val="24"/>
        </w:rPr>
        <w:t>fadiagram, ágrajz</w:t>
      </w:r>
    </w:p>
    <w:p w14:paraId="56A0713F" w14:textId="15507662" w:rsidR="00C67070" w:rsidRPr="005125F9" w:rsidRDefault="00C67070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Teljes rendszert alkotó legfeljebb 48 elemnél a hiány felismerése a rendszerezés elvégzése után</w:t>
      </w:r>
    </w:p>
    <w:p w14:paraId="26A9A77E" w14:textId="266C21F2" w:rsidR="00C67070" w:rsidRPr="005125F9" w:rsidRDefault="00C67070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Az összes, a feltételeknek megfelelő alkotás felsorolása egyszerű esetekben: 2-3 feltétel esetén, kis elemszámú problémánál</w:t>
      </w:r>
    </w:p>
    <w:p w14:paraId="5A25660D" w14:textId="666CF8A4" w:rsidR="0001043D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067B7C1E" w14:textId="4765783E" w:rsidR="0001043D" w:rsidRPr="005125F9" w:rsidRDefault="0001043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Logikai lapokból </w:t>
      </w:r>
      <w:r w:rsidR="00886705" w:rsidRPr="005125F9">
        <w:rPr>
          <w:rFonts w:ascii="Times New Roman" w:hAnsi="Times New Roman" w:cs="Times New Roman"/>
          <w:sz w:val="24"/>
          <w:szCs w:val="24"/>
        </w:rPr>
        <w:t>„</w:t>
      </w:r>
      <w:r w:rsidRPr="005125F9">
        <w:rPr>
          <w:rFonts w:ascii="Times New Roman" w:hAnsi="Times New Roman" w:cs="Times New Roman"/>
          <w:sz w:val="24"/>
          <w:szCs w:val="24"/>
        </w:rPr>
        <w:t xml:space="preserve">kígyó” vagy </w:t>
      </w:r>
      <w:r w:rsidR="00886705" w:rsidRPr="005125F9">
        <w:rPr>
          <w:rFonts w:ascii="Times New Roman" w:hAnsi="Times New Roman" w:cs="Times New Roman"/>
          <w:sz w:val="24"/>
          <w:szCs w:val="24"/>
        </w:rPr>
        <w:t>„</w:t>
      </w:r>
      <w:r w:rsidRPr="005125F9">
        <w:rPr>
          <w:rFonts w:ascii="Times New Roman" w:hAnsi="Times New Roman" w:cs="Times New Roman"/>
          <w:sz w:val="24"/>
          <w:szCs w:val="24"/>
        </w:rPr>
        <w:t>háló” készítése, a szomszédos elemek között 1-2-3-4 eltérő tulajdonsággal</w:t>
      </w:r>
    </w:p>
    <w:p w14:paraId="4A55475E" w14:textId="1AC2B89E" w:rsidR="0001043D" w:rsidRPr="005125F9" w:rsidRDefault="00886705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01043D" w:rsidRPr="005125F9">
        <w:rPr>
          <w:rFonts w:ascii="Times New Roman" w:hAnsi="Times New Roman" w:cs="Times New Roman"/>
          <w:sz w:val="24"/>
          <w:szCs w:val="24"/>
        </w:rPr>
        <w:t>Királyos játék” logikai lapokkal</w:t>
      </w:r>
    </w:p>
    <w:p w14:paraId="449FAB07" w14:textId="11A54E5F" w:rsidR="0001043D" w:rsidRPr="005125F9" w:rsidRDefault="0001043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Logikai készlet elemeinek körberakása egy különbséggel</w:t>
      </w:r>
    </w:p>
    <w:p w14:paraId="3C710921" w14:textId="30B10107" w:rsidR="0001043D" w:rsidRPr="005125F9" w:rsidRDefault="0001043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Két elem között további elemek segítségével útvonal építése a szomszédos elemekre vonatkozó feltétel alapján</w:t>
      </w:r>
    </w:p>
    <w:p w14:paraId="57780BCE" w14:textId="3B2F4FB3" w:rsidR="0001043D" w:rsidRPr="005125F9" w:rsidRDefault="0001043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3</w:t>
      </w:r>
      <w:r w:rsidR="004A346F" w:rsidRPr="005125F9">
        <w:rPr>
          <w:rFonts w:ascii="Times New Roman" w:hAnsi="Times New Roman" w:cs="Times New Roman"/>
          <w:sz w:val="24"/>
          <w:szCs w:val="24"/>
        </w:rPr>
        <w:t>×</w:t>
      </w:r>
      <w:r w:rsidRPr="005125F9">
        <w:rPr>
          <w:rFonts w:ascii="Times New Roman" w:hAnsi="Times New Roman" w:cs="Times New Roman"/>
          <w:sz w:val="24"/>
          <w:szCs w:val="24"/>
        </w:rPr>
        <w:t>3-as, 4</w:t>
      </w:r>
      <w:r w:rsidR="004A346F" w:rsidRPr="005125F9">
        <w:rPr>
          <w:rFonts w:ascii="Times New Roman" w:hAnsi="Times New Roman" w:cs="Times New Roman"/>
          <w:sz w:val="24"/>
          <w:szCs w:val="24"/>
        </w:rPr>
        <w:t>×</w:t>
      </w:r>
      <w:r w:rsidRPr="005125F9">
        <w:rPr>
          <w:rFonts w:ascii="Times New Roman" w:hAnsi="Times New Roman" w:cs="Times New Roman"/>
          <w:sz w:val="24"/>
          <w:szCs w:val="24"/>
        </w:rPr>
        <w:t xml:space="preserve">4-es </w:t>
      </w:r>
      <w:bookmarkStart w:id="0" w:name="_Hlk43214776"/>
      <w:r w:rsidR="00E84A01" w:rsidRPr="005125F9">
        <w:rPr>
          <w:rFonts w:ascii="Times New Roman" w:hAnsi="Times New Roman" w:cs="Times New Roman"/>
          <w:sz w:val="24"/>
          <w:szCs w:val="24"/>
        </w:rPr>
        <w:t xml:space="preserve">tapintható </w:t>
      </w:r>
      <w:bookmarkEnd w:id="0"/>
      <w:r w:rsidRPr="005125F9">
        <w:rPr>
          <w:rFonts w:ascii="Times New Roman" w:hAnsi="Times New Roman" w:cs="Times New Roman"/>
          <w:sz w:val="24"/>
          <w:szCs w:val="24"/>
        </w:rPr>
        <w:t>táblázatba elemek rendezése feltételek alapján, például legyen közös tulajdonság soronként; lerakott elemek átrendezése; hiányzó elemek pótlása</w:t>
      </w:r>
    </w:p>
    <w:p w14:paraId="3369CF5A" w14:textId="0388AD48" w:rsidR="0001043D" w:rsidRPr="005125F9" w:rsidRDefault="0001043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Úthálózaton való végighaladás: az elágazásokba </w:t>
      </w:r>
      <w:bookmarkStart w:id="1" w:name="_Hlk43214818"/>
      <w:r w:rsidR="00E84A01" w:rsidRPr="005125F9">
        <w:rPr>
          <w:rFonts w:ascii="Times New Roman" w:hAnsi="Times New Roman" w:cs="Times New Roman"/>
          <w:sz w:val="24"/>
          <w:szCs w:val="24"/>
        </w:rPr>
        <w:t xml:space="preserve">tapintható vagy hangjelzős </w:t>
      </w:r>
      <w:bookmarkEnd w:id="1"/>
      <w:r w:rsidRPr="005125F9">
        <w:rPr>
          <w:rFonts w:ascii="Times New Roman" w:hAnsi="Times New Roman" w:cs="Times New Roman"/>
          <w:sz w:val="24"/>
          <w:szCs w:val="24"/>
        </w:rPr>
        <w:t xml:space="preserve">útjelző táblákat rakunk a logikai készlet elemeinek tulajdonságai szerint; az úthálózatot a gyerekek végigjárják kezükben egy logikai elemmel; a megfelelő helyre kell érkezniük; az úthálózatot </w:t>
      </w:r>
      <w:bookmarkStart w:id="2" w:name="_Hlk43214867"/>
      <w:r w:rsidR="00E84A01" w:rsidRPr="005125F9">
        <w:rPr>
          <w:rFonts w:ascii="Times New Roman" w:hAnsi="Times New Roman" w:cs="Times New Roman"/>
          <w:sz w:val="24"/>
          <w:szCs w:val="24"/>
        </w:rPr>
        <w:t>ábrázolják például LEGO-val,</w:t>
      </w:r>
      <w:bookmarkEnd w:id="2"/>
      <w:r w:rsidR="00E84A01" w:rsidRPr="005125F9">
        <w:rPr>
          <w:rFonts w:ascii="Times New Roman" w:hAnsi="Times New Roman" w:cs="Times New Roman"/>
          <w:sz w:val="24"/>
          <w:szCs w:val="24"/>
        </w:rPr>
        <w:t xml:space="preserve"> gyengénlátó tanulók </w:t>
      </w:r>
      <w:r w:rsidRPr="005125F9">
        <w:rPr>
          <w:rFonts w:ascii="Times New Roman" w:hAnsi="Times New Roman" w:cs="Times New Roman"/>
          <w:sz w:val="24"/>
          <w:szCs w:val="24"/>
        </w:rPr>
        <w:t>lerajzolják ágrajzként, a saját útvonalukat jelölik</w:t>
      </w:r>
    </w:p>
    <w:p w14:paraId="7D4490A6" w14:textId="76E2E746" w:rsidR="0001043D" w:rsidRPr="005125F9" w:rsidRDefault="00886705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01043D" w:rsidRPr="005125F9">
        <w:rPr>
          <w:rFonts w:ascii="Times New Roman" w:hAnsi="Times New Roman" w:cs="Times New Roman"/>
          <w:sz w:val="24"/>
          <w:szCs w:val="24"/>
        </w:rPr>
        <w:t>Elvitte a szarka” játék, hiányzó elemek megtalálása</w:t>
      </w:r>
    </w:p>
    <w:p w14:paraId="4A6E3228" w14:textId="3B5A2CF2" w:rsidR="0001043D" w:rsidRPr="005125F9" w:rsidRDefault="0001043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Egyszerű logikai készlet készítése csoportmunkában, például tejfölös poharakból; faágakból; spárgákból</w:t>
      </w:r>
      <w:r w:rsidR="009C31B1" w:rsidRPr="005125F9">
        <w:rPr>
          <w:rFonts w:ascii="Times New Roman" w:hAnsi="Times New Roman" w:cs="Times New Roman"/>
          <w:sz w:val="24"/>
          <w:szCs w:val="24"/>
        </w:rPr>
        <w:t>; különböző méretű, oldalérdességű kupakokból</w:t>
      </w:r>
    </w:p>
    <w:p w14:paraId="0086FA22" w14:textId="75827FE1" w:rsidR="0001043D" w:rsidRPr="005125F9" w:rsidRDefault="0001043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Logikai készlet elemeiből feltételeknek megfelelő összes elem kiválasztása, </w:t>
      </w:r>
      <w:r w:rsidR="009638C3" w:rsidRPr="005125F9">
        <w:rPr>
          <w:rFonts w:ascii="Times New Roman" w:hAnsi="Times New Roman" w:cs="Times New Roman"/>
          <w:sz w:val="24"/>
          <w:szCs w:val="24"/>
        </w:rPr>
        <w:t xml:space="preserve">gyengénlátó tanulók esetén </w:t>
      </w:r>
      <w:r w:rsidRPr="005125F9">
        <w:rPr>
          <w:rFonts w:ascii="Times New Roman" w:hAnsi="Times New Roman" w:cs="Times New Roman"/>
          <w:sz w:val="24"/>
          <w:szCs w:val="24"/>
        </w:rPr>
        <w:t>ágrajz kiegészítése, alkotása</w:t>
      </w:r>
    </w:p>
    <w:p w14:paraId="55369669" w14:textId="79CF7152" w:rsidR="0001043D" w:rsidRPr="005125F9" w:rsidRDefault="0001043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Szendvicsek készítése </w:t>
      </w:r>
      <w:r w:rsidR="004A346F" w:rsidRPr="005125F9">
        <w:rPr>
          <w:rFonts w:ascii="Times New Roman" w:hAnsi="Times New Roman" w:cs="Times New Roman"/>
          <w:sz w:val="24"/>
          <w:szCs w:val="24"/>
        </w:rPr>
        <w:t>–</w:t>
      </w:r>
      <w:r w:rsidRPr="005125F9">
        <w:rPr>
          <w:rFonts w:ascii="Times New Roman" w:hAnsi="Times New Roman" w:cs="Times New Roman"/>
          <w:sz w:val="24"/>
          <w:szCs w:val="24"/>
        </w:rPr>
        <w:t xml:space="preserve"> összes lehetőség kirakása</w:t>
      </w:r>
    </w:p>
    <w:p w14:paraId="2A350C7E" w14:textId="55BE485F" w:rsidR="0001043D" w:rsidRPr="005125F9" w:rsidRDefault="0001043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Sorba</w:t>
      </w:r>
      <w:r w:rsidR="004A346F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Pr="005125F9">
        <w:rPr>
          <w:rFonts w:ascii="Times New Roman" w:hAnsi="Times New Roman" w:cs="Times New Roman"/>
          <w:sz w:val="24"/>
          <w:szCs w:val="24"/>
        </w:rPr>
        <w:t xml:space="preserve">rendezős feladat: sorban mindenki rak egy új lehetőséget, például </w:t>
      </w:r>
      <w:r w:rsidR="009638C3" w:rsidRPr="005125F9">
        <w:rPr>
          <w:rFonts w:ascii="Times New Roman" w:hAnsi="Times New Roman" w:cs="Times New Roman"/>
          <w:sz w:val="24"/>
          <w:szCs w:val="24"/>
        </w:rPr>
        <w:t xml:space="preserve">különböző alakú gyöngyöt </w:t>
      </w:r>
      <w:r w:rsidRPr="005125F9">
        <w:rPr>
          <w:rFonts w:ascii="Times New Roman" w:hAnsi="Times New Roman" w:cs="Times New Roman"/>
          <w:sz w:val="24"/>
          <w:szCs w:val="24"/>
        </w:rPr>
        <w:t>fűz fel fogpiszkálóra,</w:t>
      </w:r>
      <w:r w:rsidR="009638C3" w:rsidRPr="005125F9">
        <w:rPr>
          <w:rFonts w:ascii="Times New Roman" w:hAnsi="Times New Roman" w:cs="Times New Roman"/>
          <w:sz w:val="24"/>
          <w:szCs w:val="24"/>
        </w:rPr>
        <w:t xml:space="preserve"> damilra</w:t>
      </w:r>
      <w:r w:rsidRPr="005125F9">
        <w:rPr>
          <w:rFonts w:ascii="Times New Roman" w:hAnsi="Times New Roman" w:cs="Times New Roman"/>
          <w:sz w:val="24"/>
          <w:szCs w:val="24"/>
        </w:rPr>
        <w:t xml:space="preserve"> úgy, hogy számít a sorrend; ha nem tud rakni</w:t>
      </w:r>
      <w:r w:rsidR="004A346F" w:rsidRPr="005125F9">
        <w:rPr>
          <w:rFonts w:ascii="Times New Roman" w:hAnsi="Times New Roman" w:cs="Times New Roman"/>
          <w:sz w:val="24"/>
          <w:szCs w:val="24"/>
        </w:rPr>
        <w:t>,</w:t>
      </w:r>
      <w:r w:rsidRPr="005125F9">
        <w:rPr>
          <w:rFonts w:ascii="Times New Roman" w:hAnsi="Times New Roman" w:cs="Times New Roman"/>
          <w:sz w:val="24"/>
          <w:szCs w:val="24"/>
        </w:rPr>
        <w:t xml:space="preserve"> passzol, aki jót rakott</w:t>
      </w:r>
      <w:r w:rsidR="004A346F" w:rsidRPr="005125F9">
        <w:rPr>
          <w:rFonts w:ascii="Times New Roman" w:hAnsi="Times New Roman" w:cs="Times New Roman"/>
          <w:sz w:val="24"/>
          <w:szCs w:val="24"/>
        </w:rPr>
        <w:t>,</w:t>
      </w:r>
      <w:r w:rsidRPr="005125F9">
        <w:rPr>
          <w:rFonts w:ascii="Times New Roman" w:hAnsi="Times New Roman" w:cs="Times New Roman"/>
          <w:sz w:val="24"/>
          <w:szCs w:val="24"/>
        </w:rPr>
        <w:t xml:space="preserve"> kap egy zsetont, aki olyat rak, ami már volt, visszaad egy zsetont; amikor már senki sem tud rakni, közösen megbeszélik, hogy miért nincs több a kirakott elemek rendszerezésével</w:t>
      </w:r>
    </w:p>
    <w:p w14:paraId="3A756A2A" w14:textId="4342B0F8" w:rsidR="009638C3" w:rsidRPr="005125F9" w:rsidRDefault="0001043D" w:rsidP="00036A8E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Geometriai alkotások során az adott feltételeknek megfelelő alkotások gyűjtése, rendszerezési szempontok keresése tanítói segítséggel, például </w:t>
      </w:r>
      <w:r w:rsidR="009638C3" w:rsidRPr="005125F9">
        <w:rPr>
          <w:rFonts w:ascii="Times New Roman" w:hAnsi="Times New Roman" w:cs="Times New Roman"/>
          <w:sz w:val="24"/>
          <w:szCs w:val="24"/>
        </w:rPr>
        <w:t xml:space="preserve">GEOMAG </w:t>
      </w:r>
      <w:r w:rsidRPr="005125F9">
        <w:rPr>
          <w:rFonts w:ascii="Times New Roman" w:hAnsi="Times New Roman" w:cs="Times New Roman"/>
          <w:sz w:val="24"/>
          <w:szCs w:val="24"/>
        </w:rPr>
        <w:t>elemei</w:t>
      </w:r>
      <w:r w:rsidR="009638C3" w:rsidRPr="005125F9">
        <w:rPr>
          <w:rFonts w:ascii="Times New Roman" w:hAnsi="Times New Roman" w:cs="Times New Roman"/>
          <w:sz w:val="24"/>
          <w:szCs w:val="24"/>
        </w:rPr>
        <w:t>ből</w:t>
      </w:r>
      <w:r w:rsidRPr="005125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60CD5" w14:textId="77777777" w:rsidR="001A1539" w:rsidRPr="005125F9" w:rsidRDefault="00A343F9" w:rsidP="00BB1FCC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Speciális taneszközök:</w:t>
      </w:r>
      <w:r w:rsidR="00BB1FCC" w:rsidRPr="00512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88EFF1" w14:textId="43D41763" w:rsidR="00BB1FCC" w:rsidRPr="005125F9" w:rsidRDefault="00BB1FCC" w:rsidP="00A343F9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>adaptált logikai lapok tartóval, tapintható, nagyított, kontrasztos jelek és ábrák, adaptált számolókorongok, tapintható halmazkarikák, kis-és nagy tárgydobozok, lyukas tábla, tároló dobozok, fa kétsoros párosító, két/többsoros szortírozók, csúszásgátló, tálca, pontírógép</w:t>
      </w:r>
      <w:r w:rsidR="00E76E48" w:rsidRPr="005125F9">
        <w:rPr>
          <w:rFonts w:ascii="Times New Roman" w:hAnsi="Times New Roman" w:cs="Times New Roman"/>
          <w:sz w:val="24"/>
          <w:szCs w:val="24"/>
        </w:rPr>
        <w:t>, GEOMAG-készlet, LEGO-készlet</w:t>
      </w:r>
      <w:r w:rsidR="009C31B1" w:rsidRPr="005125F9">
        <w:rPr>
          <w:rFonts w:ascii="Times New Roman" w:hAnsi="Times New Roman" w:cs="Times New Roman"/>
          <w:sz w:val="24"/>
          <w:szCs w:val="24"/>
        </w:rPr>
        <w:t>, tapintható egységekkel ellátott számegyenes, pontírásos kártyák, domború halmazábrák</w:t>
      </w:r>
    </w:p>
    <w:p w14:paraId="558B47E4" w14:textId="45768FB8" w:rsidR="00C67070" w:rsidRPr="005125F9" w:rsidRDefault="004B4B9B" w:rsidP="00036A8E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Témakör</w:t>
      </w:r>
      <w:r w:rsidR="00C67070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: </w:t>
      </w:r>
      <w:r w:rsidR="00C67070" w:rsidRPr="005125F9">
        <w:rPr>
          <w:rFonts w:ascii="Times New Roman" w:hAnsi="Times New Roman" w:cs="Times New Roman"/>
          <w:b/>
          <w:sz w:val="24"/>
          <w:szCs w:val="24"/>
        </w:rPr>
        <w:t xml:space="preserve">Állítások </w:t>
      </w:r>
    </w:p>
    <w:p w14:paraId="5B51DBBB" w14:textId="479F0D82" w:rsidR="00C67070" w:rsidRPr="005125F9" w:rsidRDefault="00DB3E01" w:rsidP="00D904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B01B39" w:rsidRPr="00512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2CA" w:rsidRPr="005125F9">
        <w:rPr>
          <w:rFonts w:ascii="Times New Roman" w:hAnsi="Times New Roman" w:cs="Times New Roman"/>
          <w:b/>
          <w:sz w:val="24"/>
          <w:szCs w:val="24"/>
        </w:rPr>
        <w:t>8</w:t>
      </w:r>
      <w:r w:rsidR="00C67070" w:rsidRPr="00512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5F9">
        <w:rPr>
          <w:rFonts w:ascii="Times New Roman" w:hAnsi="Times New Roman" w:cs="Times New Roman"/>
          <w:b/>
          <w:sz w:val="24"/>
          <w:szCs w:val="24"/>
        </w:rPr>
        <w:t>óra</w:t>
      </w:r>
    </w:p>
    <w:p w14:paraId="0346E06C" w14:textId="35DF088D" w:rsidR="00CF325C" w:rsidRPr="005125F9" w:rsidRDefault="0028490B" w:rsidP="000F7079">
      <w:pPr>
        <w:pStyle w:val="Cmsor3"/>
        <w:spacing w:before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A témakör tartalma további tanórák</w:t>
      </w:r>
      <w:r w:rsidR="0017154C" w:rsidRPr="005125F9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5125F9">
        <w:rPr>
          <w:rFonts w:ascii="Times New Roman" w:hAnsi="Times New Roman" w:cs="Times New Roman"/>
          <w:color w:val="auto"/>
          <w:sz w:val="24"/>
          <w:szCs w:val="24"/>
        </w:rPr>
        <w:t>n is folyamatosan jelenjen meg</w:t>
      </w:r>
      <w:r w:rsidR="00F57796" w:rsidRPr="005125F9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3A0D4BAC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2B1CE0C0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0DE6E25F" w14:textId="4857CC22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megítéli, hogy adott halmazra vonatkozó állítás igaz-e vagy hamis;</w:t>
      </w:r>
    </w:p>
    <w:p w14:paraId="6D8707F6" w14:textId="6E3E11E4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megfogalmaz adott halmazra vonatkozó állításokat; értelemszerűen használja a „mindegyik”, „nem mindegyik”, „van köztük…”, „egyik sem…” és a velük rokon jelentésű szavakat;</w:t>
      </w:r>
    </w:p>
    <w:p w14:paraId="70496412" w14:textId="3BD3C8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megfogalmazza a halmazábra</w:t>
      </w:r>
      <w:r w:rsidR="009C31B1" w:rsidRPr="005125F9">
        <w:rPr>
          <w:rFonts w:ascii="Times New Roman" w:hAnsi="Times New Roman" w:cs="Times New Roman"/>
          <w:sz w:val="24"/>
          <w:szCs w:val="24"/>
        </w:rPr>
        <w:t>/tapintható halmazkarika</w:t>
      </w:r>
      <w:r w:rsidRPr="005125F9">
        <w:rPr>
          <w:rFonts w:ascii="Times New Roman" w:hAnsi="Times New Roman" w:cs="Times New Roman"/>
          <w:sz w:val="24"/>
          <w:szCs w:val="24"/>
        </w:rPr>
        <w:t xml:space="preserve"> egyes részeibe kerülő elemek közös, meghatározó tulajdonságát; helyesen használja a logikai „nem” és a logikai „és” szavakat, valamint </w:t>
      </w:r>
      <w:r w:rsidR="00217013" w:rsidRPr="005125F9">
        <w:rPr>
          <w:rFonts w:ascii="Times New Roman" w:hAnsi="Times New Roman" w:cs="Times New Roman"/>
          <w:sz w:val="24"/>
          <w:szCs w:val="24"/>
        </w:rPr>
        <w:t xml:space="preserve">a </w:t>
      </w:r>
      <w:r w:rsidRPr="005125F9">
        <w:rPr>
          <w:rFonts w:ascii="Times New Roman" w:hAnsi="Times New Roman" w:cs="Times New Roman"/>
          <w:sz w:val="24"/>
          <w:szCs w:val="24"/>
        </w:rPr>
        <w:t>velük azonos értelmű kifejezéseket;</w:t>
      </w:r>
    </w:p>
    <w:p w14:paraId="4A91028C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tudatosan emlékezetébe vés szavakat, számokat, utasítást, adott helyzetre vonatkozó megfogalmazást;</w:t>
      </w:r>
    </w:p>
    <w:p w14:paraId="381B8003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hiányos állításokat igazzá tevő elemeket válogat megadott alaphalmazból;</w:t>
      </w:r>
    </w:p>
    <w:p w14:paraId="120AD40D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egy állításról ismeretei alapján eldönti, hogy igaz vagy hamis;</w:t>
      </w:r>
    </w:p>
    <w:p w14:paraId="4475ABD9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ismeretei alapján megfogalmaz önállóan is egyszerű állításokat;</w:t>
      </w:r>
    </w:p>
    <w:p w14:paraId="714E755A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példákat gyűjt konkrét tapasztalatai alapján matematikai állítások alátámasztására.</w:t>
      </w:r>
    </w:p>
    <w:p w14:paraId="2E62B23B" w14:textId="4482895A" w:rsidR="00C67070" w:rsidRPr="005125F9" w:rsidRDefault="004B4B9B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1B5C5C06" w14:textId="315B954F" w:rsidR="00C67070" w:rsidRPr="005125F9" w:rsidRDefault="00C67070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Adott konkrét helyzetről köznyelvi és matematikai tartalmú állítások megfogalmazása szabadon és irányított megfigyelések alapján</w:t>
      </w:r>
    </w:p>
    <w:p w14:paraId="41431CCF" w14:textId="217BD5D0" w:rsidR="00C67070" w:rsidRPr="005125F9" w:rsidRDefault="00C67070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Konkrét, megfigyeléssel ellenőrizhető állítások igazságának és hamisságának eldöntése</w:t>
      </w:r>
    </w:p>
    <w:p w14:paraId="16673E35" w14:textId="77777777" w:rsidR="00090712" w:rsidRPr="005125F9" w:rsidRDefault="0009071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Adott halmazra és egyes részeire vonatkozó állítások megfogalmazása</w:t>
      </w:r>
    </w:p>
    <w:p w14:paraId="78209E56" w14:textId="6CDA327A" w:rsidR="00090712" w:rsidRPr="005125F9" w:rsidRDefault="0009071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Halmazra és a halmaz részhalmazaira vonatkozó állítások igazságának eldöntése</w:t>
      </w:r>
    </w:p>
    <w:p w14:paraId="46B507BE" w14:textId="3E172A87" w:rsidR="00C67070" w:rsidRPr="005125F9" w:rsidRDefault="00C67070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Igaz és hamis állítások alátámasztására példák</w:t>
      </w:r>
      <w:r w:rsidR="002E3CDD" w:rsidRPr="005125F9">
        <w:rPr>
          <w:rFonts w:ascii="Times New Roman" w:hAnsi="Times New Roman" w:cs="Times New Roman"/>
          <w:sz w:val="24"/>
          <w:szCs w:val="24"/>
        </w:rPr>
        <w:t xml:space="preserve"> és ellenpéldák</w:t>
      </w:r>
      <w:r w:rsidRPr="005125F9">
        <w:rPr>
          <w:rFonts w:ascii="Times New Roman" w:hAnsi="Times New Roman" w:cs="Times New Roman"/>
          <w:sz w:val="24"/>
          <w:szCs w:val="24"/>
        </w:rPr>
        <w:t xml:space="preserve"> keresése, felsorolása</w:t>
      </w:r>
    </w:p>
    <w:p w14:paraId="29F6D5FF" w14:textId="1DF29972" w:rsidR="00C67070" w:rsidRPr="005125F9" w:rsidRDefault="00373491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Személy</w:t>
      </w:r>
      <w:r w:rsidR="004A346F" w:rsidRPr="005125F9">
        <w:rPr>
          <w:rFonts w:ascii="Times New Roman" w:hAnsi="Times New Roman" w:cs="Times New Roman"/>
          <w:sz w:val="24"/>
          <w:szCs w:val="24"/>
        </w:rPr>
        <w:t>ek</w:t>
      </w:r>
      <w:r w:rsidRPr="005125F9">
        <w:rPr>
          <w:rFonts w:ascii="Times New Roman" w:hAnsi="Times New Roman" w:cs="Times New Roman"/>
          <w:sz w:val="24"/>
          <w:szCs w:val="24"/>
        </w:rPr>
        <w:t>re, tárgyakra, formákra, számokra vonatkozó h</w:t>
      </w:r>
      <w:r w:rsidR="00C67070" w:rsidRPr="005125F9">
        <w:rPr>
          <w:rFonts w:ascii="Times New Roman" w:hAnsi="Times New Roman" w:cs="Times New Roman"/>
          <w:sz w:val="24"/>
          <w:szCs w:val="24"/>
        </w:rPr>
        <w:t>iányos állítás</w:t>
      </w:r>
      <w:r w:rsidRPr="005125F9">
        <w:rPr>
          <w:rFonts w:ascii="Times New Roman" w:hAnsi="Times New Roman" w:cs="Times New Roman"/>
          <w:sz w:val="24"/>
          <w:szCs w:val="24"/>
        </w:rPr>
        <w:t>ok</w:t>
      </w:r>
      <w:r w:rsidR="00C67070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2E3CDD" w:rsidRPr="005125F9">
        <w:rPr>
          <w:rFonts w:ascii="Times New Roman" w:hAnsi="Times New Roman" w:cs="Times New Roman"/>
          <w:sz w:val="24"/>
          <w:szCs w:val="24"/>
        </w:rPr>
        <w:t>kiegészítése igazzá, nem igazzá</w:t>
      </w:r>
      <w:r w:rsidRPr="005125F9">
        <w:rPr>
          <w:rFonts w:ascii="Times New Roman" w:hAnsi="Times New Roman" w:cs="Times New Roman"/>
          <w:sz w:val="24"/>
          <w:szCs w:val="24"/>
        </w:rPr>
        <w:t>; kis elemszámú alaphalmazon az összes igazzá tevő elem, elempár megkeresése</w:t>
      </w:r>
      <w:r w:rsidR="00C67070" w:rsidRPr="005125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C6688" w14:textId="2207FEDB" w:rsidR="00C67070" w:rsidRPr="005125F9" w:rsidRDefault="00C67070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Lezárt hiányos állítások igazságának megítélése</w:t>
      </w:r>
    </w:p>
    <w:p w14:paraId="6C7CB8E1" w14:textId="7D8B9B4B" w:rsidR="0001043D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061FA3FE" w14:textId="2802AFC6" w:rsidR="0001043D" w:rsidRPr="005125F9" w:rsidRDefault="00886705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01043D" w:rsidRPr="005125F9">
        <w:rPr>
          <w:rFonts w:ascii="Times New Roman" w:hAnsi="Times New Roman" w:cs="Times New Roman"/>
          <w:sz w:val="24"/>
          <w:szCs w:val="24"/>
        </w:rPr>
        <w:t>Telefonos” játék</w:t>
      </w:r>
    </w:p>
    <w:p w14:paraId="06E2EAF1" w14:textId="3F5892DC" w:rsidR="0001043D" w:rsidRPr="005125F9" w:rsidRDefault="00886705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01043D" w:rsidRPr="005125F9">
        <w:rPr>
          <w:rFonts w:ascii="Times New Roman" w:hAnsi="Times New Roman" w:cs="Times New Roman"/>
          <w:sz w:val="24"/>
          <w:szCs w:val="24"/>
        </w:rPr>
        <w:t>Rontó” játék</w:t>
      </w:r>
    </w:p>
    <w:p w14:paraId="4A5BE4B6" w14:textId="4406DB9C" w:rsidR="0001043D" w:rsidRPr="005125F9" w:rsidRDefault="00886705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01043D" w:rsidRPr="005125F9">
        <w:rPr>
          <w:rFonts w:ascii="Times New Roman" w:hAnsi="Times New Roman" w:cs="Times New Roman"/>
          <w:sz w:val="24"/>
          <w:szCs w:val="24"/>
        </w:rPr>
        <w:t>Füllentős” játék csoportban: a csoportok mondanak 3 állítást, 1 hamisat, 2 igazat; a többieknek ki kell találni, melyik a hamis</w:t>
      </w:r>
    </w:p>
    <w:p w14:paraId="4261E6B2" w14:textId="55DB15C3" w:rsidR="0001043D" w:rsidRPr="005125F9" w:rsidRDefault="0001043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 xml:space="preserve">Papírcsíkon egy olyan állítás szerepel, amely két helyen is hiányos, a hiányt konkrét dobozok jelzik; a mondat kiegészítése azzal, hogy a dobozokba elemeket választunk, például: </w:t>
      </w:r>
      <w:r w:rsidR="00886705" w:rsidRPr="005125F9">
        <w:rPr>
          <w:rFonts w:ascii="Times New Roman" w:hAnsi="Times New Roman" w:cs="Times New Roman"/>
          <w:sz w:val="24"/>
          <w:szCs w:val="24"/>
        </w:rPr>
        <w:t>„</w:t>
      </w:r>
      <w:r w:rsidRPr="005125F9">
        <w:rPr>
          <w:rFonts w:ascii="Times New Roman" w:hAnsi="Times New Roman" w:cs="Times New Roman"/>
          <w:sz w:val="24"/>
          <w:szCs w:val="24"/>
        </w:rPr>
        <w:t xml:space="preserve">A </w:t>
      </w:r>
      <w:r w:rsidR="00886705" w:rsidRPr="005125F9">
        <w:rPr>
          <w:rFonts w:ascii="Times New Roman" w:hAnsi="Times New Roman" w:cs="Times New Roman"/>
          <w:sz w:val="24"/>
          <w:szCs w:val="24"/>
        </w:rPr>
        <w:t xml:space="preserve">… </w:t>
      </w:r>
      <w:r w:rsidRPr="005125F9">
        <w:rPr>
          <w:rFonts w:ascii="Times New Roman" w:hAnsi="Times New Roman" w:cs="Times New Roman"/>
          <w:sz w:val="24"/>
          <w:szCs w:val="24"/>
        </w:rPr>
        <w:t xml:space="preserve">rúd hosszabb, mint a </w:t>
      </w:r>
      <w:r w:rsidR="00886705" w:rsidRPr="005125F9">
        <w:rPr>
          <w:rFonts w:ascii="Times New Roman" w:hAnsi="Times New Roman" w:cs="Times New Roman"/>
          <w:sz w:val="24"/>
          <w:szCs w:val="24"/>
        </w:rPr>
        <w:t xml:space="preserve">… </w:t>
      </w:r>
      <w:r w:rsidRPr="005125F9">
        <w:rPr>
          <w:rFonts w:ascii="Times New Roman" w:hAnsi="Times New Roman" w:cs="Times New Roman"/>
          <w:sz w:val="24"/>
          <w:szCs w:val="24"/>
        </w:rPr>
        <w:t>rúd”, olyan rúdpárok keresése,</w:t>
      </w:r>
      <w:r w:rsidR="00B00329" w:rsidRPr="005125F9">
        <w:rPr>
          <w:rFonts w:ascii="Times New Roman" w:hAnsi="Times New Roman" w:cs="Times New Roman"/>
          <w:sz w:val="24"/>
          <w:szCs w:val="24"/>
        </w:rPr>
        <w:t xml:space="preserve"> amelyek</w:t>
      </w:r>
      <w:r w:rsidRPr="005125F9">
        <w:rPr>
          <w:rFonts w:ascii="Times New Roman" w:hAnsi="Times New Roman" w:cs="Times New Roman"/>
          <w:sz w:val="24"/>
          <w:szCs w:val="24"/>
        </w:rPr>
        <w:t xml:space="preserve"> igazzá teszik a mondatot, illetve amelyek hamissá</w:t>
      </w:r>
    </w:p>
    <w:p w14:paraId="50DEB6C0" w14:textId="6891DE39" w:rsidR="009C31B1" w:rsidRPr="005125F9" w:rsidRDefault="009C31B1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3" w:name="_Hlk43215498"/>
      <w:r w:rsidRPr="005125F9">
        <w:rPr>
          <w:rFonts w:ascii="Times New Roman" w:hAnsi="Times New Roman" w:cs="Times New Roman"/>
          <w:sz w:val="24"/>
          <w:szCs w:val="24"/>
        </w:rPr>
        <w:t>Igaz-hamis játék: az állítások sorszámát egy „postaláda” két rekeszébe kell betenni (pl. balra kerül</w:t>
      </w:r>
      <w:r w:rsidR="00B8171D" w:rsidRPr="005125F9">
        <w:rPr>
          <w:rFonts w:ascii="Times New Roman" w:hAnsi="Times New Roman" w:cs="Times New Roman"/>
          <w:sz w:val="24"/>
          <w:szCs w:val="24"/>
        </w:rPr>
        <w:t>,</w:t>
      </w:r>
      <w:r w:rsidRPr="005125F9">
        <w:rPr>
          <w:rFonts w:ascii="Times New Roman" w:hAnsi="Times New Roman" w:cs="Times New Roman"/>
          <w:sz w:val="24"/>
          <w:szCs w:val="24"/>
        </w:rPr>
        <w:t xml:space="preserve"> ha igaz, jobbra, ha hamis)</w:t>
      </w:r>
    </w:p>
    <w:bookmarkEnd w:id="3"/>
    <w:p w14:paraId="69A6CE33" w14:textId="77777777" w:rsidR="00EC1947" w:rsidRPr="005125F9" w:rsidRDefault="00EC1947" w:rsidP="00EC1947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3EEFCC24" w14:textId="14C6A9B8" w:rsidR="00EC1947" w:rsidRPr="005125F9" w:rsidRDefault="00EC265D" w:rsidP="00EC1947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Speciális taneszközök:</w:t>
      </w:r>
      <w:r w:rsidR="00EC1947" w:rsidRPr="00512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775F7E" w14:textId="53225E8B" w:rsidR="00EC1947" w:rsidRPr="005125F9" w:rsidRDefault="00EC1947" w:rsidP="00EC194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kommunikátor, diktafon, képernyőolvasó programok, adaptált logikai lapok tartóval, tapintható, nagyított, kontrasztos jelek és ábrák, adaptált számolókorongok, tapintható halmazkarikák, kis-és nagy tárgydobozok, lyukas tábla, tároló dobozok, csúszásgátló, tálca</w:t>
      </w:r>
      <w:r w:rsidR="009C31B1" w:rsidRPr="005125F9">
        <w:rPr>
          <w:rFonts w:ascii="Times New Roman" w:hAnsi="Times New Roman" w:cs="Times New Roman"/>
          <w:sz w:val="24"/>
          <w:szCs w:val="24"/>
        </w:rPr>
        <w:t>, két/többsoros szortírozók</w:t>
      </w:r>
      <w:r w:rsidR="009C31B1" w:rsidRPr="005125F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C31B1" w:rsidRPr="005125F9">
        <w:rPr>
          <w:rFonts w:ascii="Times New Roman" w:hAnsi="Times New Roman" w:cs="Times New Roman"/>
          <w:bCs/>
          <w:sz w:val="24"/>
          <w:szCs w:val="24"/>
        </w:rPr>
        <w:t>pontírógép,</w:t>
      </w:r>
      <w:r w:rsidR="009C31B1" w:rsidRPr="00512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1B1" w:rsidRPr="005125F9">
        <w:rPr>
          <w:rFonts w:ascii="Times New Roman" w:hAnsi="Times New Roman" w:cs="Times New Roman"/>
          <w:sz w:val="24"/>
          <w:szCs w:val="24"/>
        </w:rPr>
        <w:t xml:space="preserve">tapintható egységekkel ellátott számegyenes, pontírásos kártyák, domború halmazábrák, </w:t>
      </w:r>
      <w:bookmarkStart w:id="4" w:name="_Hlk43215520"/>
      <w:r w:rsidR="009C31B1" w:rsidRPr="005125F9">
        <w:rPr>
          <w:rFonts w:ascii="Times New Roman" w:hAnsi="Times New Roman" w:cs="Times New Roman"/>
          <w:sz w:val="24"/>
          <w:szCs w:val="24"/>
        </w:rPr>
        <w:t>kétrekeszes „postaláda</w:t>
      </w:r>
      <w:r w:rsidR="00B8171D" w:rsidRPr="005125F9">
        <w:rPr>
          <w:rFonts w:ascii="Times New Roman" w:hAnsi="Times New Roman" w:cs="Times New Roman"/>
          <w:sz w:val="24"/>
          <w:szCs w:val="24"/>
        </w:rPr>
        <w:t xml:space="preserve"> sorszám kártyákkal</w:t>
      </w:r>
      <w:bookmarkEnd w:id="4"/>
    </w:p>
    <w:p w14:paraId="4E971327" w14:textId="77777777" w:rsidR="00EC1947" w:rsidRPr="005125F9" w:rsidRDefault="00EC1947" w:rsidP="00EC1947">
      <w:pPr>
        <w:pStyle w:val="Listaszerbekezds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spacing w:before="480" w:after="0"/>
        <w:ind w:left="357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B38E784" w14:textId="09E55B64" w:rsidR="00EC265D" w:rsidRPr="005125F9" w:rsidRDefault="00EC265D" w:rsidP="00EC265D">
      <w:pPr>
        <w:rPr>
          <w:rFonts w:ascii="Times New Roman" w:hAnsi="Times New Roman" w:cs="Times New Roman"/>
          <w:sz w:val="24"/>
          <w:szCs w:val="24"/>
        </w:rPr>
      </w:pPr>
    </w:p>
    <w:p w14:paraId="604B0561" w14:textId="114486B1" w:rsidR="008A712D" w:rsidRPr="005125F9" w:rsidRDefault="004B4B9B" w:rsidP="00DA480C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Témakör</w:t>
      </w:r>
      <w:r w:rsidR="008A712D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: 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>Problémamegoldás</w:t>
      </w:r>
    </w:p>
    <w:p w14:paraId="391A356D" w14:textId="1FB53F07" w:rsidR="008A712D" w:rsidRPr="005125F9" w:rsidRDefault="004B4B9B" w:rsidP="00DB3E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8A712D" w:rsidRPr="005125F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4B02CA" w:rsidRPr="005125F9">
        <w:rPr>
          <w:rFonts w:ascii="Times New Roman" w:hAnsi="Times New Roman" w:cs="Times New Roman"/>
          <w:b/>
          <w:sz w:val="24"/>
          <w:szCs w:val="24"/>
        </w:rPr>
        <w:t>10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E01" w:rsidRPr="005125F9">
        <w:rPr>
          <w:rFonts w:ascii="Times New Roman" w:hAnsi="Times New Roman" w:cs="Times New Roman"/>
          <w:b/>
          <w:sz w:val="24"/>
          <w:szCs w:val="24"/>
        </w:rPr>
        <w:t>óra</w:t>
      </w:r>
    </w:p>
    <w:p w14:paraId="445CCDF4" w14:textId="0A318FCC" w:rsidR="008A712D" w:rsidRPr="005125F9" w:rsidRDefault="0028490B" w:rsidP="000F7079">
      <w:pPr>
        <w:pStyle w:val="Cmsor3"/>
        <w:spacing w:before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A témakör tartalma további tanórák</w:t>
      </w:r>
      <w:r w:rsidR="0017154C" w:rsidRPr="005125F9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5125F9">
        <w:rPr>
          <w:rFonts w:ascii="Times New Roman" w:hAnsi="Times New Roman" w:cs="Times New Roman"/>
          <w:color w:val="auto"/>
          <w:sz w:val="24"/>
          <w:szCs w:val="24"/>
        </w:rPr>
        <w:t>n is folyamatosan jelenjen meg</w:t>
      </w:r>
      <w:r w:rsidR="00F57796" w:rsidRPr="005125F9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4F65223F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75DFB67B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22688698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tevékenysége során felmerülő problémahelyzetben megoldást keres;</w:t>
      </w:r>
    </w:p>
    <w:p w14:paraId="1F003D14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kérésre, illetve problémahelyzetben felidézi a kívánt, szükséges emlékképet;</w:t>
      </w:r>
    </w:p>
    <w:p w14:paraId="6733E328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megfogalmazott problémát tevékenységgel, megjelenítéssel, átfogalmazással értelmez;</w:t>
      </w:r>
    </w:p>
    <w:p w14:paraId="4C9E6CE4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az értelmezett problémát megoldja; </w:t>
      </w:r>
    </w:p>
    <w:p w14:paraId="74C44E3A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problémamegoldás során a sorrendben végzett tevékenységeket szükség szerint visszafelé is elvégzi;</w:t>
      </w:r>
    </w:p>
    <w:p w14:paraId="29F9FA63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megoldását értelmezi, ellenőrzi; </w:t>
      </w:r>
    </w:p>
    <w:p w14:paraId="7607706B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kérdést tesz fel a megfogalmazott probléma kapcsán;</w:t>
      </w:r>
    </w:p>
    <w:p w14:paraId="1670AB84" w14:textId="49CE0760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tevékenység</w:t>
      </w:r>
      <w:r w:rsidR="00B8171D" w:rsidRPr="005125F9">
        <w:rPr>
          <w:rFonts w:ascii="Times New Roman" w:hAnsi="Times New Roman" w:cs="Times New Roman"/>
          <w:sz w:val="24"/>
          <w:szCs w:val="24"/>
        </w:rPr>
        <w:t>/kirakás/abakuszhasználat</w:t>
      </w:r>
      <w:r w:rsidRPr="005125F9">
        <w:rPr>
          <w:rFonts w:ascii="Times New Roman" w:hAnsi="Times New Roman" w:cs="Times New Roman"/>
          <w:sz w:val="24"/>
          <w:szCs w:val="24"/>
        </w:rPr>
        <w:t xml:space="preserve">, </w:t>
      </w:r>
      <w:r w:rsidR="00B5413E" w:rsidRPr="005125F9">
        <w:rPr>
          <w:rFonts w:ascii="Times New Roman" w:hAnsi="Times New Roman" w:cs="Times New Roman"/>
          <w:sz w:val="24"/>
          <w:szCs w:val="24"/>
        </w:rPr>
        <w:t xml:space="preserve">gyengénlátó tanuló esetén </w:t>
      </w:r>
      <w:r w:rsidRPr="005125F9">
        <w:rPr>
          <w:rFonts w:ascii="Times New Roman" w:hAnsi="Times New Roman" w:cs="Times New Roman"/>
          <w:sz w:val="24"/>
          <w:szCs w:val="24"/>
        </w:rPr>
        <w:t>ábrarajzolás segítségével megold egyszerű, következtetéses szöveges feladatokat;</w:t>
      </w:r>
    </w:p>
    <w:p w14:paraId="7B709721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egy- és többszemélyes logikai játékban döntéseit mérlegelve előre gondolkodik.</w:t>
      </w:r>
    </w:p>
    <w:p w14:paraId="3755D9BD" w14:textId="68FCBFDF" w:rsidR="008A712D" w:rsidRPr="005125F9" w:rsidRDefault="004B4B9B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738F082A" w14:textId="27C8DA65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Hétköznapi helyzetekben, tevékenységek során felmerülő problémahelyzet felismerése, arra megoldás keresése</w:t>
      </w:r>
    </w:p>
    <w:p w14:paraId="7760B15F" w14:textId="2F4EE391" w:rsidR="007F0E80" w:rsidRPr="005125F9" w:rsidRDefault="007F0E80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Hiányzó információk pótlása méréssel, számlálással, információgyűjtéssel</w:t>
      </w:r>
    </w:p>
    <w:p w14:paraId="513931A9" w14:textId="5F6F2F6E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Megfogalmazott probléma értelmezése tevékenységgel, megjelenítéssel, átfogalmazással</w:t>
      </w:r>
    </w:p>
    <w:p w14:paraId="332F0505" w14:textId="643F7457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Tevékenységgel, megjelenítéssel értelmezett probléma megoldása</w:t>
      </w:r>
    </w:p>
    <w:p w14:paraId="2DE051EE" w14:textId="715F26B0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kapott megoldás visszahelyezése a szituációba, a megoldás értelmezése</w:t>
      </w:r>
    </w:p>
    <w:p w14:paraId="11B3EB62" w14:textId="6A5C1C28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Ellenőrzés: a kapott megoldás megfelel-e a megadott feltételeknek</w:t>
      </w:r>
    </w:p>
    <w:p w14:paraId="3E59D2DD" w14:textId="6AB10BDC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>Kérdésfeltevés a problémahelyzet kapcsán</w:t>
      </w:r>
    </w:p>
    <w:p w14:paraId="16FB2DF9" w14:textId="2520F541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Többlépéses cselekvéssor, műveletsor elvégzése visszafelé is</w:t>
      </w:r>
    </w:p>
    <w:p w14:paraId="3D1F5A16" w14:textId="1AA53C10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Visszafelé gondolkodással következtetéses feladatok megoldás</w:t>
      </w:r>
      <w:r w:rsidR="00DC6833" w:rsidRPr="005125F9">
        <w:rPr>
          <w:rFonts w:ascii="Times New Roman" w:hAnsi="Times New Roman" w:cs="Times New Roman"/>
          <w:sz w:val="24"/>
          <w:szCs w:val="24"/>
        </w:rPr>
        <w:t>a</w:t>
      </w:r>
    </w:p>
    <w:p w14:paraId="76CFD368" w14:textId="6258094D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Egyszerű következtetéses szöveges feladatok megoldása, például: tevékenységgel</w:t>
      </w:r>
      <w:r w:rsidR="00B8171D" w:rsidRPr="005125F9">
        <w:rPr>
          <w:rFonts w:ascii="Times New Roman" w:hAnsi="Times New Roman" w:cs="Times New Roman"/>
          <w:sz w:val="24"/>
          <w:szCs w:val="24"/>
        </w:rPr>
        <w:t>/kirakással/abakuszhasználattal</w:t>
      </w:r>
      <w:r w:rsidRPr="005125F9">
        <w:rPr>
          <w:rFonts w:ascii="Times New Roman" w:hAnsi="Times New Roman" w:cs="Times New Roman"/>
          <w:sz w:val="24"/>
          <w:szCs w:val="24"/>
        </w:rPr>
        <w:t xml:space="preserve">, </w:t>
      </w:r>
      <w:r w:rsidR="00B5413E" w:rsidRPr="005125F9">
        <w:rPr>
          <w:rFonts w:ascii="Times New Roman" w:hAnsi="Times New Roman" w:cs="Times New Roman"/>
          <w:sz w:val="24"/>
          <w:szCs w:val="24"/>
        </w:rPr>
        <w:t xml:space="preserve">gyengénlátó tanuló esetén </w:t>
      </w:r>
      <w:r w:rsidRPr="005125F9">
        <w:rPr>
          <w:rFonts w:ascii="Times New Roman" w:hAnsi="Times New Roman" w:cs="Times New Roman"/>
          <w:sz w:val="24"/>
          <w:szCs w:val="24"/>
        </w:rPr>
        <w:t>ábrarajzolással, szakaszos ábrázolással</w:t>
      </w:r>
    </w:p>
    <w:p w14:paraId="1DEE3FAF" w14:textId="55F078D0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Egyszerű gondolkodtató, logikai feladatok megoldásának keresése</w:t>
      </w:r>
    </w:p>
    <w:p w14:paraId="580DDCA3" w14:textId="055795FD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Egy- és többszemélyes logikai játékban egy-két lépéssel előre tervezés</w:t>
      </w:r>
    </w:p>
    <w:p w14:paraId="26D63EAB" w14:textId="0C21B6E6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Többféle megoldási mód keresése, a különböző megoldási módok értékelése</w:t>
      </w:r>
    </w:p>
    <w:p w14:paraId="7C6ED800" w14:textId="77777777" w:rsidR="00ED16AF" w:rsidRPr="005125F9" w:rsidRDefault="00ED16AF" w:rsidP="00ED16AF">
      <w:pPr>
        <w:pStyle w:val="Cmsor4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Fogalmak</w:t>
      </w:r>
    </w:p>
    <w:p w14:paraId="43616E03" w14:textId="77777777" w:rsidR="00ED16AF" w:rsidRPr="005125F9" w:rsidRDefault="00ED16AF" w:rsidP="00ED16AF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Nincs új fogalom.</w:t>
      </w:r>
    </w:p>
    <w:p w14:paraId="53F4C297" w14:textId="6FD185C7" w:rsidR="0001043D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1D57F4D6" w14:textId="021430ED" w:rsidR="0001043D" w:rsidRPr="005125F9" w:rsidRDefault="0001043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gyerekek hétköznapi életével kapcsolatos információk gyűjtése csoportokban, például menetrend, nyitvatartási idő, belépődíjak, árak, étteremben étlap, boltban árak</w:t>
      </w:r>
    </w:p>
    <w:p w14:paraId="525873B5" w14:textId="7B48E485" w:rsidR="0001043D" w:rsidRPr="005125F9" w:rsidRDefault="0001043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Adatok felhasználása csoportmunkában, például plakát tervezéséhez; képzelt interjú lejátszásához</w:t>
      </w:r>
    </w:p>
    <w:p w14:paraId="265BC8E9" w14:textId="0ACC6BDF" w:rsidR="0001043D" w:rsidRPr="005125F9" w:rsidRDefault="0001043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Kirándulás, kulturális program (múzeum</w:t>
      </w:r>
      <w:r w:rsidR="004A346F" w:rsidRPr="005125F9">
        <w:rPr>
          <w:rFonts w:ascii="Times New Roman" w:hAnsi="Times New Roman" w:cs="Times New Roman"/>
          <w:sz w:val="24"/>
          <w:szCs w:val="24"/>
        </w:rPr>
        <w:t>-</w:t>
      </w:r>
      <w:r w:rsidRPr="005125F9">
        <w:rPr>
          <w:rFonts w:ascii="Times New Roman" w:hAnsi="Times New Roman" w:cs="Times New Roman"/>
          <w:sz w:val="24"/>
          <w:szCs w:val="24"/>
        </w:rPr>
        <w:t>, színházlátogatás) tervezése: útiterv, költségek, időbeosztás, ismertetők</w:t>
      </w:r>
    </w:p>
    <w:p w14:paraId="2A376A89" w14:textId="4CB9202C" w:rsidR="0001043D" w:rsidRPr="005125F9" w:rsidRDefault="0001043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Problémák lejátszása szerepjátékként, bábokkal, absztrakt eszközökkel (korong, pálcika, kupakok, színes rudak), például </w:t>
      </w:r>
      <w:r w:rsidR="00886705" w:rsidRPr="005125F9">
        <w:rPr>
          <w:rFonts w:ascii="Times New Roman" w:hAnsi="Times New Roman" w:cs="Times New Roman"/>
          <w:sz w:val="24"/>
          <w:szCs w:val="24"/>
        </w:rPr>
        <w:t>„</w:t>
      </w:r>
      <w:r w:rsidRPr="005125F9">
        <w:rPr>
          <w:rFonts w:ascii="Times New Roman" w:hAnsi="Times New Roman" w:cs="Times New Roman"/>
          <w:sz w:val="24"/>
          <w:szCs w:val="24"/>
        </w:rPr>
        <w:t xml:space="preserve">fejek-lábak” feladat, </w:t>
      </w:r>
      <w:r w:rsidR="00886705" w:rsidRPr="005125F9">
        <w:rPr>
          <w:rFonts w:ascii="Times New Roman" w:hAnsi="Times New Roman" w:cs="Times New Roman"/>
          <w:sz w:val="24"/>
          <w:szCs w:val="24"/>
        </w:rPr>
        <w:t>„</w:t>
      </w:r>
      <w:r w:rsidRPr="005125F9">
        <w:rPr>
          <w:rFonts w:ascii="Times New Roman" w:hAnsi="Times New Roman" w:cs="Times New Roman"/>
          <w:sz w:val="24"/>
          <w:szCs w:val="24"/>
        </w:rPr>
        <w:t>megevett gombócok” feladat</w:t>
      </w:r>
    </w:p>
    <w:p w14:paraId="2AFEE615" w14:textId="01248020" w:rsidR="0001043D" w:rsidRPr="005125F9" w:rsidRDefault="0001043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Logikai rejtvények, történetek</w:t>
      </w:r>
    </w:p>
    <w:p w14:paraId="5A7714C0" w14:textId="7D7B68EC" w:rsidR="0001043D" w:rsidRPr="005125F9" w:rsidRDefault="00886705" w:rsidP="00B66DD6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01043D" w:rsidRPr="005125F9">
        <w:rPr>
          <w:rFonts w:ascii="Times New Roman" w:hAnsi="Times New Roman" w:cs="Times New Roman"/>
          <w:sz w:val="24"/>
          <w:szCs w:val="24"/>
        </w:rPr>
        <w:t>Gondoltam egy számot”</w:t>
      </w:r>
    </w:p>
    <w:p w14:paraId="2563E457" w14:textId="18A46BC0" w:rsidR="0001043D" w:rsidRPr="005125F9" w:rsidRDefault="0001043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Egyszerűbb</w:t>
      </w:r>
      <w:r w:rsidR="00B8171D" w:rsidRPr="005125F9">
        <w:rPr>
          <w:rFonts w:ascii="Times New Roman" w:hAnsi="Times New Roman" w:cs="Times New Roman"/>
          <w:sz w:val="24"/>
          <w:szCs w:val="24"/>
        </w:rPr>
        <w:t xml:space="preserve"> adaptált/tapintással követhető</w:t>
      </w:r>
      <w:r w:rsidRPr="005125F9">
        <w:rPr>
          <w:rFonts w:ascii="Times New Roman" w:hAnsi="Times New Roman" w:cs="Times New Roman"/>
          <w:sz w:val="24"/>
          <w:szCs w:val="24"/>
        </w:rPr>
        <w:t xml:space="preserve"> táblás logikai, stratégiai játékok; kártyajátékok</w:t>
      </w:r>
    </w:p>
    <w:p w14:paraId="5492E5D4" w14:textId="15446CBC" w:rsidR="0031662F" w:rsidRPr="005125F9" w:rsidRDefault="0001043D" w:rsidP="0031662F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Logikai rejtvények egyszerűbb feladványai, például: </w:t>
      </w:r>
      <w:r w:rsidR="00B8171D" w:rsidRPr="005125F9">
        <w:rPr>
          <w:rFonts w:ascii="Times New Roman" w:hAnsi="Times New Roman" w:cs="Times New Roman"/>
          <w:sz w:val="24"/>
          <w:szCs w:val="24"/>
        </w:rPr>
        <w:t xml:space="preserve">tapintással követhető </w:t>
      </w:r>
      <w:r w:rsidR="00F26996" w:rsidRPr="005125F9">
        <w:rPr>
          <w:rFonts w:ascii="Times New Roman" w:hAnsi="Times New Roman" w:cs="Times New Roman"/>
          <w:sz w:val="24"/>
          <w:szCs w:val="24"/>
        </w:rPr>
        <w:t>s</w:t>
      </w:r>
      <w:r w:rsidRPr="005125F9">
        <w:rPr>
          <w:rFonts w:ascii="Times New Roman" w:hAnsi="Times New Roman" w:cs="Times New Roman"/>
          <w:sz w:val="24"/>
          <w:szCs w:val="24"/>
        </w:rPr>
        <w:t>udoku</w:t>
      </w:r>
      <w:r w:rsidR="0024394A" w:rsidRPr="005125F9">
        <w:rPr>
          <w:rFonts w:ascii="Times New Roman" w:hAnsi="Times New Roman" w:cs="Times New Roman"/>
          <w:sz w:val="24"/>
          <w:szCs w:val="24"/>
        </w:rPr>
        <w:t>-</w:t>
      </w:r>
      <w:r w:rsidRPr="005125F9">
        <w:rPr>
          <w:rFonts w:ascii="Times New Roman" w:hAnsi="Times New Roman" w:cs="Times New Roman"/>
          <w:sz w:val="24"/>
          <w:szCs w:val="24"/>
        </w:rPr>
        <w:t xml:space="preserve">variációk </w:t>
      </w:r>
    </w:p>
    <w:p w14:paraId="7D6EFBCE" w14:textId="77777777" w:rsidR="0031662F" w:rsidRPr="005125F9" w:rsidRDefault="0031662F" w:rsidP="0031662F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6AD0661D" w14:textId="482CE58C" w:rsidR="00720C11" w:rsidRPr="005125F9" w:rsidRDefault="00720C11" w:rsidP="0031662F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Speciális taneszközök:</w:t>
      </w:r>
    </w:p>
    <w:p w14:paraId="74367C4A" w14:textId="62B270F8" w:rsidR="00720C11" w:rsidRPr="005125F9" w:rsidRDefault="00720C11" w:rsidP="00B8171D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adaptált logikai lapok tartóval, tapintható, nagyított, kontrasztos jelek és ábrák, adaptált számolókorongok, tapintható halmazkarikák, kis-és nagy tárgydobozok, lyukas tábla, tároló dobozok, csúszásgátló, tálca, pontírásos</w:t>
      </w:r>
      <w:r w:rsidR="00B8171D" w:rsidRPr="005125F9">
        <w:rPr>
          <w:rFonts w:ascii="Times New Roman" w:hAnsi="Times New Roman" w:cs="Times New Roman"/>
          <w:sz w:val="24"/>
          <w:szCs w:val="24"/>
        </w:rPr>
        <w:t>/felnagyított</w:t>
      </w:r>
      <w:r w:rsidRPr="005125F9">
        <w:rPr>
          <w:rFonts w:ascii="Times New Roman" w:hAnsi="Times New Roman" w:cs="Times New Roman"/>
          <w:sz w:val="24"/>
          <w:szCs w:val="24"/>
        </w:rPr>
        <w:t xml:space="preserve"> számkártyák, folyadékszint jelző, tapintható logikai játékok, kommunikátor, diktafon, terepasztal, adaptált mérőeszközök, abakusz, pontírógép, </w:t>
      </w:r>
      <w:r w:rsidR="00B8171D" w:rsidRPr="005125F9">
        <w:rPr>
          <w:rFonts w:ascii="Times New Roman" w:hAnsi="Times New Roman" w:cs="Times New Roman"/>
          <w:sz w:val="24"/>
          <w:szCs w:val="24"/>
        </w:rPr>
        <w:t>adaptált kártyák és társasjátékok pl.: sakk, malom, Ki nevet a végén, sudoku, tapintható dobókocka</w:t>
      </w:r>
    </w:p>
    <w:p w14:paraId="2BFDBA4E" w14:textId="7A78B4FA" w:rsidR="008A712D" w:rsidRPr="005125F9" w:rsidRDefault="004B4B9B" w:rsidP="00DA480C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Témakör</w:t>
      </w:r>
      <w:r w:rsidR="008A712D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:</w:t>
      </w:r>
      <w:r w:rsidR="008A712D" w:rsidRPr="005125F9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>Szöveges feladatok megoldása</w:t>
      </w:r>
    </w:p>
    <w:p w14:paraId="3FE10552" w14:textId="74E965D8" w:rsidR="008A712D" w:rsidRPr="005125F9" w:rsidRDefault="004B4B9B" w:rsidP="00DB3E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B01B39" w:rsidRPr="00512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>1</w:t>
      </w:r>
      <w:r w:rsidR="00907212" w:rsidRPr="005125F9">
        <w:rPr>
          <w:rFonts w:ascii="Times New Roman" w:hAnsi="Times New Roman" w:cs="Times New Roman"/>
          <w:b/>
          <w:sz w:val="24"/>
          <w:szCs w:val="24"/>
        </w:rPr>
        <w:t>6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E01" w:rsidRPr="005125F9">
        <w:rPr>
          <w:rFonts w:ascii="Times New Roman" w:hAnsi="Times New Roman" w:cs="Times New Roman"/>
          <w:b/>
          <w:sz w:val="24"/>
          <w:szCs w:val="24"/>
        </w:rPr>
        <w:t>óra</w:t>
      </w:r>
    </w:p>
    <w:p w14:paraId="41697220" w14:textId="2EFA3FA4" w:rsidR="00CF325C" w:rsidRPr="005125F9" w:rsidRDefault="0028490B" w:rsidP="000F7079">
      <w:pPr>
        <w:pStyle w:val="Cmsor3"/>
        <w:spacing w:before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A témakör tartalma további tanórák</w:t>
      </w:r>
      <w:r w:rsidR="0017154C" w:rsidRPr="005125F9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5125F9">
        <w:rPr>
          <w:rFonts w:ascii="Times New Roman" w:hAnsi="Times New Roman" w:cs="Times New Roman"/>
          <w:color w:val="auto"/>
          <w:sz w:val="24"/>
          <w:szCs w:val="24"/>
        </w:rPr>
        <w:t>n is folyamatosan jelenjen meg</w:t>
      </w:r>
      <w:r w:rsidR="00F57796" w:rsidRPr="005125F9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74D6F1B3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7503475A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19D5341F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értelmezi, elképzeli, megjeleníti a szöveges feladatban megfogalmazott hétköznapi szituációt;</w:t>
      </w:r>
    </w:p>
    <w:p w14:paraId="233D3672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>szöveges feladatokban megfogalmazott hétköznapi problémát megold matematikai ismeretei segítségével;</w:t>
      </w:r>
    </w:p>
    <w:p w14:paraId="7E5E7B31" w14:textId="6E07DCB5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eastAsia="Times New Roman" w:hAnsi="Times New Roman" w:cs="Times New Roman"/>
          <w:sz w:val="24"/>
          <w:szCs w:val="24"/>
        </w:rPr>
        <w:t>tevékenység</w:t>
      </w:r>
      <w:r w:rsidR="00B8171D" w:rsidRPr="005125F9">
        <w:rPr>
          <w:rFonts w:ascii="Times New Roman" w:hAnsi="Times New Roman" w:cs="Times New Roman"/>
          <w:sz w:val="24"/>
          <w:szCs w:val="24"/>
        </w:rPr>
        <w:t>/kirakás/abakuszhasználat</w:t>
      </w:r>
      <w:r w:rsidRPr="005125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6B40" w:rsidRPr="005125F9">
        <w:rPr>
          <w:rFonts w:ascii="Times New Roman" w:eastAsia="Times New Roman" w:hAnsi="Times New Roman" w:cs="Times New Roman"/>
          <w:sz w:val="24"/>
          <w:szCs w:val="24"/>
        </w:rPr>
        <w:t xml:space="preserve">gyengénlátó tanuló esetén </w:t>
      </w:r>
      <w:r w:rsidRPr="005125F9">
        <w:rPr>
          <w:rFonts w:ascii="Times New Roman" w:eastAsia="Times New Roman" w:hAnsi="Times New Roman" w:cs="Times New Roman"/>
          <w:sz w:val="24"/>
          <w:szCs w:val="24"/>
        </w:rPr>
        <w:t>ábrarajzolás segítségével megold egyszerű, következtetéses, szöveges feladatokat;</w:t>
      </w:r>
    </w:p>
    <w:p w14:paraId="09A90775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megkülönbözteti az ismert és a keresendő (ismeretlen) adatokat;</w:t>
      </w:r>
    </w:p>
    <w:p w14:paraId="348FC256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megkülönbözteti a lényeges és a lényegtelen adatokat;</w:t>
      </w:r>
    </w:p>
    <w:p w14:paraId="0A1F24E1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az értelmezett szöveges feladathoz hozzákapcsol jól megismert matematikai modellt;</w:t>
      </w:r>
    </w:p>
    <w:p w14:paraId="67D671BA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megválasztott modellen belül meghatározza a keresett adatokat;</w:t>
      </w:r>
    </w:p>
    <w:p w14:paraId="28D5C9EF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modellben kapott megoldást értelmezi az eredeti problémára; arra vonatkoztatva ellenőrzi a megoldást;</w:t>
      </w:r>
    </w:p>
    <w:p w14:paraId="2CB095BD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választ fogalmaz meg a felvetett kérdésre;</w:t>
      </w:r>
    </w:p>
    <w:p w14:paraId="0D6D4B2E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önállóan értelmezi a hallott, olvasott matematikai tartalmú szöveget;</w:t>
      </w:r>
    </w:p>
    <w:p w14:paraId="34E9DD2F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nyelvi szempontból megfelelő választ ad a feladatokban megjelenő kérdésekre.</w:t>
      </w:r>
    </w:p>
    <w:p w14:paraId="3CEE16EC" w14:textId="6615537D" w:rsidR="008A712D" w:rsidRPr="005125F9" w:rsidRDefault="004B4B9B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14F22145" w14:textId="04723A93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hallott, olvasott matematikai tartalmú szöveg önálló értelmezése</w:t>
      </w:r>
    </w:p>
    <w:p w14:paraId="3F615468" w14:textId="33622776" w:rsidR="0059202E" w:rsidRPr="005125F9" w:rsidRDefault="0059202E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Hétköznapokban felmerülő matematikai tartalmú problémák</w:t>
      </w:r>
      <w:r w:rsidR="001A4A4F" w:rsidRPr="005125F9">
        <w:rPr>
          <w:rFonts w:ascii="Times New Roman" w:hAnsi="Times New Roman" w:cs="Times New Roman"/>
          <w:sz w:val="24"/>
          <w:szCs w:val="24"/>
        </w:rPr>
        <w:t>kal kapcsolatos</w:t>
      </w:r>
      <w:r w:rsidRPr="005125F9">
        <w:rPr>
          <w:rFonts w:ascii="Times New Roman" w:hAnsi="Times New Roman" w:cs="Times New Roman"/>
          <w:sz w:val="24"/>
          <w:szCs w:val="24"/>
        </w:rPr>
        <w:t xml:space="preserve"> szöveges feladatok</w:t>
      </w:r>
      <w:r w:rsidR="001A4A4F" w:rsidRPr="005125F9">
        <w:rPr>
          <w:rFonts w:ascii="Times New Roman" w:hAnsi="Times New Roman" w:cs="Times New Roman"/>
          <w:sz w:val="24"/>
          <w:szCs w:val="24"/>
        </w:rPr>
        <w:t xml:space="preserve"> értelmezése, megoldása</w:t>
      </w:r>
      <w:r w:rsidRPr="005125F9">
        <w:rPr>
          <w:rFonts w:ascii="Times New Roman" w:hAnsi="Times New Roman" w:cs="Times New Roman"/>
          <w:sz w:val="24"/>
          <w:szCs w:val="24"/>
        </w:rPr>
        <w:t xml:space="preserve"> (például</w:t>
      </w:r>
      <w:r w:rsidR="00187DBE" w:rsidRPr="005125F9">
        <w:rPr>
          <w:rFonts w:ascii="Times New Roman" w:hAnsi="Times New Roman" w:cs="Times New Roman"/>
          <w:sz w:val="24"/>
          <w:szCs w:val="24"/>
        </w:rPr>
        <w:t>:</w:t>
      </w:r>
      <w:r w:rsidR="002F20AD" w:rsidRPr="005125F9">
        <w:rPr>
          <w:rFonts w:ascii="Times New Roman" w:hAnsi="Times New Roman" w:cs="Times New Roman"/>
          <w:sz w:val="24"/>
          <w:szCs w:val="24"/>
        </w:rPr>
        <w:t xml:space="preserve"> bajnokság</w:t>
      </w:r>
      <w:r w:rsidR="00187DBE" w:rsidRPr="005125F9">
        <w:rPr>
          <w:rFonts w:ascii="Times New Roman" w:hAnsi="Times New Roman" w:cs="Times New Roman"/>
          <w:sz w:val="24"/>
          <w:szCs w:val="24"/>
        </w:rPr>
        <w:t>, időbeosztás,</w:t>
      </w:r>
      <w:r w:rsidRPr="005125F9">
        <w:rPr>
          <w:rFonts w:ascii="Times New Roman" w:hAnsi="Times New Roman" w:cs="Times New Roman"/>
          <w:sz w:val="24"/>
          <w:szCs w:val="24"/>
        </w:rPr>
        <w:t xml:space="preserve"> vásárlás,</w:t>
      </w:r>
      <w:r w:rsidR="00187DBE" w:rsidRPr="005125F9">
        <w:rPr>
          <w:rFonts w:ascii="Times New Roman" w:hAnsi="Times New Roman" w:cs="Times New Roman"/>
          <w:sz w:val="24"/>
          <w:szCs w:val="24"/>
        </w:rPr>
        <w:t xml:space="preserve"> sütés-főzés)</w:t>
      </w:r>
    </w:p>
    <w:p w14:paraId="27F31D20" w14:textId="3115F69E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Szöveges feladatok olvasása, értelmezése, eljátszása, megjelenítése kirakásokkal,</w:t>
      </w:r>
      <w:r w:rsidR="00336B40" w:rsidRPr="005125F9">
        <w:rPr>
          <w:rFonts w:ascii="Times New Roman" w:eastAsia="Times New Roman" w:hAnsi="Times New Roman" w:cs="Times New Roman"/>
          <w:sz w:val="24"/>
          <w:szCs w:val="24"/>
        </w:rPr>
        <w:t xml:space="preserve"> gyengénlátó tanuló esetén</w:t>
      </w:r>
      <w:r w:rsidRPr="005125F9">
        <w:rPr>
          <w:rFonts w:ascii="Times New Roman" w:hAnsi="Times New Roman" w:cs="Times New Roman"/>
          <w:sz w:val="24"/>
          <w:szCs w:val="24"/>
        </w:rPr>
        <w:t xml:space="preserve"> rajzokkal önállóan</w:t>
      </w:r>
    </w:p>
    <w:p w14:paraId="34B10BEC" w14:textId="4033E394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Adatok gyűjtése, lényeges adatok kiemelése</w:t>
      </w:r>
    </w:p>
    <w:p w14:paraId="07233886" w14:textId="4A86719F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Kérdés értelmezése, keresendő adatok azonosítása</w:t>
      </w:r>
    </w:p>
    <w:p w14:paraId="3998AE73" w14:textId="529B6A6E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Adatok különböző típusainak megkülönböztetése, például: felesleges, hiányos</w:t>
      </w:r>
    </w:p>
    <w:p w14:paraId="316949D2" w14:textId="60D2D3CE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Adatok és azok kapcsolatainak megjelenítése valamilyen szimbolikus rajz</w:t>
      </w:r>
      <w:r w:rsidR="00B8171D" w:rsidRPr="005125F9">
        <w:rPr>
          <w:rFonts w:ascii="Times New Roman" w:hAnsi="Times New Roman" w:cs="Times New Roman"/>
          <w:sz w:val="24"/>
          <w:szCs w:val="24"/>
        </w:rPr>
        <w:t>/kirakás,</w:t>
      </w:r>
      <w:r w:rsidRPr="005125F9">
        <w:rPr>
          <w:rFonts w:ascii="Times New Roman" w:hAnsi="Times New Roman" w:cs="Times New Roman"/>
          <w:sz w:val="24"/>
          <w:szCs w:val="24"/>
        </w:rPr>
        <w:t xml:space="preserve"> matematikai modell segítségével, például művelet, táblázat, szakaszos ábra, nyíldiagram, halmazábra, sorozat</w:t>
      </w:r>
      <w:r w:rsidR="00B8171D" w:rsidRPr="005125F9">
        <w:rPr>
          <w:rFonts w:ascii="Times New Roman" w:hAnsi="Times New Roman" w:cs="Times New Roman"/>
          <w:sz w:val="24"/>
          <w:szCs w:val="24"/>
        </w:rPr>
        <w:t>, építés, tapintható modell</w:t>
      </w:r>
    </w:p>
    <w:p w14:paraId="2F41C12D" w14:textId="310844E8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Ismeretlen adatok meghatározása a modellen belül</w:t>
      </w:r>
    </w:p>
    <w:p w14:paraId="04F30835" w14:textId="43025F01" w:rsidR="002E3CDD" w:rsidRPr="005125F9" w:rsidRDefault="0037398A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E</w:t>
      </w:r>
      <w:r w:rsidR="002E3CDD" w:rsidRPr="005125F9">
        <w:rPr>
          <w:rFonts w:ascii="Times New Roman" w:hAnsi="Times New Roman" w:cs="Times New Roman"/>
          <w:sz w:val="24"/>
          <w:szCs w:val="24"/>
        </w:rPr>
        <w:t>gy-, kétlépéses</w:t>
      </w:r>
      <w:r w:rsidR="00434E7C" w:rsidRPr="005125F9">
        <w:rPr>
          <w:rFonts w:ascii="Times New Roman" w:hAnsi="Times New Roman" w:cs="Times New Roman"/>
          <w:sz w:val="24"/>
          <w:szCs w:val="24"/>
        </w:rPr>
        <w:t xml:space="preserve"> alapműveletekkel </w:t>
      </w:r>
      <w:r w:rsidRPr="005125F9">
        <w:rPr>
          <w:rFonts w:ascii="Times New Roman" w:hAnsi="Times New Roman" w:cs="Times New Roman"/>
          <w:sz w:val="24"/>
          <w:szCs w:val="24"/>
        </w:rPr>
        <w:t>leírható</w:t>
      </w:r>
      <w:r w:rsidR="002E3CDD" w:rsidRPr="005125F9">
        <w:rPr>
          <w:rFonts w:ascii="Times New Roman" w:hAnsi="Times New Roman" w:cs="Times New Roman"/>
          <w:sz w:val="24"/>
          <w:szCs w:val="24"/>
        </w:rPr>
        <w:t xml:space="preserve"> szöveges feladatok megoldása</w:t>
      </w:r>
    </w:p>
    <w:p w14:paraId="043148E1" w14:textId="32314D16" w:rsidR="00434E7C" w:rsidRPr="005125F9" w:rsidRDefault="00434E7C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Fordított szövegezésű feladatok értelmezése, megoldása</w:t>
      </w:r>
    </w:p>
    <w:p w14:paraId="089CA48E" w14:textId="2548338D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Megoldás értelmezése az eredeti problémára, ellenőrzés</w:t>
      </w:r>
    </w:p>
    <w:p w14:paraId="48636BD5" w14:textId="2157DE93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Nyelvileg és matematikail</w:t>
      </w:r>
      <w:r w:rsidR="00CF325C" w:rsidRPr="005125F9">
        <w:rPr>
          <w:rFonts w:ascii="Times New Roman" w:hAnsi="Times New Roman" w:cs="Times New Roman"/>
          <w:sz w:val="24"/>
          <w:szCs w:val="24"/>
        </w:rPr>
        <w:t>ag helyes válasz megfogalmazása</w:t>
      </w:r>
    </w:p>
    <w:p w14:paraId="292CB89A" w14:textId="72AC3B79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Szöveges feladatok alkotása hétköznapi szituációkra, adott matematikai modellhez, számfeladathoz</w:t>
      </w:r>
    </w:p>
    <w:p w14:paraId="33B2A6D7" w14:textId="188734C0" w:rsidR="008A712D" w:rsidRPr="005125F9" w:rsidRDefault="00D16B9E" w:rsidP="00DA480C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7F9567D8" w14:textId="41A38A5B" w:rsidR="00465740" w:rsidRPr="005125F9" w:rsidRDefault="0043569A" w:rsidP="00D16B9E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felesleges</w:t>
      </w:r>
      <w:r w:rsidR="008A712D" w:rsidRPr="005125F9">
        <w:rPr>
          <w:rFonts w:ascii="Times New Roman" w:hAnsi="Times New Roman" w:cs="Times New Roman"/>
          <w:sz w:val="24"/>
          <w:szCs w:val="24"/>
        </w:rPr>
        <w:t xml:space="preserve"> adat</w:t>
      </w:r>
    </w:p>
    <w:p w14:paraId="7FB1DC56" w14:textId="5406151C" w:rsidR="0001043D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29911F31" w14:textId="5DE50ECD" w:rsidR="00FD2794" w:rsidRPr="005125F9" w:rsidRDefault="00FD2794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Beszélgetés, történetmesélés </w:t>
      </w:r>
      <w:r w:rsidR="00336B40" w:rsidRPr="005125F9">
        <w:rPr>
          <w:rFonts w:ascii="Times New Roman" w:hAnsi="Times New Roman" w:cs="Times New Roman"/>
          <w:sz w:val="24"/>
          <w:szCs w:val="24"/>
        </w:rPr>
        <w:t>hangfelvételekről,</w:t>
      </w:r>
      <w:r w:rsidR="00B57B82" w:rsidRPr="005125F9">
        <w:rPr>
          <w:rFonts w:ascii="Times New Roman" w:hAnsi="Times New Roman" w:cs="Times New Roman"/>
          <w:sz w:val="24"/>
          <w:szCs w:val="24"/>
        </w:rPr>
        <w:t xml:space="preserve"> kirakásokról, ill.</w:t>
      </w:r>
      <w:r w:rsidR="00336B40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336B40" w:rsidRPr="005125F9">
        <w:rPr>
          <w:rFonts w:ascii="Times New Roman" w:eastAsia="Times New Roman" w:hAnsi="Times New Roman" w:cs="Times New Roman"/>
          <w:sz w:val="24"/>
          <w:szCs w:val="24"/>
        </w:rPr>
        <w:t xml:space="preserve">gyengénlátó tanuló esetén </w:t>
      </w:r>
      <w:r w:rsidRPr="005125F9">
        <w:rPr>
          <w:rFonts w:ascii="Times New Roman" w:hAnsi="Times New Roman" w:cs="Times New Roman"/>
          <w:sz w:val="24"/>
          <w:szCs w:val="24"/>
        </w:rPr>
        <w:t>eseményképekről, ábrákról szabadon és egy-egy részletre fókuszálva is</w:t>
      </w:r>
    </w:p>
    <w:p w14:paraId="1FCA43DB" w14:textId="65520630" w:rsidR="0001043D" w:rsidRPr="005125F9" w:rsidRDefault="0001043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Hétköznapi helyzetekből matematikai tartalmú állítások megfogalmazása</w:t>
      </w:r>
    </w:p>
    <w:p w14:paraId="2D99EA32" w14:textId="39FFABC9" w:rsidR="0001043D" w:rsidRPr="005125F9" w:rsidRDefault="0001043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Szétvágott szöveg egyes darabjainak értelmezése külön-külön, a darabok összerakása és értelmezése</w:t>
      </w:r>
    </w:p>
    <w:p w14:paraId="04BA5E81" w14:textId="206E18FC" w:rsidR="0001043D" w:rsidRPr="005125F9" w:rsidRDefault="00886705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01043D" w:rsidRPr="005125F9">
        <w:rPr>
          <w:rFonts w:ascii="Times New Roman" w:hAnsi="Times New Roman" w:cs="Times New Roman"/>
          <w:sz w:val="24"/>
          <w:szCs w:val="24"/>
        </w:rPr>
        <w:t>Mondd ugyanazt kicsit másképp, kicsit egyszerűbben”: szöveg átfogalmazása (egyre egyszerűbb alakra) láncban</w:t>
      </w:r>
    </w:p>
    <w:p w14:paraId="7CC82246" w14:textId="2326E8F8" w:rsidR="0001043D" w:rsidRPr="005125F9" w:rsidRDefault="00886705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01043D" w:rsidRPr="005125F9">
        <w:rPr>
          <w:rFonts w:ascii="Times New Roman" w:hAnsi="Times New Roman" w:cs="Times New Roman"/>
          <w:sz w:val="24"/>
          <w:szCs w:val="24"/>
        </w:rPr>
        <w:t xml:space="preserve">Mi változott?” játék mondatokkal: változtatunk egy szót, toldalékot vagy a szavak sorrendjét; </w:t>
      </w: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01043D" w:rsidRPr="005125F9">
        <w:rPr>
          <w:rFonts w:ascii="Times New Roman" w:hAnsi="Times New Roman" w:cs="Times New Roman"/>
          <w:sz w:val="24"/>
          <w:szCs w:val="24"/>
        </w:rPr>
        <w:t>Változott-e a szöveg értelme?”</w:t>
      </w:r>
    </w:p>
    <w:p w14:paraId="24D7C61A" w14:textId="26C445F1" w:rsidR="0001043D" w:rsidRPr="005125F9" w:rsidRDefault="00886705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01043D" w:rsidRPr="005125F9">
        <w:rPr>
          <w:rFonts w:ascii="Times New Roman" w:hAnsi="Times New Roman" w:cs="Times New Roman"/>
          <w:sz w:val="24"/>
          <w:szCs w:val="24"/>
        </w:rPr>
        <w:t>Egynyelvű szótár” játék: szómagyarázat, esetleg a letakart (nem értett) szó jelentésének kitalálása a szövegkörnyezetből</w:t>
      </w:r>
    </w:p>
    <w:p w14:paraId="5715A9CF" w14:textId="13F56690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Szöveges feladatban leírt szituáció kirakása különböző eszközökkel, színes rudakkal</w:t>
      </w:r>
    </w:p>
    <w:p w14:paraId="75205F89" w14:textId="7E7D3F8D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Többféle modell közül a megfelelők kiválasztása adott szöveges feladathoz</w:t>
      </w:r>
    </w:p>
    <w:p w14:paraId="655EC793" w14:textId="4B9A78DE" w:rsidR="0001043D" w:rsidRPr="005125F9" w:rsidRDefault="00886705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8C22EB" w:rsidRPr="005125F9">
        <w:rPr>
          <w:rFonts w:ascii="Times New Roman" w:hAnsi="Times New Roman" w:cs="Times New Roman"/>
          <w:sz w:val="24"/>
          <w:szCs w:val="24"/>
        </w:rPr>
        <w:t>Feladatküldés” szöveges feladatokkal: csoportonként adott helyzethez, képhez, modellhez szöveges feladat alkotása; a feladat továbbadása másik csoportnak, a</w:t>
      </w:r>
      <w:r w:rsidR="00F26996" w:rsidRPr="005125F9">
        <w:rPr>
          <w:rFonts w:ascii="Times New Roman" w:hAnsi="Times New Roman" w:cs="Times New Roman"/>
          <w:sz w:val="24"/>
          <w:szCs w:val="24"/>
        </w:rPr>
        <w:t>mi</w:t>
      </w:r>
      <w:r w:rsidR="008C22EB" w:rsidRPr="005125F9">
        <w:rPr>
          <w:rFonts w:ascii="Times New Roman" w:hAnsi="Times New Roman" w:cs="Times New Roman"/>
          <w:sz w:val="24"/>
          <w:szCs w:val="24"/>
        </w:rPr>
        <w:t xml:space="preserve"> visszaküldi a megoldást; a feladatírók ellenőrzik</w:t>
      </w:r>
    </w:p>
    <w:p w14:paraId="483DA411" w14:textId="77777777" w:rsidR="005744B0" w:rsidRPr="005125F9" w:rsidRDefault="00025A63" w:rsidP="00386EB5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Speciális taneszközök:</w:t>
      </w:r>
      <w:r w:rsidR="00386EB5" w:rsidRPr="005125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995AA" w14:textId="319C500F" w:rsidR="00B57B82" w:rsidRPr="005125F9" w:rsidRDefault="00386EB5" w:rsidP="00B57B82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mágnes készlet, adaptált logikai lapok tartóval, tapintható, nagyított, kontrasztos jelek és ábrák, adaptált számolókorongok, tapintható halmazkarikák, kis-és nagy tárgydobozok, lyukas tábla, tároló dobozok, csúszásgátló, tálca, pontírásos számkártyák, folyadékszint jelző, tapintható logikai játékok, kommunikátor, diktafon, abakusz, </w:t>
      </w:r>
      <w:r w:rsidR="00B57B82" w:rsidRPr="005125F9">
        <w:rPr>
          <w:rFonts w:ascii="Times New Roman" w:hAnsi="Times New Roman" w:cs="Times New Roman"/>
          <w:sz w:val="24"/>
          <w:szCs w:val="24"/>
        </w:rPr>
        <w:t>pontírógép</w:t>
      </w:r>
    </w:p>
    <w:p w14:paraId="21BDBCC9" w14:textId="784F2FEC" w:rsidR="008A712D" w:rsidRPr="005125F9" w:rsidRDefault="00DB3E01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Témakör</w:t>
      </w:r>
      <w:r w:rsidR="008A712D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:</w:t>
      </w:r>
      <w:r w:rsidR="008A712D" w:rsidRPr="005125F9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>Szám és valóság kapcsolata</w:t>
      </w:r>
    </w:p>
    <w:p w14:paraId="0700337B" w14:textId="40412D72" w:rsidR="008A712D" w:rsidRPr="005125F9" w:rsidRDefault="00DB3E01" w:rsidP="008A712D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B01B39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907212" w:rsidRPr="005125F9">
        <w:rPr>
          <w:rFonts w:ascii="Times New Roman" w:hAnsi="Times New Roman" w:cs="Times New Roman"/>
          <w:b/>
          <w:sz w:val="24"/>
          <w:szCs w:val="24"/>
        </w:rPr>
        <w:t>8</w:t>
      </w:r>
      <w:r w:rsidRPr="005125F9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14:paraId="16B1763D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3111C72C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1212A1A1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összehasonlít véges halmazokat az elemek száma szerint;</w:t>
      </w:r>
    </w:p>
    <w:p w14:paraId="6FCF4B44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ismeri két halmaz elemeinek kölcsönösen egyértelmű megfeleltetését (párosítását) az elemszámok szerinti összehasonlításra;</w:t>
      </w:r>
    </w:p>
    <w:p w14:paraId="7E876F3A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helyesen alkalmazza a feladatokban a több, kevesebb, ugyanannyi fogalmakat 10 000-es számkörben;</w:t>
      </w:r>
    </w:p>
    <w:p w14:paraId="2CC30A45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helyesen érti és alkalmazza a feladatokban a „valamennyivel” több, kevesebb fogalmakat;</w:t>
      </w:r>
    </w:p>
    <w:p w14:paraId="516DB8D4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érti és helyesen használja a több, kevesebb, ugyanannyi relációkat halmazok elemszámával kapcsolatban, valamint a kisebb, nagyobb, ugyanakkora relációkat a megismert mennyiségekkel (hosszúság, tömeg, űrtartalom, idő, terület, pénz) kapcsolatban 10 000-es számkörben; </w:t>
      </w:r>
    </w:p>
    <w:p w14:paraId="79588CF5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használja a kisebb, nagyobb, egyenlő kifejezéseket a természetes számok körében;</w:t>
      </w:r>
    </w:p>
    <w:p w14:paraId="55247B14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helyesen használja a mennyiségi viszonyokat kifejező szavakat, nyelvtani szerkezeteket;</w:t>
      </w:r>
    </w:p>
    <w:p w14:paraId="739293A4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megfelelő szókincset és jeleket használ mennyiségi viszonyok kifejezésére szóban és írásban.</w:t>
      </w:r>
    </w:p>
    <w:p w14:paraId="1D33B3A6" w14:textId="4D7D896E" w:rsidR="008A712D" w:rsidRPr="005125F9" w:rsidRDefault="00DB3E01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637FA98A" w14:textId="54729475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Természetes szám darabszám, mérőszám és értékmérő tartalommal 10 000-es számkörben</w:t>
      </w:r>
    </w:p>
    <w:p w14:paraId="69B2385D" w14:textId="344A4D13" w:rsidR="008A712D" w:rsidRPr="005125F9" w:rsidRDefault="00FE6C7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Számkörbővítések során valóságos tapasztalatszerzés a nagyobb számokról konkrét számlálással</w:t>
      </w:r>
      <w:r w:rsidR="00A84784" w:rsidRPr="005125F9">
        <w:rPr>
          <w:rFonts w:ascii="Times New Roman" w:hAnsi="Times New Roman" w:cs="Times New Roman"/>
          <w:sz w:val="24"/>
          <w:szCs w:val="24"/>
        </w:rPr>
        <w:t>,</w:t>
      </w:r>
      <w:r w:rsidR="00612CC3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374F70" w:rsidRPr="005125F9">
        <w:rPr>
          <w:rFonts w:ascii="Times New Roman" w:hAnsi="Times New Roman" w:cs="Times New Roman"/>
          <w:sz w:val="24"/>
          <w:szCs w:val="24"/>
        </w:rPr>
        <w:t xml:space="preserve">egyénileg és csoportosan végzett tevékenységekkel (például: 415 kukoricaszem, 120 </w:t>
      </w:r>
      <w:r w:rsidR="00D47FAE" w:rsidRPr="005125F9">
        <w:rPr>
          <w:rFonts w:ascii="Times New Roman" w:hAnsi="Times New Roman" w:cs="Times New Roman"/>
          <w:sz w:val="24"/>
          <w:szCs w:val="24"/>
        </w:rPr>
        <w:t>pálcika</w:t>
      </w:r>
      <w:r w:rsidR="00374F70" w:rsidRPr="005125F9">
        <w:rPr>
          <w:rFonts w:ascii="Times New Roman" w:hAnsi="Times New Roman" w:cs="Times New Roman"/>
          <w:sz w:val="24"/>
          <w:szCs w:val="24"/>
        </w:rPr>
        <w:t>/gyerek, 4512 db papír zsebkendő 100-as csomagolású papír zsebkendő segítségével kirakva)</w:t>
      </w:r>
      <w:r w:rsidRPr="005125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93973" w14:textId="541AD988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>Tapasztalatszerzés nagy számok mérőszámként való megjelenéséről</w:t>
      </w:r>
      <w:r w:rsidR="00FE6C72" w:rsidRPr="005125F9">
        <w:rPr>
          <w:rFonts w:ascii="Times New Roman" w:hAnsi="Times New Roman" w:cs="Times New Roman"/>
          <w:sz w:val="24"/>
          <w:szCs w:val="24"/>
        </w:rPr>
        <w:t xml:space="preserve"> a valóságban</w:t>
      </w:r>
      <w:r w:rsidR="0059202E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374F70" w:rsidRPr="005125F9">
        <w:rPr>
          <w:rFonts w:ascii="Times New Roman" w:hAnsi="Times New Roman" w:cs="Times New Roman"/>
          <w:sz w:val="24"/>
          <w:szCs w:val="24"/>
        </w:rPr>
        <w:t>(</w:t>
      </w:r>
      <w:r w:rsidR="0059202E" w:rsidRPr="005125F9">
        <w:rPr>
          <w:rFonts w:ascii="Times New Roman" w:hAnsi="Times New Roman" w:cs="Times New Roman"/>
          <w:sz w:val="24"/>
          <w:szCs w:val="24"/>
        </w:rPr>
        <w:t>pél</w:t>
      </w:r>
      <w:r w:rsidR="00374F70" w:rsidRPr="005125F9">
        <w:rPr>
          <w:rFonts w:ascii="Times New Roman" w:hAnsi="Times New Roman" w:cs="Times New Roman"/>
          <w:sz w:val="24"/>
          <w:szCs w:val="24"/>
        </w:rPr>
        <w:t>dául: 45</w:t>
      </w:r>
      <w:r w:rsidR="00620740" w:rsidRPr="005125F9">
        <w:rPr>
          <w:rFonts w:ascii="Times New Roman" w:hAnsi="Times New Roman" w:cs="Times New Roman"/>
          <w:sz w:val="24"/>
          <w:szCs w:val="24"/>
        </w:rPr>
        <w:t>12</w:t>
      </w:r>
      <w:r w:rsidR="00374F70" w:rsidRPr="005125F9">
        <w:rPr>
          <w:rFonts w:ascii="Times New Roman" w:hAnsi="Times New Roman" w:cs="Times New Roman"/>
          <w:sz w:val="24"/>
          <w:szCs w:val="24"/>
        </w:rPr>
        <w:t xml:space="preserve"> cm, 45</w:t>
      </w:r>
      <w:r w:rsidR="00620740" w:rsidRPr="005125F9">
        <w:rPr>
          <w:rFonts w:ascii="Times New Roman" w:hAnsi="Times New Roman" w:cs="Times New Roman"/>
          <w:sz w:val="24"/>
          <w:szCs w:val="24"/>
        </w:rPr>
        <w:t>12</w:t>
      </w:r>
      <w:r w:rsidR="00374F70" w:rsidRPr="005125F9">
        <w:rPr>
          <w:rFonts w:ascii="Times New Roman" w:hAnsi="Times New Roman" w:cs="Times New Roman"/>
          <w:sz w:val="24"/>
          <w:szCs w:val="24"/>
        </w:rPr>
        <w:t xml:space="preserve"> mm, 45</w:t>
      </w:r>
      <w:r w:rsidR="00620740" w:rsidRPr="005125F9">
        <w:rPr>
          <w:rFonts w:ascii="Times New Roman" w:hAnsi="Times New Roman" w:cs="Times New Roman"/>
          <w:sz w:val="24"/>
          <w:szCs w:val="24"/>
        </w:rPr>
        <w:t>12</w:t>
      </w:r>
      <w:r w:rsidR="00374F70" w:rsidRPr="005125F9">
        <w:rPr>
          <w:rFonts w:ascii="Times New Roman" w:hAnsi="Times New Roman" w:cs="Times New Roman"/>
          <w:sz w:val="24"/>
          <w:szCs w:val="24"/>
        </w:rPr>
        <w:t xml:space="preserve"> g, 45</w:t>
      </w:r>
      <w:r w:rsidR="00620740" w:rsidRPr="005125F9">
        <w:rPr>
          <w:rFonts w:ascii="Times New Roman" w:hAnsi="Times New Roman" w:cs="Times New Roman"/>
          <w:sz w:val="24"/>
          <w:szCs w:val="24"/>
        </w:rPr>
        <w:t>12</w:t>
      </w:r>
      <w:r w:rsidR="00374F70" w:rsidRPr="005125F9">
        <w:rPr>
          <w:rFonts w:ascii="Times New Roman" w:hAnsi="Times New Roman" w:cs="Times New Roman"/>
          <w:sz w:val="24"/>
          <w:szCs w:val="24"/>
        </w:rPr>
        <w:t xml:space="preserve"> másodperc)</w:t>
      </w:r>
    </w:p>
    <w:p w14:paraId="6F24C123" w14:textId="217BA599" w:rsidR="00CF325C" w:rsidRPr="005125F9" w:rsidRDefault="0043569A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Mennyiségek (hosszúság, tömeg, terület, űrtartalom, idő, pénz) összehasonlítása mérőszámaik alapján, kisebb, nagyobb, ugyanakkora relációk felismerése, megnevezése 10</w:t>
      </w:r>
      <w:r w:rsidR="00F26996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>000-es számkörben</w:t>
      </w:r>
    </w:p>
    <w:p w14:paraId="498DDFAC" w14:textId="62D5A49B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természetes számok körében a kisebb, nagyobb, egyenlő kifejezések helyes használata</w:t>
      </w:r>
    </w:p>
    <w:p w14:paraId="62CA9CBA" w14:textId="1F8CB44D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Mennyiségekre vonatkozó feladatokban a több, kevesebb, ugyanannyi fogalmak helyes használata 10</w:t>
      </w:r>
      <w:r w:rsidR="00F26996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>000-es számkörben</w:t>
      </w:r>
    </w:p>
    <w:p w14:paraId="11EB8435" w14:textId="0738CEF5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mennyiségi viszonyokat kifejező szavak, nyelvtani szerkezetek helyes használata</w:t>
      </w:r>
    </w:p>
    <w:p w14:paraId="641001FC" w14:textId="1D5F0A92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mennyiségi viszonyokat kifejező szimbólumok helye</w:t>
      </w:r>
      <w:r w:rsidR="00465740" w:rsidRPr="005125F9">
        <w:rPr>
          <w:rFonts w:ascii="Times New Roman" w:hAnsi="Times New Roman" w:cs="Times New Roman"/>
          <w:sz w:val="24"/>
          <w:szCs w:val="24"/>
        </w:rPr>
        <w:t>s használata szóban és írásban</w:t>
      </w:r>
    </w:p>
    <w:p w14:paraId="0BC6463B" w14:textId="77777777" w:rsidR="00ED16AF" w:rsidRPr="005125F9" w:rsidRDefault="00ED16AF" w:rsidP="00ED16AF">
      <w:pPr>
        <w:pStyle w:val="Cmsor4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Fogalmak</w:t>
      </w:r>
    </w:p>
    <w:p w14:paraId="5080F071" w14:textId="77777777" w:rsidR="00ED16AF" w:rsidRPr="005125F9" w:rsidRDefault="00ED16AF" w:rsidP="00ED16AF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Nincs új fogalom.</w:t>
      </w:r>
    </w:p>
    <w:p w14:paraId="2ACD28AD" w14:textId="0864A9B8" w:rsidR="008C22EB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1B9E3A29" w14:textId="1B4F51C8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Mérések különféle mértékegységekben, a mérés pontosságának korlátai, szükséges mértékegységek értő megválasztása, például </w:t>
      </w:r>
      <w:r w:rsidR="00886705" w:rsidRPr="005125F9">
        <w:rPr>
          <w:rFonts w:ascii="Times New Roman" w:hAnsi="Times New Roman" w:cs="Times New Roman"/>
          <w:sz w:val="24"/>
          <w:szCs w:val="24"/>
        </w:rPr>
        <w:t>„</w:t>
      </w:r>
      <w:r w:rsidRPr="005125F9">
        <w:rPr>
          <w:rFonts w:ascii="Times New Roman" w:hAnsi="Times New Roman" w:cs="Times New Roman"/>
          <w:sz w:val="24"/>
          <w:szCs w:val="24"/>
        </w:rPr>
        <w:t>Mit mivel és miben mérjünk?”; iskolás gyerekek tömegét grammban mérni felesleges; füzet hosszát érdemes lehet milliméterben megadni, de egy futópálya hosszát nem</w:t>
      </w:r>
    </w:p>
    <w:p w14:paraId="4D01359B" w14:textId="389C93F1" w:rsidR="000E0634" w:rsidRPr="005125F9" w:rsidRDefault="000E0634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5" w:name="_Hlk43216320"/>
      <w:r w:rsidRPr="005125F9">
        <w:rPr>
          <w:rFonts w:ascii="Times New Roman" w:hAnsi="Times New Roman" w:cs="Times New Roman"/>
          <w:sz w:val="24"/>
          <w:szCs w:val="24"/>
        </w:rPr>
        <w:t>Mérőszámok és (mérték)egységek nagyságának összehasonlítása, például 1 db 100 Ft-os és 10 db 10 Ft-os érme, 1 db decipálca és 10 db centikocka</w:t>
      </w:r>
    </w:p>
    <w:bookmarkEnd w:id="5"/>
    <w:p w14:paraId="6571ED70" w14:textId="09205EE3" w:rsidR="0097522C" w:rsidRPr="005125F9" w:rsidRDefault="0097522C" w:rsidP="0097522C">
      <w:pPr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Speciális taneszközök:</w:t>
      </w:r>
    </w:p>
    <w:p w14:paraId="78669871" w14:textId="77777777" w:rsidR="00B57B82" w:rsidRPr="005125F9" w:rsidRDefault="0097522C" w:rsidP="00B57B82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adaptált logikai lapok tartóval, tapintható, nagyított, kontrasztos jelek és ábrák, tapintható relációs jelek, adaptált számolókorongok, tapintható halmazkarikák, kis-és nagy tárgydobozok, lyukas tábla, tároló dobozok, csúszásgátló, tálca, pontírásos számkártyák, folyadékszint jelző, tapintható logikai játékok, kommunikátor, diktafon, terepasztal, adaptált mérőeszközök, domborított dominó, számkártya, korong forgató, gyöngyös számoló, pontírógép, abakusz, </w:t>
      </w:r>
      <w:r w:rsidR="00EE10AC" w:rsidRPr="005125F9">
        <w:rPr>
          <w:rFonts w:ascii="Times New Roman" w:hAnsi="Times New Roman" w:cs="Times New Roman"/>
          <w:sz w:val="24"/>
          <w:szCs w:val="24"/>
        </w:rPr>
        <w:t>decipálca, Eszte-készlet</w:t>
      </w:r>
      <w:r w:rsidR="00064F35" w:rsidRPr="005125F9">
        <w:rPr>
          <w:rFonts w:ascii="Times New Roman" w:hAnsi="Times New Roman" w:cs="Times New Roman"/>
          <w:sz w:val="24"/>
          <w:szCs w:val="24"/>
        </w:rPr>
        <w:t>, Hang-tár</w:t>
      </w:r>
    </w:p>
    <w:p w14:paraId="2C142650" w14:textId="77777777" w:rsidR="0097522C" w:rsidRPr="005125F9" w:rsidRDefault="0097522C" w:rsidP="0097522C">
      <w:pPr>
        <w:rPr>
          <w:rFonts w:ascii="Times New Roman" w:hAnsi="Times New Roman" w:cs="Times New Roman"/>
          <w:sz w:val="24"/>
          <w:szCs w:val="24"/>
        </w:rPr>
      </w:pPr>
    </w:p>
    <w:p w14:paraId="55291D27" w14:textId="2AE57834" w:rsidR="008A712D" w:rsidRPr="005125F9" w:rsidRDefault="00DB3E01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Témakör</w:t>
      </w:r>
      <w:r w:rsidR="008A712D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: 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>Számlálás, becslés</w:t>
      </w:r>
    </w:p>
    <w:p w14:paraId="25503DA2" w14:textId="4BAD4B01" w:rsidR="008A712D" w:rsidRPr="005125F9" w:rsidRDefault="00DB3E01" w:rsidP="008A712D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8A712D" w:rsidRPr="005125F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907212" w:rsidRPr="005125F9">
        <w:rPr>
          <w:rFonts w:ascii="Times New Roman" w:hAnsi="Times New Roman" w:cs="Times New Roman"/>
          <w:b/>
          <w:sz w:val="24"/>
          <w:szCs w:val="24"/>
        </w:rPr>
        <w:t>10</w:t>
      </w:r>
      <w:r w:rsidRPr="005125F9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14:paraId="3D9950A2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3DB72D65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37554DAA" w14:textId="2E2F53DB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megszámlál és leszámlál; adott (alkalmilag választott vagy szabványos) </w:t>
      </w:r>
      <w:r w:rsidR="00B57B82" w:rsidRPr="005125F9">
        <w:rPr>
          <w:rFonts w:ascii="Times New Roman" w:hAnsi="Times New Roman" w:cs="Times New Roman"/>
          <w:sz w:val="24"/>
          <w:szCs w:val="24"/>
        </w:rPr>
        <w:t xml:space="preserve">tapintható </w:t>
      </w:r>
      <w:r w:rsidRPr="005125F9">
        <w:rPr>
          <w:rFonts w:ascii="Times New Roman" w:hAnsi="Times New Roman" w:cs="Times New Roman"/>
          <w:sz w:val="24"/>
          <w:szCs w:val="24"/>
        </w:rPr>
        <w:t>egységgel meg- és kimér a 10</w:t>
      </w:r>
      <w:r w:rsidR="00157615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>000-es számkörben; oda-vissza számlál kerek tízesekkel, százasokkal, ezresekkel;</w:t>
      </w:r>
    </w:p>
    <w:p w14:paraId="5E9141A8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ismeri a következő becslési módszereket: közelítő számlálás, közelítő mérés, mérés az egység többszörösével; becslését finomítja újrabecsléssel.</w:t>
      </w:r>
    </w:p>
    <w:p w14:paraId="16355CEF" w14:textId="63E4232D" w:rsidR="008A712D" w:rsidRPr="005125F9" w:rsidRDefault="00DB3E01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5D6C0D1D" w14:textId="698BC6D9" w:rsidR="00C43E7C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Számlálások egyesével, kerek tízesekkel, százasokkal, ezresekkel oda-vissza 10 000-es számkörben</w:t>
      </w:r>
      <w:r w:rsidR="00C43E7C" w:rsidRPr="005125F9">
        <w:rPr>
          <w:rFonts w:ascii="Times New Roman" w:hAnsi="Times New Roman" w:cs="Times New Roman"/>
          <w:sz w:val="24"/>
          <w:szCs w:val="24"/>
        </w:rPr>
        <w:t xml:space="preserve"> eszközökkel (például: hétköznapi tárgyak, abakusz, pénz) és eszközök nélkül</w:t>
      </w:r>
    </w:p>
    <w:p w14:paraId="29973AD5" w14:textId="02EC55B0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>Tapasztalatszerzés darabszámok, mennyiségek becslésével kapcsolatban 10</w:t>
      </w:r>
      <w:r w:rsidR="00157615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>000-es számkörben</w:t>
      </w:r>
    </w:p>
    <w:p w14:paraId="29B8D81E" w14:textId="23595C21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Becslés szerepének, korlátainak tudatosítása</w:t>
      </w:r>
    </w:p>
    <w:p w14:paraId="3347CF77" w14:textId="3A64BD4B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Becslési módszerek ismerete, közelítő számítás, kerekítés, közelítés pontosítása, becslés finomítása, újrabecslés</w:t>
      </w:r>
      <w:r w:rsidR="00072FEF" w:rsidRPr="005125F9">
        <w:rPr>
          <w:rFonts w:ascii="Times New Roman" w:hAnsi="Times New Roman" w:cs="Times New Roman"/>
          <w:sz w:val="24"/>
          <w:szCs w:val="24"/>
        </w:rPr>
        <w:t xml:space="preserve"> valós</w:t>
      </w:r>
      <w:r w:rsidR="00C43E7C" w:rsidRPr="005125F9">
        <w:rPr>
          <w:rFonts w:ascii="Times New Roman" w:hAnsi="Times New Roman" w:cs="Times New Roman"/>
          <w:sz w:val="24"/>
          <w:szCs w:val="24"/>
        </w:rPr>
        <w:t xml:space="preserve">ágos dolgokkal, mennyiségekkel </w:t>
      </w:r>
      <w:r w:rsidR="00072FEF" w:rsidRPr="005125F9">
        <w:rPr>
          <w:rFonts w:ascii="Times New Roman" w:hAnsi="Times New Roman" w:cs="Times New Roman"/>
          <w:sz w:val="24"/>
          <w:szCs w:val="24"/>
        </w:rPr>
        <w:t xml:space="preserve">gyakorlati </w:t>
      </w:r>
      <w:r w:rsidR="00C43E7C" w:rsidRPr="005125F9">
        <w:rPr>
          <w:rFonts w:ascii="Times New Roman" w:hAnsi="Times New Roman" w:cs="Times New Roman"/>
          <w:sz w:val="24"/>
          <w:szCs w:val="24"/>
        </w:rPr>
        <w:t>helyzetekben (például vásárlás)</w:t>
      </w:r>
      <w:r w:rsidR="00D47FAE" w:rsidRPr="005125F9">
        <w:rPr>
          <w:rFonts w:ascii="Times New Roman" w:hAnsi="Times New Roman" w:cs="Times New Roman"/>
          <w:sz w:val="24"/>
          <w:szCs w:val="24"/>
        </w:rPr>
        <w:t>,</w:t>
      </w:r>
      <w:r w:rsidR="00072FEF" w:rsidRPr="005125F9">
        <w:rPr>
          <w:rFonts w:ascii="Times New Roman" w:hAnsi="Times New Roman" w:cs="Times New Roman"/>
          <w:sz w:val="24"/>
          <w:szCs w:val="24"/>
        </w:rPr>
        <w:t xml:space="preserve"> számítások ellenőrzésekor</w:t>
      </w:r>
    </w:p>
    <w:p w14:paraId="215DA3D9" w14:textId="7DC0C8BE" w:rsidR="00465740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Becslések értékelése</w:t>
      </w:r>
    </w:p>
    <w:p w14:paraId="7D9502ED" w14:textId="77777777" w:rsidR="00ED16AF" w:rsidRPr="005125F9" w:rsidRDefault="00ED16AF" w:rsidP="00ED16AF">
      <w:pPr>
        <w:pStyle w:val="Cmsor4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Fogalmak</w:t>
      </w:r>
    </w:p>
    <w:p w14:paraId="589E432B" w14:textId="77777777" w:rsidR="00ED16AF" w:rsidRPr="005125F9" w:rsidRDefault="00ED16AF" w:rsidP="00ED16AF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Nincs új fogalom.</w:t>
      </w:r>
    </w:p>
    <w:p w14:paraId="3FE4CE21" w14:textId="18CFA374" w:rsidR="008C22EB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5DA89E8F" w14:textId="7E0E8BEA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Nagy</w:t>
      </w:r>
      <w:r w:rsidR="0024394A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Pr="005125F9">
        <w:rPr>
          <w:rFonts w:ascii="Times New Roman" w:hAnsi="Times New Roman" w:cs="Times New Roman"/>
          <w:sz w:val="24"/>
          <w:szCs w:val="24"/>
        </w:rPr>
        <w:t xml:space="preserve">számok előfordulása mérőszámként: </w:t>
      </w:r>
      <w:r w:rsidR="00886705" w:rsidRPr="005125F9">
        <w:rPr>
          <w:rFonts w:ascii="Times New Roman" w:hAnsi="Times New Roman" w:cs="Times New Roman"/>
          <w:sz w:val="24"/>
          <w:szCs w:val="24"/>
        </w:rPr>
        <w:t>„</w:t>
      </w:r>
      <w:r w:rsidRPr="005125F9">
        <w:rPr>
          <w:rFonts w:ascii="Times New Roman" w:hAnsi="Times New Roman" w:cs="Times New Roman"/>
          <w:sz w:val="24"/>
          <w:szCs w:val="24"/>
        </w:rPr>
        <w:t xml:space="preserve">Hány darab 5 forintos szükséges egymás mellé rakva, egymásra rakva például 1 méterhez, 10 méterhez; 1 kg-hoz, 10 kg-hoz”; </w:t>
      </w:r>
      <w:r w:rsidR="00886705" w:rsidRPr="005125F9">
        <w:rPr>
          <w:rFonts w:ascii="Times New Roman" w:hAnsi="Times New Roman" w:cs="Times New Roman"/>
          <w:sz w:val="24"/>
          <w:szCs w:val="24"/>
        </w:rPr>
        <w:t>„</w:t>
      </w:r>
      <w:r w:rsidRPr="005125F9">
        <w:rPr>
          <w:rFonts w:ascii="Times New Roman" w:hAnsi="Times New Roman" w:cs="Times New Roman"/>
          <w:sz w:val="24"/>
          <w:szCs w:val="24"/>
        </w:rPr>
        <w:t>1000 db, 10</w:t>
      </w:r>
      <w:r w:rsidR="00157615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 xml:space="preserve">000 db 5 forintos milyen hosszú egymás mellé rakva, milyen magas egymásra rakva, milyen nehéz, miben lehetne tárolni, mennyi idő alatt lehetne leszámlálni ennyi darabot?”; </w:t>
      </w:r>
      <w:r w:rsidR="00886705" w:rsidRPr="005125F9">
        <w:rPr>
          <w:rFonts w:ascii="Times New Roman" w:hAnsi="Times New Roman" w:cs="Times New Roman"/>
          <w:sz w:val="24"/>
          <w:szCs w:val="24"/>
        </w:rPr>
        <w:t>„</w:t>
      </w:r>
      <w:r w:rsidRPr="005125F9">
        <w:rPr>
          <w:rFonts w:ascii="Times New Roman" w:hAnsi="Times New Roman" w:cs="Times New Roman"/>
          <w:sz w:val="24"/>
          <w:szCs w:val="24"/>
        </w:rPr>
        <w:t>Mire elég 1000, 10</w:t>
      </w:r>
      <w:r w:rsidR="00157615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>000 másodperc? Mire elég 1000, 10</w:t>
      </w:r>
      <w:r w:rsidR="00157615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>000 perc?”</w:t>
      </w:r>
    </w:p>
    <w:p w14:paraId="47C4917E" w14:textId="27D5B4B5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Abakuszon, szorobánon számlálás</w:t>
      </w:r>
    </w:p>
    <w:p w14:paraId="4C8248C3" w14:textId="24BE5B92" w:rsidR="00104198" w:rsidRPr="005125F9" w:rsidRDefault="00104198" w:rsidP="00104198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Speciális taneszközök:</w:t>
      </w:r>
    </w:p>
    <w:p w14:paraId="149234A5" w14:textId="136F76B9" w:rsidR="00B57B82" w:rsidRPr="005125F9" w:rsidRDefault="0086735C" w:rsidP="00B57B82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adaptált logikai lapok tartóval, tapintható, nagyított, kontrasztos jelek és ábrák, adaptált számolókorongok, tapintható halmazkarikák, kis-és nagy tárgydobozok, lyukas tábla, tároló dobozok, csúszásgátló, tálca, pontírásos számkártyák</w:t>
      </w:r>
      <w:r w:rsidR="005A6F62" w:rsidRPr="005125F9">
        <w:rPr>
          <w:rFonts w:ascii="Times New Roman" w:hAnsi="Times New Roman" w:cs="Times New Roman"/>
          <w:sz w:val="24"/>
          <w:szCs w:val="24"/>
        </w:rPr>
        <w:t xml:space="preserve"> és játékpénzek</w:t>
      </w:r>
      <w:r w:rsidRPr="005125F9">
        <w:rPr>
          <w:rFonts w:ascii="Times New Roman" w:hAnsi="Times New Roman" w:cs="Times New Roman"/>
          <w:sz w:val="24"/>
          <w:szCs w:val="24"/>
        </w:rPr>
        <w:t xml:space="preserve">, folyadékszint jelző, tapintható logikai játékok, kommunikátor, diktafon, terepasztal, adaptált mérőeszközök, domborított dominó, korong forgató, gyöngyös számoló, pontírógép, abakusz, </w:t>
      </w:r>
      <w:r w:rsidR="00D96C6D" w:rsidRPr="005125F9">
        <w:rPr>
          <w:rFonts w:ascii="Times New Roman" w:hAnsi="Times New Roman" w:cs="Times New Roman"/>
          <w:sz w:val="24"/>
          <w:szCs w:val="24"/>
        </w:rPr>
        <w:t>tapintható számegyenes</w:t>
      </w:r>
      <w:r w:rsidR="00B57B82" w:rsidRPr="005125F9">
        <w:rPr>
          <w:rFonts w:ascii="Times New Roman" w:hAnsi="Times New Roman" w:cs="Times New Roman"/>
          <w:sz w:val="24"/>
          <w:szCs w:val="24"/>
        </w:rPr>
        <w:t>, tapintható számegyenes és hőmérő-modell, domború egységnégyzetekkel beborított téglalap és négyzet, ESZTe-készlet</w:t>
      </w:r>
    </w:p>
    <w:p w14:paraId="2DEDBDAC" w14:textId="77777777" w:rsidR="00B57B82" w:rsidRPr="005125F9" w:rsidRDefault="00B57B82" w:rsidP="00104198">
      <w:pPr>
        <w:rPr>
          <w:rFonts w:ascii="Times New Roman" w:hAnsi="Times New Roman" w:cs="Times New Roman"/>
          <w:sz w:val="24"/>
          <w:szCs w:val="24"/>
        </w:rPr>
      </w:pPr>
    </w:p>
    <w:p w14:paraId="206376BA" w14:textId="09878640" w:rsidR="008A712D" w:rsidRPr="005125F9" w:rsidRDefault="00DB3E01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Témakör</w:t>
      </w:r>
      <w:r w:rsidR="008A712D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: 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>Számok rendezése</w:t>
      </w:r>
    </w:p>
    <w:p w14:paraId="22CE8E92" w14:textId="094BE902" w:rsidR="008A712D" w:rsidRPr="005125F9" w:rsidRDefault="00DB3E01" w:rsidP="008A712D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8A712D" w:rsidRPr="005125F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907212" w:rsidRPr="005125F9">
        <w:rPr>
          <w:rFonts w:ascii="Times New Roman" w:hAnsi="Times New Roman" w:cs="Times New Roman"/>
          <w:b/>
          <w:sz w:val="24"/>
          <w:szCs w:val="24"/>
        </w:rPr>
        <w:t>6</w:t>
      </w:r>
      <w:r w:rsidRPr="005125F9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14:paraId="1554CFEA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71B91108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63CF559E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nagyság szerint sorba rendez számokat, mennyiségeket;</w:t>
      </w:r>
    </w:p>
    <w:p w14:paraId="24147607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megadja és azonosítja számok sokféle műveletes alakját;</w:t>
      </w:r>
    </w:p>
    <w:p w14:paraId="4000A609" w14:textId="41016E1F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megtalálja a számok helyét, közelítő helyét egyszerű </w:t>
      </w:r>
      <w:r w:rsidR="00B57B82" w:rsidRPr="005125F9">
        <w:rPr>
          <w:rFonts w:ascii="Times New Roman" w:hAnsi="Times New Roman" w:cs="Times New Roman"/>
          <w:sz w:val="24"/>
          <w:szCs w:val="24"/>
        </w:rPr>
        <w:t xml:space="preserve">tapintható </w:t>
      </w:r>
      <w:r w:rsidRPr="005125F9">
        <w:rPr>
          <w:rFonts w:ascii="Times New Roman" w:hAnsi="Times New Roman" w:cs="Times New Roman"/>
          <w:sz w:val="24"/>
          <w:szCs w:val="24"/>
        </w:rPr>
        <w:t xml:space="preserve">számegyenesen, számtáblázatokban, a </w:t>
      </w:r>
      <w:r w:rsidR="00B57B82" w:rsidRPr="005125F9">
        <w:rPr>
          <w:rFonts w:ascii="Times New Roman" w:hAnsi="Times New Roman" w:cs="Times New Roman"/>
          <w:sz w:val="24"/>
          <w:szCs w:val="24"/>
        </w:rPr>
        <w:t xml:space="preserve">tapintható </w:t>
      </w:r>
      <w:r w:rsidRPr="005125F9">
        <w:rPr>
          <w:rFonts w:ascii="Times New Roman" w:hAnsi="Times New Roman" w:cs="Times New Roman"/>
          <w:sz w:val="24"/>
          <w:szCs w:val="24"/>
        </w:rPr>
        <w:t>számegyenesnek ugyanahhoz a pontjához rendeli a számokat különféle alakjukban a 10</w:t>
      </w:r>
      <w:r w:rsidR="00157615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>000-es számkörben;</w:t>
      </w:r>
    </w:p>
    <w:p w14:paraId="73EE89A6" w14:textId="0AB926BF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megnevezi a 10</w:t>
      </w:r>
      <w:r w:rsidR="00157615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>000-es számkör számainak egyes, tízes, százas, ezres szomszédjait, tízesekre, százasokra, ezresekre kerekített értékét.</w:t>
      </w:r>
    </w:p>
    <w:p w14:paraId="4167B4D1" w14:textId="6FA0FFAF" w:rsidR="008A712D" w:rsidRPr="005125F9" w:rsidRDefault="00DB3E01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42909708" w14:textId="0C08784B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>Számok nagyság</w:t>
      </w:r>
      <w:r w:rsidR="0043569A" w:rsidRPr="005125F9">
        <w:rPr>
          <w:rFonts w:ascii="Times New Roman" w:hAnsi="Times New Roman" w:cs="Times New Roman"/>
          <w:sz w:val="24"/>
          <w:szCs w:val="24"/>
        </w:rPr>
        <w:t xml:space="preserve"> szerinti</w:t>
      </w:r>
      <w:r w:rsidRPr="005125F9">
        <w:rPr>
          <w:rFonts w:ascii="Times New Roman" w:hAnsi="Times New Roman" w:cs="Times New Roman"/>
          <w:sz w:val="24"/>
          <w:szCs w:val="24"/>
        </w:rPr>
        <w:t xml:space="preserve"> összehasonlítása művelet</w:t>
      </w:r>
      <w:r w:rsidR="00286BDC" w:rsidRPr="005125F9">
        <w:rPr>
          <w:rFonts w:ascii="Times New Roman" w:hAnsi="Times New Roman" w:cs="Times New Roman"/>
          <w:sz w:val="24"/>
          <w:szCs w:val="24"/>
        </w:rPr>
        <w:t>tel megadott</w:t>
      </w:r>
      <w:r w:rsidRPr="005125F9">
        <w:rPr>
          <w:rFonts w:ascii="Times New Roman" w:hAnsi="Times New Roman" w:cs="Times New Roman"/>
          <w:sz w:val="24"/>
          <w:szCs w:val="24"/>
        </w:rPr>
        <w:t xml:space="preserve"> alakokban</w:t>
      </w:r>
      <w:r w:rsidR="0043569A" w:rsidRPr="005125F9">
        <w:rPr>
          <w:rFonts w:ascii="Times New Roman" w:hAnsi="Times New Roman" w:cs="Times New Roman"/>
          <w:sz w:val="24"/>
          <w:szCs w:val="24"/>
        </w:rPr>
        <w:t xml:space="preserve"> is</w:t>
      </w:r>
      <w:r w:rsidRPr="005125F9">
        <w:rPr>
          <w:rFonts w:ascii="Times New Roman" w:hAnsi="Times New Roman" w:cs="Times New Roman"/>
          <w:sz w:val="24"/>
          <w:szCs w:val="24"/>
        </w:rPr>
        <w:t xml:space="preserve"> (például: 2000/2, 500·2, 1250–250): melyik nagyobb, mennyivel nagyobb, (körülbelül) hányszor akkora, hányada</w:t>
      </w:r>
    </w:p>
    <w:p w14:paraId="3FFEF755" w14:textId="339C35AF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Mennyiségi viszonyok jelölése </w:t>
      </w:r>
      <w:bookmarkStart w:id="6" w:name="_Hlk43216686"/>
      <w:r w:rsidR="008E0F30" w:rsidRPr="005125F9">
        <w:rPr>
          <w:rFonts w:ascii="Times New Roman" w:hAnsi="Times New Roman" w:cs="Times New Roman"/>
          <w:sz w:val="24"/>
          <w:szCs w:val="24"/>
        </w:rPr>
        <w:t xml:space="preserve">gyengénlátó tanuló esetén </w:t>
      </w:r>
      <w:bookmarkEnd w:id="6"/>
      <w:r w:rsidRPr="005125F9">
        <w:rPr>
          <w:rFonts w:ascii="Times New Roman" w:hAnsi="Times New Roman" w:cs="Times New Roman"/>
          <w:sz w:val="24"/>
          <w:szCs w:val="24"/>
        </w:rPr>
        <w:t>nyíllal vagy a &lt;, &gt;, = jelekkel</w:t>
      </w:r>
    </w:p>
    <w:p w14:paraId="33634129" w14:textId="6F89B40E" w:rsidR="008A712D" w:rsidRPr="005125F9" w:rsidRDefault="000B071E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Gyengénlátó tanuló esetén s</w:t>
      </w:r>
      <w:r w:rsidR="008A712D" w:rsidRPr="005125F9">
        <w:rPr>
          <w:rFonts w:ascii="Times New Roman" w:hAnsi="Times New Roman" w:cs="Times New Roman"/>
          <w:sz w:val="24"/>
          <w:szCs w:val="24"/>
        </w:rPr>
        <w:t>zámegyenes rajzolása a számok helyének jelölésével 10 000-es számkörben</w:t>
      </w:r>
    </w:p>
    <w:p w14:paraId="01C78E1A" w14:textId="565A94C7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Számegyenes irányának, egységének megadása két szám kijelölésével</w:t>
      </w:r>
    </w:p>
    <w:p w14:paraId="5FA32481" w14:textId="236B0EB6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Leolvasások a </w:t>
      </w:r>
      <w:r w:rsidR="00833AD9" w:rsidRPr="005125F9">
        <w:rPr>
          <w:rFonts w:ascii="Times New Roman" w:hAnsi="Times New Roman" w:cs="Times New Roman"/>
          <w:sz w:val="24"/>
          <w:szCs w:val="24"/>
        </w:rPr>
        <w:t xml:space="preserve">tapintható </w:t>
      </w:r>
      <w:r w:rsidRPr="005125F9">
        <w:rPr>
          <w:rFonts w:ascii="Times New Roman" w:hAnsi="Times New Roman" w:cs="Times New Roman"/>
          <w:sz w:val="24"/>
          <w:szCs w:val="24"/>
        </w:rPr>
        <w:t xml:space="preserve">számegyenesről; </w:t>
      </w:r>
      <w:r w:rsidR="00833AD9" w:rsidRPr="005125F9">
        <w:rPr>
          <w:rFonts w:ascii="Times New Roman" w:hAnsi="Times New Roman" w:cs="Times New Roman"/>
          <w:sz w:val="24"/>
          <w:szCs w:val="24"/>
        </w:rPr>
        <w:t xml:space="preserve">abakuszról; </w:t>
      </w:r>
      <w:r w:rsidRPr="005125F9">
        <w:rPr>
          <w:rFonts w:ascii="Times New Roman" w:hAnsi="Times New Roman" w:cs="Times New Roman"/>
          <w:sz w:val="24"/>
          <w:szCs w:val="24"/>
        </w:rPr>
        <w:t>számok, művelet</w:t>
      </w:r>
      <w:r w:rsidR="009405E0" w:rsidRPr="005125F9">
        <w:rPr>
          <w:rFonts w:ascii="Times New Roman" w:hAnsi="Times New Roman" w:cs="Times New Roman"/>
          <w:sz w:val="24"/>
          <w:szCs w:val="24"/>
        </w:rPr>
        <w:t>es</w:t>
      </w:r>
      <w:r w:rsidRPr="005125F9">
        <w:rPr>
          <w:rFonts w:ascii="Times New Roman" w:hAnsi="Times New Roman" w:cs="Times New Roman"/>
          <w:sz w:val="24"/>
          <w:szCs w:val="24"/>
        </w:rPr>
        <w:t xml:space="preserve"> alakban megadott számok</w:t>
      </w:r>
      <w:r w:rsidR="00ED7231" w:rsidRPr="005125F9">
        <w:rPr>
          <w:rFonts w:ascii="Times New Roman" w:hAnsi="Times New Roman" w:cs="Times New Roman"/>
          <w:sz w:val="24"/>
          <w:szCs w:val="24"/>
        </w:rPr>
        <w:t xml:space="preserve"> (például: 300</w:t>
      </w:r>
      <w:r w:rsidR="00157615" w:rsidRPr="005125F9">
        <w:rPr>
          <w:rFonts w:ascii="Times New Roman" w:hAnsi="Times New Roman" w:cs="Times New Roman"/>
          <w:sz w:val="24"/>
          <w:szCs w:val="24"/>
        </w:rPr>
        <w:t>–</w:t>
      </w:r>
      <w:r w:rsidR="00ED7231" w:rsidRPr="005125F9">
        <w:rPr>
          <w:rFonts w:ascii="Times New Roman" w:hAnsi="Times New Roman" w:cs="Times New Roman"/>
          <w:sz w:val="24"/>
          <w:szCs w:val="24"/>
        </w:rPr>
        <w:t>160, 40·20)</w:t>
      </w:r>
      <w:r w:rsidRPr="005125F9">
        <w:rPr>
          <w:rFonts w:ascii="Times New Roman" w:hAnsi="Times New Roman" w:cs="Times New Roman"/>
          <w:sz w:val="24"/>
          <w:szCs w:val="24"/>
        </w:rPr>
        <w:t xml:space="preserve"> helyének megkeresése a </w:t>
      </w:r>
      <w:r w:rsidR="00833AD9" w:rsidRPr="005125F9">
        <w:rPr>
          <w:rFonts w:ascii="Times New Roman" w:hAnsi="Times New Roman" w:cs="Times New Roman"/>
          <w:sz w:val="24"/>
          <w:szCs w:val="24"/>
        </w:rPr>
        <w:t xml:space="preserve">tapintható </w:t>
      </w:r>
      <w:r w:rsidRPr="005125F9">
        <w:rPr>
          <w:rFonts w:ascii="Times New Roman" w:hAnsi="Times New Roman" w:cs="Times New Roman"/>
          <w:sz w:val="24"/>
          <w:szCs w:val="24"/>
        </w:rPr>
        <w:t>számegyenesen 10</w:t>
      </w:r>
      <w:r w:rsidR="00157615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>000-es számkörben</w:t>
      </w:r>
    </w:p>
    <w:p w14:paraId="10BC5763" w14:textId="35FF1DFC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Számok, mennyiségek nagyság szerinti sorba rendezése, helyük megtalálása a </w:t>
      </w:r>
      <w:r w:rsidR="00833AD9" w:rsidRPr="005125F9">
        <w:rPr>
          <w:rFonts w:ascii="Times New Roman" w:hAnsi="Times New Roman" w:cs="Times New Roman"/>
          <w:sz w:val="24"/>
          <w:szCs w:val="24"/>
        </w:rPr>
        <w:t xml:space="preserve">tapintható </w:t>
      </w:r>
      <w:r w:rsidRPr="005125F9">
        <w:rPr>
          <w:rFonts w:ascii="Times New Roman" w:hAnsi="Times New Roman" w:cs="Times New Roman"/>
          <w:sz w:val="24"/>
          <w:szCs w:val="24"/>
        </w:rPr>
        <w:t>számegyenesen</w:t>
      </w:r>
    </w:p>
    <w:p w14:paraId="268C7253" w14:textId="56023061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Számok helyének azonosítása különböző </w:t>
      </w:r>
      <w:r w:rsidR="00FE6C72" w:rsidRPr="005125F9">
        <w:rPr>
          <w:rFonts w:ascii="Times New Roman" w:hAnsi="Times New Roman" w:cs="Times New Roman"/>
          <w:sz w:val="24"/>
          <w:szCs w:val="24"/>
        </w:rPr>
        <w:t xml:space="preserve">tartományú és léptékű </w:t>
      </w:r>
      <w:r w:rsidR="00833AD9" w:rsidRPr="005125F9">
        <w:rPr>
          <w:rFonts w:ascii="Times New Roman" w:hAnsi="Times New Roman" w:cs="Times New Roman"/>
          <w:sz w:val="24"/>
          <w:szCs w:val="24"/>
        </w:rPr>
        <w:t xml:space="preserve">tapintható </w:t>
      </w:r>
      <w:r w:rsidRPr="005125F9">
        <w:rPr>
          <w:rFonts w:ascii="Times New Roman" w:hAnsi="Times New Roman" w:cs="Times New Roman"/>
          <w:sz w:val="24"/>
          <w:szCs w:val="24"/>
        </w:rPr>
        <w:t>számtáblákon, például: 300-tól 400-ig</w:t>
      </w:r>
      <w:r w:rsidR="00FE6C72" w:rsidRPr="005125F9">
        <w:rPr>
          <w:rFonts w:ascii="Times New Roman" w:hAnsi="Times New Roman" w:cs="Times New Roman"/>
          <w:sz w:val="24"/>
          <w:szCs w:val="24"/>
        </w:rPr>
        <w:t xml:space="preserve"> egyesével</w:t>
      </w:r>
      <w:r w:rsidRPr="005125F9">
        <w:rPr>
          <w:rFonts w:ascii="Times New Roman" w:hAnsi="Times New Roman" w:cs="Times New Roman"/>
          <w:sz w:val="24"/>
          <w:szCs w:val="24"/>
        </w:rPr>
        <w:t>; 1200-tól 2850-ig</w:t>
      </w:r>
      <w:r w:rsidR="00FE6C72" w:rsidRPr="005125F9">
        <w:rPr>
          <w:rFonts w:ascii="Times New Roman" w:hAnsi="Times New Roman" w:cs="Times New Roman"/>
          <w:sz w:val="24"/>
          <w:szCs w:val="24"/>
        </w:rPr>
        <w:t xml:space="preserve"> t</w:t>
      </w:r>
      <w:r w:rsidR="002F20AD" w:rsidRPr="005125F9">
        <w:rPr>
          <w:rFonts w:ascii="Times New Roman" w:hAnsi="Times New Roman" w:cs="Times New Roman"/>
          <w:sz w:val="24"/>
          <w:szCs w:val="24"/>
        </w:rPr>
        <w:t>í</w:t>
      </w:r>
      <w:r w:rsidR="00FE6C72" w:rsidRPr="005125F9">
        <w:rPr>
          <w:rFonts w:ascii="Times New Roman" w:hAnsi="Times New Roman" w:cs="Times New Roman"/>
          <w:sz w:val="24"/>
          <w:szCs w:val="24"/>
        </w:rPr>
        <w:t>zesével</w:t>
      </w:r>
    </w:p>
    <w:p w14:paraId="750A9D83" w14:textId="148F3A33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Számok egyes, tízes, százas, ezres szomszédainak ismerete 10</w:t>
      </w:r>
      <w:r w:rsidR="00157615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>000-es számkörben</w:t>
      </w:r>
    </w:p>
    <w:p w14:paraId="33498FBF" w14:textId="55B878C3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Számok tízesekre, százasokra, ezresekre kerekítése 10</w:t>
      </w:r>
      <w:r w:rsidR="00157615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>000-es számkörben</w:t>
      </w:r>
    </w:p>
    <w:p w14:paraId="281C4E42" w14:textId="2F7E1BBD" w:rsidR="008A712D" w:rsidRPr="005125F9" w:rsidRDefault="00D16B9E" w:rsidP="00DA480C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634CE425" w14:textId="6E2830C7" w:rsidR="008A712D" w:rsidRPr="005125F9" w:rsidRDefault="00157301" w:rsidP="00D16B9E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</w:t>
      </w:r>
      <w:r w:rsidR="008A712D" w:rsidRPr="005125F9">
        <w:rPr>
          <w:rFonts w:ascii="Times New Roman" w:hAnsi="Times New Roman" w:cs="Times New Roman"/>
          <w:sz w:val="24"/>
          <w:szCs w:val="24"/>
        </w:rPr>
        <w:t>zázas számszomszéd, ezres számszomszéd, kerekítés</w:t>
      </w:r>
    </w:p>
    <w:p w14:paraId="7727198D" w14:textId="70BE680A" w:rsidR="008C22EB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354AF70C" w14:textId="3BFB9649" w:rsidR="008C22EB" w:rsidRPr="005125F9" w:rsidRDefault="00886705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8C22EB" w:rsidRPr="005125F9">
        <w:rPr>
          <w:rFonts w:ascii="Times New Roman" w:hAnsi="Times New Roman" w:cs="Times New Roman"/>
          <w:sz w:val="24"/>
          <w:szCs w:val="24"/>
        </w:rPr>
        <w:t>Kukás” játék három vagy négy dobókocka segítségével alkotott számokkal</w:t>
      </w:r>
    </w:p>
    <w:p w14:paraId="17F444A7" w14:textId="73DB2C12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Különféle módon megadott számok (például </w:t>
      </w:r>
      <w:r w:rsidR="007A2A2A" w:rsidRPr="005125F9">
        <w:rPr>
          <w:rFonts w:ascii="Times New Roman" w:hAnsi="Times New Roman" w:cs="Times New Roman"/>
          <w:sz w:val="24"/>
          <w:szCs w:val="24"/>
        </w:rPr>
        <w:t>építőjáték-elemekkel</w:t>
      </w:r>
      <w:r w:rsidRPr="005125F9">
        <w:rPr>
          <w:rFonts w:ascii="Times New Roman" w:hAnsi="Times New Roman" w:cs="Times New Roman"/>
          <w:sz w:val="24"/>
          <w:szCs w:val="24"/>
        </w:rPr>
        <w:t>, abakusszal, pénzzel) rendezése növekvő vagy csökkenő sorba</w:t>
      </w:r>
    </w:p>
    <w:p w14:paraId="10FA847A" w14:textId="39135957" w:rsidR="008C22EB" w:rsidRPr="005125F9" w:rsidRDefault="00886705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8C22EB" w:rsidRPr="005125F9">
        <w:rPr>
          <w:rFonts w:ascii="Times New Roman" w:hAnsi="Times New Roman" w:cs="Times New Roman"/>
          <w:sz w:val="24"/>
          <w:szCs w:val="24"/>
        </w:rPr>
        <w:t>Mi változott?” játék madzagra csipeszelt számokkal</w:t>
      </w:r>
    </w:p>
    <w:p w14:paraId="52589C57" w14:textId="3F1E0F8F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Számok pontos helyének megtalálása egyre kisebb léptékű számegyenesek segítségével</w:t>
      </w:r>
    </w:p>
    <w:p w14:paraId="320C1B74" w14:textId="30F5C014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Számegyenes léptékének meghatározása olyan számegyenesen, ahol ismert két szám, valamint a köztük lévő egységek száma</w:t>
      </w:r>
      <w:r w:rsidR="00821A0C" w:rsidRPr="005125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69475" w14:textId="6F7EBC7F" w:rsidR="00821A0C" w:rsidRPr="005125F9" w:rsidRDefault="00821A0C" w:rsidP="00821A0C">
      <w:pPr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Speciális taneszközök:</w:t>
      </w:r>
    </w:p>
    <w:p w14:paraId="35D0B242" w14:textId="7648A964" w:rsidR="00821A0C" w:rsidRPr="005125F9" w:rsidRDefault="00821A0C" w:rsidP="00821A0C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adaptált logikai lapok tartóval, tapintható, nagyított, kontrasztos jelek és ábrák, tapintható halmazkarikák, lyukas tábla, csúszásgátló, tálca, pontírásos számkártyák</w:t>
      </w:r>
      <w:r w:rsidR="005A6F62" w:rsidRPr="005125F9">
        <w:rPr>
          <w:rFonts w:ascii="Times New Roman" w:hAnsi="Times New Roman" w:cs="Times New Roman"/>
          <w:sz w:val="24"/>
          <w:szCs w:val="24"/>
        </w:rPr>
        <w:t xml:space="preserve"> és játékpénzek</w:t>
      </w:r>
      <w:r w:rsidRPr="005125F9">
        <w:rPr>
          <w:rFonts w:ascii="Times New Roman" w:hAnsi="Times New Roman" w:cs="Times New Roman"/>
          <w:sz w:val="24"/>
          <w:szCs w:val="24"/>
        </w:rPr>
        <w:t>, tapintható logikai játékok, kommunikátor, diktafon, domborított dominó, gyöngyös számoló, pontírógép, abakusz, tapintható számegyenes pötyikkel, tapintható relációs jelek,</w:t>
      </w:r>
      <w:r w:rsidR="00833AD9" w:rsidRPr="005125F9">
        <w:rPr>
          <w:rFonts w:ascii="Times New Roman" w:hAnsi="Times New Roman" w:cs="Times New Roman"/>
          <w:sz w:val="24"/>
          <w:szCs w:val="24"/>
        </w:rPr>
        <w:t xml:space="preserve"> tapintható számtáblák, gyurmaragasztó, </w:t>
      </w:r>
      <w:r w:rsidRPr="005125F9">
        <w:rPr>
          <w:rFonts w:ascii="Times New Roman" w:hAnsi="Times New Roman" w:cs="Times New Roman"/>
          <w:sz w:val="24"/>
          <w:szCs w:val="24"/>
        </w:rPr>
        <w:t>tapintható dobókockák</w:t>
      </w:r>
    </w:p>
    <w:p w14:paraId="17D957A1" w14:textId="3A4B9F46" w:rsidR="008A712D" w:rsidRPr="005125F9" w:rsidRDefault="00DB3E01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Témakör</w:t>
      </w:r>
      <w:r w:rsidR="008A712D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: 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>Számok tulajdonságai</w:t>
      </w:r>
    </w:p>
    <w:p w14:paraId="08037C74" w14:textId="2327C749" w:rsidR="008A712D" w:rsidRPr="005125F9" w:rsidRDefault="00DB3E01" w:rsidP="00DB3E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8A712D" w:rsidRPr="005125F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>1</w:t>
      </w:r>
      <w:r w:rsidR="00907212" w:rsidRPr="005125F9">
        <w:rPr>
          <w:rFonts w:ascii="Times New Roman" w:hAnsi="Times New Roman" w:cs="Times New Roman"/>
          <w:b/>
          <w:sz w:val="24"/>
          <w:szCs w:val="24"/>
        </w:rPr>
        <w:t>7</w:t>
      </w:r>
      <w:r w:rsidRPr="005125F9">
        <w:rPr>
          <w:rFonts w:ascii="Times New Roman" w:hAnsi="Times New Roman" w:cs="Times New Roman"/>
          <w:b/>
          <w:sz w:val="24"/>
          <w:szCs w:val="24"/>
        </w:rPr>
        <w:t xml:space="preserve"> óra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8FD439" w14:textId="20FDC08F" w:rsidR="00CF325C" w:rsidRPr="005125F9" w:rsidRDefault="0028490B" w:rsidP="000F7079">
      <w:pPr>
        <w:pStyle w:val="Cmsor3"/>
        <w:spacing w:before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A témakör tartalma további tanórák</w:t>
      </w:r>
      <w:r w:rsidR="0017154C" w:rsidRPr="005125F9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5125F9">
        <w:rPr>
          <w:rFonts w:ascii="Times New Roman" w:hAnsi="Times New Roman" w:cs="Times New Roman"/>
          <w:color w:val="auto"/>
          <w:sz w:val="24"/>
          <w:szCs w:val="24"/>
        </w:rPr>
        <w:t>n is folyamatosan jelenjen meg</w:t>
      </w:r>
      <w:r w:rsidR="00F57796" w:rsidRPr="005125F9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39E55421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2DD95167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0514A6FA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számokat jellemez tartalmi és formai tulajdonságokkal;</w:t>
      </w:r>
    </w:p>
    <w:p w14:paraId="04566E09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számot jellemez más számokhoz való viszonyával;</w:t>
      </w:r>
    </w:p>
    <w:p w14:paraId="02C7FF01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>ismeri a római számjelek közül az I, V, X jeleket, hétköznapi helyzetekben felismeri az ezekkel képzett számokat.</w:t>
      </w:r>
    </w:p>
    <w:p w14:paraId="62FC16D3" w14:textId="73E2D473" w:rsidR="008A712D" w:rsidRPr="005125F9" w:rsidRDefault="00DB3E01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7C04895F" w14:textId="3C351A1E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Számok kifejezése művelet</w:t>
      </w:r>
      <w:r w:rsidR="009405E0" w:rsidRPr="005125F9">
        <w:rPr>
          <w:rFonts w:ascii="Times New Roman" w:hAnsi="Times New Roman" w:cs="Times New Roman"/>
          <w:sz w:val="24"/>
          <w:szCs w:val="24"/>
        </w:rPr>
        <w:t>tel megadott</w:t>
      </w:r>
      <w:r w:rsidRPr="005125F9">
        <w:rPr>
          <w:rFonts w:ascii="Times New Roman" w:hAnsi="Times New Roman" w:cs="Times New Roman"/>
          <w:sz w:val="24"/>
          <w:szCs w:val="24"/>
        </w:rPr>
        <w:t xml:space="preserve"> alakokkal</w:t>
      </w:r>
    </w:p>
    <w:p w14:paraId="5516F0DB" w14:textId="41D1011F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Párosság és páratlanság fogalmának értelmezése párosítással és két egyenlő részre osztással a 10</w:t>
      </w:r>
      <w:r w:rsidR="00157615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>000-es számkörben</w:t>
      </w:r>
    </w:p>
    <w:p w14:paraId="51855206" w14:textId="5DBBE7D3" w:rsidR="00AC1B25" w:rsidRPr="005125F9" w:rsidRDefault="00AC1B25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Hármasával</w:t>
      </w:r>
      <w:r w:rsidR="008A712D" w:rsidRPr="005125F9">
        <w:rPr>
          <w:rFonts w:ascii="Times New Roman" w:hAnsi="Times New Roman" w:cs="Times New Roman"/>
          <w:sz w:val="24"/>
          <w:szCs w:val="24"/>
        </w:rPr>
        <w:t xml:space="preserve">, </w:t>
      </w:r>
      <w:r w:rsidRPr="005125F9">
        <w:rPr>
          <w:rFonts w:ascii="Times New Roman" w:hAnsi="Times New Roman" w:cs="Times New Roman"/>
          <w:sz w:val="24"/>
          <w:szCs w:val="24"/>
        </w:rPr>
        <w:t>négyesével</w:t>
      </w:r>
      <w:r w:rsidR="008A712D" w:rsidRPr="005125F9">
        <w:rPr>
          <w:rFonts w:ascii="Times New Roman" w:hAnsi="Times New Roman" w:cs="Times New Roman"/>
          <w:sz w:val="24"/>
          <w:szCs w:val="24"/>
        </w:rPr>
        <w:t xml:space="preserve">, </w:t>
      </w:r>
      <w:r w:rsidRPr="005125F9">
        <w:rPr>
          <w:rFonts w:ascii="Times New Roman" w:hAnsi="Times New Roman" w:cs="Times New Roman"/>
          <w:sz w:val="24"/>
          <w:szCs w:val="24"/>
        </w:rPr>
        <w:t>ötösével</w:t>
      </w:r>
      <w:r w:rsidR="008A712D" w:rsidRPr="005125F9">
        <w:rPr>
          <w:rFonts w:ascii="Times New Roman" w:hAnsi="Times New Roman" w:cs="Times New Roman"/>
          <w:sz w:val="24"/>
          <w:szCs w:val="24"/>
        </w:rPr>
        <w:t>…</w:t>
      </w:r>
      <w:r w:rsidRPr="005125F9">
        <w:rPr>
          <w:rFonts w:ascii="Times New Roman" w:hAnsi="Times New Roman" w:cs="Times New Roman"/>
          <w:sz w:val="24"/>
          <w:szCs w:val="24"/>
        </w:rPr>
        <w:t xml:space="preserve"> és 3, 4, 5… egyenlő darabszámú</w:t>
      </w:r>
      <w:r w:rsidR="00AD325F" w:rsidRPr="005125F9">
        <w:rPr>
          <w:rFonts w:ascii="Times New Roman" w:hAnsi="Times New Roman" w:cs="Times New Roman"/>
          <w:sz w:val="24"/>
          <w:szCs w:val="24"/>
        </w:rPr>
        <w:t xml:space="preserve"> csoportból</w:t>
      </w:r>
      <w:r w:rsidR="008A712D" w:rsidRPr="005125F9">
        <w:rPr>
          <w:rFonts w:ascii="Times New Roman" w:hAnsi="Times New Roman" w:cs="Times New Roman"/>
          <w:sz w:val="24"/>
          <w:szCs w:val="24"/>
        </w:rPr>
        <w:t xml:space="preserve"> kirakható számok megfigyelése és gyűjtése különféle eszközökkel végzett csoportosítások, építések, megfigyelések során</w:t>
      </w:r>
    </w:p>
    <w:p w14:paraId="0FD4AEE7" w14:textId="3684CED0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Háromszögszámok, négyzetszámok gyűjtése különféle eszközökkel végzett </w:t>
      </w:r>
      <w:r w:rsidR="00833AD9" w:rsidRPr="005125F9">
        <w:rPr>
          <w:rFonts w:ascii="Times New Roman" w:hAnsi="Times New Roman" w:cs="Times New Roman"/>
          <w:sz w:val="24"/>
          <w:szCs w:val="24"/>
        </w:rPr>
        <w:t>kirakások</w:t>
      </w:r>
      <w:r w:rsidRPr="005125F9">
        <w:rPr>
          <w:rFonts w:ascii="Times New Roman" w:hAnsi="Times New Roman" w:cs="Times New Roman"/>
          <w:sz w:val="24"/>
          <w:szCs w:val="24"/>
        </w:rPr>
        <w:t xml:space="preserve"> során</w:t>
      </w:r>
    </w:p>
    <w:p w14:paraId="1E60288A" w14:textId="6CEFD75F" w:rsidR="00833AD9" w:rsidRPr="005125F9" w:rsidRDefault="008A712D" w:rsidP="00833AD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Számok jellemzése más számokhoz való viszonyukkal, például: adott számnál nagyobb, kisebb valamennyivel, adott számnak a többszöröse</w:t>
      </w:r>
    </w:p>
    <w:p w14:paraId="476E6C39" w14:textId="20013A95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Számok formai tulajdonságainak megfigyelése: számjegyek száma, számjegyek egymáshoz való viszonya, számjegyeinek összege</w:t>
      </w:r>
    </w:p>
    <w:p w14:paraId="723AA424" w14:textId="6A31334E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Számok tartalmi, formai jellemzése, egymáshoz való viszonyuk kifejezése kitalálós játékokban</w:t>
      </w:r>
    </w:p>
    <w:p w14:paraId="4EB7E653" w14:textId="7C8A149E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római számjelek közül az I, V, X jelek, valamint az ezekből képezhető számok írása, olvasása a hétköznapi helyzetekben, például: óra, keltezés, kerületek jelölése</w:t>
      </w:r>
    </w:p>
    <w:p w14:paraId="000BD1B4" w14:textId="3B8F1967" w:rsidR="008A712D" w:rsidRPr="005125F9" w:rsidRDefault="00D16B9E" w:rsidP="00DA480C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758D6544" w14:textId="0CB97F85" w:rsidR="008C22EB" w:rsidRPr="005125F9" w:rsidRDefault="008A712D" w:rsidP="00D16B9E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három- és négyjegyű számok</w:t>
      </w:r>
      <w:r w:rsidR="00157301" w:rsidRPr="005125F9">
        <w:rPr>
          <w:rFonts w:ascii="Times New Roman" w:hAnsi="Times New Roman" w:cs="Times New Roman"/>
          <w:sz w:val="24"/>
          <w:szCs w:val="24"/>
        </w:rPr>
        <w:t>,</w:t>
      </w:r>
      <w:r w:rsidRPr="005125F9">
        <w:rPr>
          <w:rFonts w:ascii="Times New Roman" w:hAnsi="Times New Roman" w:cs="Times New Roman"/>
          <w:sz w:val="24"/>
          <w:szCs w:val="24"/>
        </w:rPr>
        <w:t xml:space="preserve"> római számok</w:t>
      </w:r>
    </w:p>
    <w:p w14:paraId="53AA2BBC" w14:textId="425CBEE9" w:rsidR="00F21676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098D213A" w14:textId="435DBA14" w:rsidR="008C22EB" w:rsidRPr="005125F9" w:rsidRDefault="00886705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8C22EB" w:rsidRPr="005125F9">
        <w:rPr>
          <w:rFonts w:ascii="Times New Roman" w:hAnsi="Times New Roman" w:cs="Times New Roman"/>
          <w:sz w:val="24"/>
          <w:szCs w:val="24"/>
        </w:rPr>
        <w:t>Ország, város” játék számtulajdonságokkal</w:t>
      </w:r>
    </w:p>
    <w:p w14:paraId="0640721C" w14:textId="2E0B60E5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Számtulajdonságokra épülő bűvésztrükkök megismerése, megértése</w:t>
      </w:r>
    </w:p>
    <w:p w14:paraId="7CA2E9A1" w14:textId="52A32024" w:rsidR="008C22EB" w:rsidRPr="005125F9" w:rsidRDefault="008C22EB" w:rsidP="0055076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Háromszögszámok, négyzetszámok kirakása például színes rudakkal</w:t>
      </w:r>
      <w:r w:rsidR="00833AD9" w:rsidRPr="005125F9">
        <w:rPr>
          <w:rFonts w:ascii="Times New Roman" w:hAnsi="Times New Roman" w:cs="Times New Roman"/>
          <w:sz w:val="24"/>
          <w:szCs w:val="24"/>
        </w:rPr>
        <w:t>, eltérő felületű</w:t>
      </w:r>
      <w:r w:rsidRPr="005125F9">
        <w:rPr>
          <w:rFonts w:ascii="Times New Roman" w:hAnsi="Times New Roman" w:cs="Times New Roman"/>
          <w:sz w:val="24"/>
          <w:szCs w:val="24"/>
        </w:rPr>
        <w:t xml:space="preserve"> korongokkal, négyzethálón történő bekerítéssel, szöges</w:t>
      </w:r>
      <w:r w:rsidR="0026444B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Pr="005125F9">
        <w:rPr>
          <w:rFonts w:ascii="Times New Roman" w:hAnsi="Times New Roman" w:cs="Times New Roman"/>
          <w:sz w:val="24"/>
          <w:szCs w:val="24"/>
        </w:rPr>
        <w:t>táblán</w:t>
      </w:r>
    </w:p>
    <w:p w14:paraId="10E9C04D" w14:textId="03910C59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Felcsavart számegyenes: papírcsík felcsavarása szabályos három-, négyszög alapú hasáb alakú dobozra, majd a hajtások közé a számok felírása egyesével növekedve; annak megfigyelése, hogy mely számok kerültek azonos lapra; képzeletben további számok vizsgálata a felismert szabályosság szerint</w:t>
      </w:r>
    </w:p>
    <w:p w14:paraId="4C72D817" w14:textId="2AFA9407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Római számokhoz kapcsolódó gyufarejtvények megoldása</w:t>
      </w:r>
      <w:r w:rsidR="00DE2759" w:rsidRPr="005125F9">
        <w:rPr>
          <w:rFonts w:ascii="Times New Roman" w:hAnsi="Times New Roman" w:cs="Times New Roman"/>
          <w:sz w:val="24"/>
          <w:szCs w:val="24"/>
        </w:rPr>
        <w:t xml:space="preserve"> gyengénlátó tanulók esetén</w:t>
      </w:r>
    </w:p>
    <w:p w14:paraId="29232537" w14:textId="77777777" w:rsidR="00833AD9" w:rsidRPr="005125F9" w:rsidRDefault="00833AD9" w:rsidP="00833AD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Gyorsolvasási gyakorlatok meglévő pontírásos/ felnagyított kártyákról</w:t>
      </w:r>
    </w:p>
    <w:p w14:paraId="63657976" w14:textId="7BA96E28" w:rsidR="00891C8D" w:rsidRPr="005125F9" w:rsidRDefault="00891C8D" w:rsidP="00891C8D">
      <w:pPr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Speciális taneszközök:</w:t>
      </w:r>
    </w:p>
    <w:p w14:paraId="4E424710" w14:textId="640DB697" w:rsidR="00833AD9" w:rsidRPr="005125F9" w:rsidRDefault="00891C8D" w:rsidP="00833AD9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pontírásos számkártyák, abakusz, pontírógép, tapintható számegyenes, domborított dominó, tapintható dobókockák, gyöngyös számoló, </w:t>
      </w:r>
      <w:r w:rsidR="008221AF" w:rsidRPr="005125F9">
        <w:rPr>
          <w:rFonts w:ascii="Times New Roman" w:hAnsi="Times New Roman" w:cs="Times New Roman"/>
          <w:sz w:val="24"/>
          <w:szCs w:val="24"/>
        </w:rPr>
        <w:t>tapintható relációs jelek, nagyított, kontrasztos jelek és ábrák</w:t>
      </w:r>
      <w:r w:rsidR="00833AD9" w:rsidRPr="005125F9">
        <w:rPr>
          <w:rFonts w:ascii="Times New Roman" w:hAnsi="Times New Roman" w:cs="Times New Roman"/>
          <w:sz w:val="24"/>
          <w:szCs w:val="24"/>
        </w:rPr>
        <w:t>, tapintható számegyenes, színesrúd készlet, eltérő felületű korongok, törtdoboz, párosítók, tapintható óra</w:t>
      </w:r>
    </w:p>
    <w:p w14:paraId="1FAD166E" w14:textId="7D2298D7" w:rsidR="00833AD9" w:rsidRPr="005125F9" w:rsidRDefault="00833AD9" w:rsidP="00891C8D">
      <w:pPr>
        <w:rPr>
          <w:rFonts w:ascii="Times New Roman" w:hAnsi="Times New Roman" w:cs="Times New Roman"/>
          <w:sz w:val="24"/>
          <w:szCs w:val="24"/>
        </w:rPr>
      </w:pPr>
    </w:p>
    <w:p w14:paraId="334E7614" w14:textId="77777777" w:rsidR="00833AD9" w:rsidRPr="005125F9" w:rsidRDefault="00833AD9" w:rsidP="00891C8D">
      <w:pPr>
        <w:rPr>
          <w:rFonts w:ascii="Times New Roman" w:hAnsi="Times New Roman" w:cs="Times New Roman"/>
          <w:sz w:val="24"/>
          <w:szCs w:val="24"/>
        </w:rPr>
      </w:pPr>
    </w:p>
    <w:p w14:paraId="7076A02A" w14:textId="7027C6FF" w:rsidR="008A712D" w:rsidRPr="005125F9" w:rsidRDefault="00DB3E01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lastRenderedPageBreak/>
        <w:t>Témakör</w:t>
      </w:r>
      <w:r w:rsidR="008A712D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:</w:t>
      </w:r>
      <w:r w:rsidR="008A712D" w:rsidRPr="005125F9">
        <w:rPr>
          <w:rFonts w:ascii="Times New Roman" w:eastAsia="Cambria" w:hAnsi="Times New Roman" w:cs="Times New Roman"/>
          <w:b/>
          <w:sz w:val="24"/>
          <w:szCs w:val="24"/>
        </w:rPr>
        <w:t xml:space="preserve"> Számok 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>helyi értékes alakja</w:t>
      </w:r>
    </w:p>
    <w:p w14:paraId="11EB5489" w14:textId="79389564" w:rsidR="008A712D" w:rsidRPr="005125F9" w:rsidRDefault="00DB3E01" w:rsidP="008A712D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</w:t>
      </w:r>
      <w:r w:rsidR="008D77D8" w:rsidRPr="005125F9">
        <w:rPr>
          <w:rFonts w:ascii="Times New Roman" w:eastAsia="Cambria" w:hAnsi="Times New Roman" w:cs="Times New Roman"/>
          <w:b/>
          <w:sz w:val="24"/>
          <w:szCs w:val="24"/>
        </w:rPr>
        <w:t>: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5125F9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14:paraId="2443030E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39D907E7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5610FE43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összekapcsolja a tízes számrendszerben a számok épülését a különféle számrendszerekben végzett tevékenységeivel;</w:t>
      </w:r>
    </w:p>
    <w:p w14:paraId="64F725E8" w14:textId="2A4E8F9C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érti</w:t>
      </w:r>
      <w:r w:rsidR="00833AD9" w:rsidRPr="005125F9">
        <w:rPr>
          <w:rFonts w:ascii="Times New Roman" w:hAnsi="Times New Roman" w:cs="Times New Roman"/>
          <w:sz w:val="24"/>
          <w:szCs w:val="24"/>
        </w:rPr>
        <w:t>, abakuszról leolvassa</w:t>
      </w:r>
      <w:r w:rsidRPr="005125F9">
        <w:rPr>
          <w:rFonts w:ascii="Times New Roman" w:hAnsi="Times New Roman" w:cs="Times New Roman"/>
          <w:sz w:val="24"/>
          <w:szCs w:val="24"/>
        </w:rPr>
        <w:t xml:space="preserve"> a számok ezresekből, százasokból, tízesekből és egyesekből való épülését, ezresek, százasok, tízesek és egyesek összegére való bontását;</w:t>
      </w:r>
    </w:p>
    <w:p w14:paraId="78761FC0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érti a számok számjegyeinek helyi, alaki, valódi értékét;</w:t>
      </w:r>
    </w:p>
    <w:p w14:paraId="66AD0D39" w14:textId="0A24CD91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helyesen írja és olvassa a számokat a tízes számrendszerben 10</w:t>
      </w:r>
      <w:r w:rsidR="005963B6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>000-ig.</w:t>
      </w:r>
    </w:p>
    <w:p w14:paraId="27CFE86D" w14:textId="17448A7C" w:rsidR="008A712D" w:rsidRPr="005125F9" w:rsidRDefault="00DB3E01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6E14599D" w14:textId="40EEFC35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Csoportosítások, beváltások tízes számrendszerben különféle eszközökkel a 1000-es és 10</w:t>
      </w:r>
      <w:r w:rsidR="005963B6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 xml:space="preserve">000-es számkörben, például </w:t>
      </w:r>
      <w:r w:rsidR="00612CC3" w:rsidRPr="005125F9">
        <w:rPr>
          <w:rFonts w:ascii="Times New Roman" w:hAnsi="Times New Roman" w:cs="Times New Roman"/>
          <w:sz w:val="24"/>
          <w:szCs w:val="24"/>
        </w:rPr>
        <w:t xml:space="preserve">előre csomagolt, </w:t>
      </w:r>
      <w:r w:rsidR="00D47FAE" w:rsidRPr="005125F9">
        <w:rPr>
          <w:rFonts w:ascii="Times New Roman" w:hAnsi="Times New Roman" w:cs="Times New Roman"/>
          <w:sz w:val="24"/>
          <w:szCs w:val="24"/>
        </w:rPr>
        <w:t xml:space="preserve">illetve </w:t>
      </w:r>
      <w:r w:rsidR="00FE6C72" w:rsidRPr="005125F9">
        <w:rPr>
          <w:rFonts w:ascii="Times New Roman" w:hAnsi="Times New Roman" w:cs="Times New Roman"/>
          <w:sz w:val="24"/>
          <w:szCs w:val="24"/>
        </w:rPr>
        <w:t xml:space="preserve">jól </w:t>
      </w:r>
      <w:r w:rsidR="00612CC3" w:rsidRPr="005125F9">
        <w:rPr>
          <w:rFonts w:ascii="Times New Roman" w:hAnsi="Times New Roman" w:cs="Times New Roman"/>
          <w:sz w:val="24"/>
          <w:szCs w:val="24"/>
        </w:rPr>
        <w:t xml:space="preserve">csomagolható </w:t>
      </w:r>
      <w:r w:rsidR="00FE6C72" w:rsidRPr="005125F9">
        <w:rPr>
          <w:rFonts w:ascii="Times New Roman" w:hAnsi="Times New Roman" w:cs="Times New Roman"/>
          <w:sz w:val="24"/>
          <w:szCs w:val="24"/>
        </w:rPr>
        <w:t>tárgyakkal</w:t>
      </w:r>
      <w:r w:rsidRPr="005125F9">
        <w:rPr>
          <w:rFonts w:ascii="Times New Roman" w:hAnsi="Times New Roman" w:cs="Times New Roman"/>
          <w:sz w:val="24"/>
          <w:szCs w:val="24"/>
        </w:rPr>
        <w:t>, pénzekkel, abakusszal</w:t>
      </w:r>
    </w:p>
    <w:p w14:paraId="1DBEC8D5" w14:textId="0F24492E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Mérések különböző egységekkel és többszöröseikkel</w:t>
      </w:r>
    </w:p>
    <w:p w14:paraId="3B2B6354" w14:textId="2B4E5080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Leltárak készítése tízes számrendszerben az elvégzett tevékenységek alapján 1000-es és 10</w:t>
      </w:r>
      <w:r w:rsidR="005963B6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 xml:space="preserve">000-es számkörben </w:t>
      </w:r>
    </w:p>
    <w:p w14:paraId="0A8E6017" w14:textId="67DCDA20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Számok ezresekre, százasokra, tízesekre és egyesekre bontott alakjainak előállítása, felismerése nem csak rendezett alakban</w:t>
      </w:r>
      <w:r w:rsidR="00AA065D" w:rsidRPr="005125F9">
        <w:rPr>
          <w:rFonts w:ascii="Times New Roman" w:hAnsi="Times New Roman" w:cs="Times New Roman"/>
          <w:sz w:val="24"/>
          <w:szCs w:val="24"/>
        </w:rPr>
        <w:t xml:space="preserve"> eszközzel (például: pénz) és eszköz nélkül</w:t>
      </w:r>
    </w:p>
    <w:p w14:paraId="13090C47" w14:textId="62095C74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Számok írása, olvasása helyiérték-táblázat</w:t>
      </w:r>
      <w:r w:rsidR="00833AD9" w:rsidRPr="005125F9">
        <w:rPr>
          <w:rFonts w:ascii="Times New Roman" w:hAnsi="Times New Roman" w:cs="Times New Roman"/>
          <w:sz w:val="24"/>
          <w:szCs w:val="24"/>
        </w:rPr>
        <w:t xml:space="preserve">, illetve abakuszon rögzített mennyiségek </w:t>
      </w:r>
      <w:r w:rsidRPr="005125F9">
        <w:rPr>
          <w:rFonts w:ascii="Times New Roman" w:hAnsi="Times New Roman" w:cs="Times New Roman"/>
          <w:sz w:val="24"/>
          <w:szCs w:val="24"/>
        </w:rPr>
        <w:t>alapján</w:t>
      </w:r>
    </w:p>
    <w:p w14:paraId="5D28C2ED" w14:textId="0F912B02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helyi értékek egymáshoz való viszonyának megértése</w:t>
      </w:r>
      <w:r w:rsidR="00833AD9" w:rsidRPr="005125F9">
        <w:rPr>
          <w:rFonts w:ascii="Times New Roman" w:hAnsi="Times New Roman" w:cs="Times New Roman"/>
          <w:sz w:val="24"/>
          <w:szCs w:val="24"/>
        </w:rPr>
        <w:t xml:space="preserve"> abakusz segítségével</w:t>
      </w:r>
    </w:p>
    <w:p w14:paraId="7FCAF4B5" w14:textId="7209FC21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Számok számjegyeinek helyi, alaki és valódi értéke </w:t>
      </w:r>
      <w:r w:rsidR="00833AD9" w:rsidRPr="005125F9">
        <w:rPr>
          <w:rFonts w:ascii="Times New Roman" w:hAnsi="Times New Roman" w:cs="Times New Roman"/>
          <w:sz w:val="24"/>
          <w:szCs w:val="24"/>
        </w:rPr>
        <w:t xml:space="preserve">abakuszon szerzett </w:t>
      </w:r>
      <w:r w:rsidRPr="005125F9">
        <w:rPr>
          <w:rFonts w:ascii="Times New Roman" w:hAnsi="Times New Roman" w:cs="Times New Roman"/>
          <w:sz w:val="24"/>
          <w:szCs w:val="24"/>
        </w:rPr>
        <w:t>tapasztalatok alapján</w:t>
      </w:r>
    </w:p>
    <w:p w14:paraId="281AB233" w14:textId="7D468E84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Helyi érték, alaki érték, valódi érték fogalmának ismerete</w:t>
      </w:r>
    </w:p>
    <w:p w14:paraId="2B5ADF20" w14:textId="4D77F8E3" w:rsidR="00334F6C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Számok írása, </w:t>
      </w:r>
      <w:r w:rsidR="00833AD9" w:rsidRPr="005125F9">
        <w:rPr>
          <w:rFonts w:ascii="Times New Roman" w:hAnsi="Times New Roman" w:cs="Times New Roman"/>
          <w:sz w:val="24"/>
          <w:szCs w:val="24"/>
        </w:rPr>
        <w:t xml:space="preserve">kiírása, leolvasása abakuszon, </w:t>
      </w:r>
      <w:r w:rsidRPr="005125F9">
        <w:rPr>
          <w:rFonts w:ascii="Times New Roman" w:hAnsi="Times New Roman" w:cs="Times New Roman"/>
          <w:sz w:val="24"/>
          <w:szCs w:val="24"/>
        </w:rPr>
        <w:t>olvasása számrendszeres, azaz helyi értékes alakjukban, 10</w:t>
      </w:r>
      <w:r w:rsidR="005963B6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>000-es számkörben</w:t>
      </w:r>
    </w:p>
    <w:p w14:paraId="23331E7A" w14:textId="37574057" w:rsidR="008A712D" w:rsidRPr="005125F9" w:rsidRDefault="00334F6C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Számok </w:t>
      </w:r>
      <w:r w:rsidR="003B1AAE" w:rsidRPr="005125F9">
        <w:rPr>
          <w:rFonts w:ascii="Times New Roman" w:hAnsi="Times New Roman" w:cs="Times New Roman"/>
          <w:sz w:val="24"/>
          <w:szCs w:val="24"/>
        </w:rPr>
        <w:t>nagyság szerinti összehasonlítás</w:t>
      </w:r>
      <w:r w:rsidR="00765DA1" w:rsidRPr="005125F9">
        <w:rPr>
          <w:rFonts w:ascii="Times New Roman" w:hAnsi="Times New Roman" w:cs="Times New Roman"/>
          <w:sz w:val="24"/>
          <w:szCs w:val="24"/>
        </w:rPr>
        <w:t>a</w:t>
      </w:r>
      <w:r w:rsidR="003B1AAE" w:rsidRPr="005125F9">
        <w:rPr>
          <w:rFonts w:ascii="Times New Roman" w:hAnsi="Times New Roman" w:cs="Times New Roman"/>
          <w:sz w:val="24"/>
          <w:szCs w:val="24"/>
        </w:rPr>
        <w:t xml:space="preserve"> hallás alapján és leírt jelük alapján</w:t>
      </w:r>
      <w:r w:rsidRPr="005125F9">
        <w:rPr>
          <w:rFonts w:ascii="Times New Roman" w:hAnsi="Times New Roman" w:cs="Times New Roman"/>
          <w:sz w:val="24"/>
          <w:szCs w:val="24"/>
        </w:rPr>
        <w:t xml:space="preserve"> 10</w:t>
      </w:r>
      <w:r w:rsidR="005963B6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>000-es számkörben</w:t>
      </w:r>
    </w:p>
    <w:p w14:paraId="7B2500E3" w14:textId="2A4A6600" w:rsidR="008A712D" w:rsidRPr="005125F9" w:rsidRDefault="00D16B9E" w:rsidP="00DA480C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24988997" w14:textId="585C0DCB" w:rsidR="008C22EB" w:rsidRPr="005125F9" w:rsidRDefault="008A712D" w:rsidP="00D16B9E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helyi érték, alaki érték, valódi érték, százas, ezres, tízezres, helyiérték-táblázat, tízes számrendszer</w:t>
      </w:r>
    </w:p>
    <w:p w14:paraId="7B14D4E5" w14:textId="693856BE" w:rsidR="00F21676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2213D8A4" w14:textId="2B7AB3D4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Apró tárgyak csoportosítása, beváltása, leltározása tojásokkal, tojástartóval a számlálás megkönnyítésére</w:t>
      </w:r>
    </w:p>
    <w:p w14:paraId="6E6ADBE6" w14:textId="5E89F8D0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Apró tárgyak kifizetése legkevesebb érmével (1, 10, 100 és 1000 forintossal), például </w:t>
      </w:r>
      <w:r w:rsidR="00886705" w:rsidRPr="005125F9">
        <w:rPr>
          <w:rFonts w:ascii="Times New Roman" w:hAnsi="Times New Roman" w:cs="Times New Roman"/>
          <w:sz w:val="24"/>
          <w:szCs w:val="24"/>
        </w:rPr>
        <w:t>„</w:t>
      </w:r>
      <w:r w:rsidRPr="005125F9">
        <w:rPr>
          <w:rFonts w:ascii="Times New Roman" w:hAnsi="Times New Roman" w:cs="Times New Roman"/>
          <w:sz w:val="24"/>
          <w:szCs w:val="24"/>
        </w:rPr>
        <w:t>Minden babszem 1 forint”</w:t>
      </w:r>
    </w:p>
    <w:p w14:paraId="1482FBF8" w14:textId="3AF759CD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Leltározás alapján helyiérték-táblázat bevezetése</w:t>
      </w:r>
    </w:p>
    <w:p w14:paraId="000924DA" w14:textId="3F2CD4A2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Tevékenységek Dienes-készlettel</w:t>
      </w:r>
    </w:p>
    <w:p w14:paraId="79D764CE" w14:textId="5B0315FC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Számok megjelenítése abakuszon, szorobánon</w:t>
      </w:r>
    </w:p>
    <w:p w14:paraId="57433A15" w14:textId="6E1B3C1F" w:rsidR="008C22EB" w:rsidRPr="005125F9" w:rsidRDefault="00886705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8C22EB" w:rsidRPr="005125F9">
        <w:rPr>
          <w:rFonts w:ascii="Times New Roman" w:hAnsi="Times New Roman" w:cs="Times New Roman"/>
          <w:sz w:val="24"/>
          <w:szCs w:val="24"/>
        </w:rPr>
        <w:t>Kukás” játék három vagy négy dobókockával alkotott számokkal</w:t>
      </w:r>
    </w:p>
    <w:p w14:paraId="491819DC" w14:textId="5D7244EA" w:rsidR="008C22EB" w:rsidRPr="005125F9" w:rsidRDefault="00886705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8C22EB" w:rsidRPr="005125F9">
        <w:rPr>
          <w:rFonts w:ascii="Times New Roman" w:hAnsi="Times New Roman" w:cs="Times New Roman"/>
          <w:sz w:val="24"/>
          <w:szCs w:val="24"/>
        </w:rPr>
        <w:t>Ki vagyok én?” játék számokkal, például a tízes helyi értéken 5, az egyes helyi értéken kettővel kisebb, a százasok helyén páratlan szám áll; a meghatározások fokozatosan vezessenek a megoldáshoz</w:t>
      </w:r>
    </w:p>
    <w:p w14:paraId="3CA4EBC8" w14:textId="526ABF4B" w:rsidR="008C22EB" w:rsidRPr="005125F9" w:rsidRDefault="00036A8E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Hiányzó</w:t>
      </w:r>
      <w:r w:rsidR="008C22EB" w:rsidRPr="005125F9">
        <w:rPr>
          <w:rFonts w:ascii="Times New Roman" w:hAnsi="Times New Roman" w:cs="Times New Roman"/>
          <w:sz w:val="24"/>
          <w:szCs w:val="24"/>
        </w:rPr>
        <w:t xml:space="preserve"> számjegyek esetén számok összehasonlítása</w:t>
      </w:r>
    </w:p>
    <w:p w14:paraId="0AE33B81" w14:textId="351D0B90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Számok valódi értékének változtatása a számjegyek felcserélésével, a változás irányának és mértékének meghatározása</w:t>
      </w:r>
    </w:p>
    <w:p w14:paraId="36516A74" w14:textId="18E11A81" w:rsidR="003421FA" w:rsidRPr="005125F9" w:rsidRDefault="003421FA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Számok alkotása tapintható számkártyákró</w:t>
      </w:r>
      <w:r w:rsidR="00EB3445" w:rsidRPr="005125F9">
        <w:rPr>
          <w:rFonts w:ascii="Times New Roman" w:hAnsi="Times New Roman" w:cs="Times New Roman"/>
          <w:sz w:val="24"/>
          <w:szCs w:val="24"/>
        </w:rPr>
        <w:t>l</w:t>
      </w:r>
      <w:r w:rsidR="00AF14C5" w:rsidRPr="005125F9">
        <w:rPr>
          <w:rFonts w:ascii="Times New Roman" w:hAnsi="Times New Roman" w:cs="Times New Roman"/>
          <w:sz w:val="24"/>
          <w:szCs w:val="24"/>
        </w:rPr>
        <w:t xml:space="preserve"> (egy számot egyszer/többször is felhasználhat)</w:t>
      </w:r>
    </w:p>
    <w:p w14:paraId="76AE3A27" w14:textId="1F8AE6DC" w:rsidR="001D39A9" w:rsidRPr="005125F9" w:rsidRDefault="001D39A9" w:rsidP="001D39A9">
      <w:pPr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Speciális taneszközök:</w:t>
      </w:r>
    </w:p>
    <w:p w14:paraId="2EC739D9" w14:textId="0DD480A1" w:rsidR="001D39A9" w:rsidRPr="005125F9" w:rsidRDefault="001D39A9" w:rsidP="001A24EF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tapintható, nagyított, kontrasztos jelek és ábrák, tapintható relációs jelek, adaptált számolókorongok, tapintható halmazkarikák, kis-és nagy tárgydobozok, lyukas tábla, tároló dobozok, csúszásgátló, tálca, pontírásos </w:t>
      </w:r>
      <w:r w:rsidR="001A24EF" w:rsidRPr="005125F9">
        <w:rPr>
          <w:rFonts w:ascii="Times New Roman" w:hAnsi="Times New Roman" w:cs="Times New Roman"/>
          <w:sz w:val="24"/>
          <w:szCs w:val="24"/>
        </w:rPr>
        <w:t xml:space="preserve">ill. felnagyított </w:t>
      </w:r>
      <w:r w:rsidRPr="005125F9">
        <w:rPr>
          <w:rFonts w:ascii="Times New Roman" w:hAnsi="Times New Roman" w:cs="Times New Roman"/>
          <w:sz w:val="24"/>
          <w:szCs w:val="24"/>
        </w:rPr>
        <w:t>számkártyák</w:t>
      </w:r>
      <w:r w:rsidR="00483F4B" w:rsidRPr="005125F9">
        <w:rPr>
          <w:rFonts w:ascii="Times New Roman" w:hAnsi="Times New Roman" w:cs="Times New Roman"/>
          <w:sz w:val="24"/>
          <w:szCs w:val="24"/>
        </w:rPr>
        <w:t xml:space="preserve"> és játékpénzek</w:t>
      </w:r>
      <w:r w:rsidRPr="005125F9">
        <w:rPr>
          <w:rFonts w:ascii="Times New Roman" w:hAnsi="Times New Roman" w:cs="Times New Roman"/>
          <w:sz w:val="24"/>
          <w:szCs w:val="24"/>
        </w:rPr>
        <w:t>, kommunikátor, diktafon, adaptált mérőeszközök, domborított dominó, gyöngyös számoló, pontírógép, abakusz, decipálca, Eszte-készlet</w:t>
      </w:r>
      <w:r w:rsidR="001A24EF" w:rsidRPr="005125F9">
        <w:rPr>
          <w:rFonts w:ascii="Times New Roman" w:hAnsi="Times New Roman" w:cs="Times New Roman"/>
          <w:sz w:val="24"/>
          <w:szCs w:val="24"/>
        </w:rPr>
        <w:t>, tapintható dobókocka, szortírozók</w:t>
      </w:r>
    </w:p>
    <w:p w14:paraId="1229E89B" w14:textId="3452C530" w:rsidR="008A712D" w:rsidRPr="005125F9" w:rsidRDefault="00DB3E01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Témakör</w:t>
      </w:r>
      <w:r w:rsidR="008A712D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: 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>Mérőeszköz használata, mérési módszerek</w:t>
      </w:r>
    </w:p>
    <w:p w14:paraId="6CCD4644" w14:textId="1C20998B" w:rsidR="008A712D" w:rsidRPr="005125F9" w:rsidRDefault="00DB3E01" w:rsidP="008A712D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07212" w:rsidRPr="005125F9">
        <w:rPr>
          <w:rFonts w:ascii="Times New Roman" w:hAnsi="Times New Roman" w:cs="Times New Roman"/>
          <w:b/>
          <w:sz w:val="24"/>
          <w:szCs w:val="24"/>
        </w:rPr>
        <w:t>0</w:t>
      </w:r>
      <w:r w:rsidRPr="005125F9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14:paraId="7133A361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650FB32D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2659B7C4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megbecsül, mér alkalmi és szabványos mértékegységekkel hosszúságot, tömeget, űrtartalmat és időt;</w:t>
      </w:r>
    </w:p>
    <w:p w14:paraId="5AEB9BB0" w14:textId="3FF4C808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helyesen alkalmazza a mérési módszereket, használ </w:t>
      </w:r>
      <w:r w:rsidR="001A24EF" w:rsidRPr="005125F9">
        <w:rPr>
          <w:rFonts w:ascii="Times New Roman" w:hAnsi="Times New Roman" w:cs="Times New Roman"/>
          <w:sz w:val="24"/>
          <w:szCs w:val="24"/>
        </w:rPr>
        <w:t xml:space="preserve">adaptált </w:t>
      </w:r>
      <w:r w:rsidRPr="005125F9">
        <w:rPr>
          <w:rFonts w:ascii="Times New Roman" w:hAnsi="Times New Roman" w:cs="Times New Roman"/>
          <w:sz w:val="24"/>
          <w:szCs w:val="24"/>
        </w:rPr>
        <w:t>skálázott mérőeszközöket, helyes képzete van a mértékegységek nagyságáról;</w:t>
      </w:r>
    </w:p>
    <w:p w14:paraId="1BC0A5B4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helyesen használja a hosszúságmérés, az űrtartalommérés és a tömegmérés szabványegységei közül a következőket: mm, cm, dm, m, km; ml, cl, dl, l; g, dkg, kg;</w:t>
      </w:r>
    </w:p>
    <w:p w14:paraId="48A19A0B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ismeri az időmérés szabványegységeit: az órát, a percet, a másodpercet, a napot, a hetet, a hónapot, az évet;</w:t>
      </w:r>
    </w:p>
    <w:p w14:paraId="7A9F85EA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ismer hazai és külföldi pénzcímleteket 10 000-es számkörben;</w:t>
      </w:r>
    </w:p>
    <w:p w14:paraId="54E14DC1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alkalmazza a felváltást és beváltást különböző pénzcímletek között;</w:t>
      </w:r>
    </w:p>
    <w:p w14:paraId="6270C6BE" w14:textId="2033E540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összeveti azonos egységgel mért mennyiség és mérőszáma nagyságát, összeveti ugyanannak a mennyiségnek a különböző egységekkel </w:t>
      </w:r>
      <w:r w:rsidR="005963B6" w:rsidRPr="005125F9">
        <w:rPr>
          <w:rFonts w:ascii="Times New Roman" w:hAnsi="Times New Roman" w:cs="Times New Roman"/>
          <w:sz w:val="24"/>
          <w:szCs w:val="24"/>
        </w:rPr>
        <w:t xml:space="preserve">való </w:t>
      </w:r>
      <w:r w:rsidRPr="005125F9">
        <w:rPr>
          <w:rFonts w:ascii="Times New Roman" w:hAnsi="Times New Roman" w:cs="Times New Roman"/>
          <w:sz w:val="24"/>
          <w:szCs w:val="24"/>
        </w:rPr>
        <w:t>mérésekor kapott mérőszámait;</w:t>
      </w:r>
    </w:p>
    <w:p w14:paraId="1B855ADD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megméri különböző sokszögek kerületét különböző egységekkel; </w:t>
      </w:r>
    </w:p>
    <w:p w14:paraId="65FBA314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területet mér különböző egységekkel lefedéssel vagy darabolással;</w:t>
      </w:r>
    </w:p>
    <w:p w14:paraId="01AC2B75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alkalmazza a felváltást és beváltást különböző pénzcímletek között;</w:t>
      </w:r>
    </w:p>
    <w:p w14:paraId="450BDE47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ismer a terület és kerület mérésére irányuló tevékenységeket.</w:t>
      </w:r>
    </w:p>
    <w:p w14:paraId="3945CF60" w14:textId="07EC4D9C" w:rsidR="008A712D" w:rsidRPr="005125F9" w:rsidRDefault="00DB3E01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46315D5B" w14:textId="378B2601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Mennyiségek érzékszervi összehasonlítása</w:t>
      </w:r>
    </w:p>
    <w:p w14:paraId="6ED750D6" w14:textId="703DB540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Mennyiségek összemérése</w:t>
      </w:r>
    </w:p>
    <w:p w14:paraId="55450758" w14:textId="0A5F3DA2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Mérési módszerek alkalmazása</w:t>
      </w:r>
    </w:p>
    <w:p w14:paraId="5437A07F" w14:textId="294C1D4D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Mennyiségek becslése, kimérése, megmérése szabványmértékegységek közül a következőkkel: mm, cm, dm, m, km; ml, cl, dl, l; g, dkg, kg</w:t>
      </w:r>
    </w:p>
    <w:p w14:paraId="751506B1" w14:textId="680CE8B0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>Hétköznapi tapasztalatok szerzése a szabványmértékegységek nagyságáról</w:t>
      </w:r>
    </w:p>
    <w:p w14:paraId="42AEBD58" w14:textId="304ED72B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Szabványos mérőeszközök használata</w:t>
      </w:r>
    </w:p>
    <w:p w14:paraId="44A2BB5A" w14:textId="5BA16A81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Időbeli tájékozódás, időbeli periódusok közti tájékozódás; időbeli relációt tartalmazó szavak értő használata</w:t>
      </w:r>
    </w:p>
    <w:p w14:paraId="31FA3221" w14:textId="5A7FC78E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Időpontok leolvasása különféle órákról, időtartamok meghatározása</w:t>
      </w:r>
    </w:p>
    <w:p w14:paraId="6661EBEF" w14:textId="7317739E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Időbeli tájékozódás, időbeli periódusok kapcsolatai; időbeli relációt tartalmazó szavak értelmezése</w:t>
      </w:r>
    </w:p>
    <w:p w14:paraId="55A528C2" w14:textId="65BB56DA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Időpontok és időtartamok közötti összefüggés megértése</w:t>
      </w:r>
    </w:p>
    <w:p w14:paraId="36CE6C11" w14:textId="5247A059" w:rsidR="00C43E7C" w:rsidRPr="005125F9" w:rsidRDefault="00C43E7C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Különböző hazai és külföldi </w:t>
      </w:r>
      <w:r w:rsidR="00612CC3" w:rsidRPr="005125F9">
        <w:rPr>
          <w:rFonts w:ascii="Times New Roman" w:hAnsi="Times New Roman" w:cs="Times New Roman"/>
          <w:sz w:val="24"/>
          <w:szCs w:val="24"/>
        </w:rPr>
        <w:t>pénzek címleteinek</w:t>
      </w:r>
      <w:r w:rsidRPr="005125F9">
        <w:rPr>
          <w:rFonts w:ascii="Times New Roman" w:hAnsi="Times New Roman" w:cs="Times New Roman"/>
          <w:sz w:val="24"/>
          <w:szCs w:val="24"/>
        </w:rPr>
        <w:t xml:space="preserve"> megismerése 10</w:t>
      </w:r>
      <w:r w:rsidR="005963B6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>000-es számkörben</w:t>
      </w:r>
    </w:p>
    <w:p w14:paraId="3C197AC3" w14:textId="5EFFDD1C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Összefüggések megtapasztalása a mennyiségek nagysága, az egység nagysága és a mérőszámok között</w:t>
      </w:r>
    </w:p>
    <w:p w14:paraId="4938647A" w14:textId="77777777" w:rsidR="00C43E7C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Mértékváltás eszköz segítségével</w:t>
      </w:r>
    </w:p>
    <w:p w14:paraId="1EEFF62A" w14:textId="77777777" w:rsidR="00F01204" w:rsidRPr="005125F9" w:rsidRDefault="00C43E7C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Nagyobb </w:t>
      </w:r>
      <w:r w:rsidR="007D746B" w:rsidRPr="005125F9">
        <w:rPr>
          <w:rFonts w:ascii="Times New Roman" w:hAnsi="Times New Roman" w:cs="Times New Roman"/>
          <w:sz w:val="24"/>
          <w:szCs w:val="24"/>
        </w:rPr>
        <w:t>pénzek címleteinek</w:t>
      </w:r>
      <w:r w:rsidRPr="005125F9">
        <w:rPr>
          <w:rFonts w:ascii="Times New Roman" w:hAnsi="Times New Roman" w:cs="Times New Roman"/>
          <w:sz w:val="24"/>
          <w:szCs w:val="24"/>
        </w:rPr>
        <w:t xml:space="preserve"> felváltása, kise</w:t>
      </w:r>
      <w:r w:rsidR="00AA065D" w:rsidRPr="005125F9">
        <w:rPr>
          <w:rFonts w:ascii="Times New Roman" w:hAnsi="Times New Roman" w:cs="Times New Roman"/>
          <w:sz w:val="24"/>
          <w:szCs w:val="24"/>
        </w:rPr>
        <w:t>bb pénzek beváltása</w:t>
      </w:r>
      <w:r w:rsidRPr="005125F9">
        <w:rPr>
          <w:rFonts w:ascii="Times New Roman" w:hAnsi="Times New Roman" w:cs="Times New Roman"/>
          <w:sz w:val="24"/>
          <w:szCs w:val="24"/>
        </w:rPr>
        <w:t xml:space="preserve"> hazai és külföldi pénzegységekkel</w:t>
      </w:r>
      <w:r w:rsidR="00AA065D" w:rsidRPr="005125F9">
        <w:rPr>
          <w:rFonts w:ascii="Times New Roman" w:hAnsi="Times New Roman" w:cs="Times New Roman"/>
          <w:sz w:val="24"/>
          <w:szCs w:val="24"/>
        </w:rPr>
        <w:t xml:space="preserve"> egyaránt</w:t>
      </w:r>
    </w:p>
    <w:p w14:paraId="047205DA" w14:textId="654A9C00" w:rsidR="00C43E7C" w:rsidRPr="005125F9" w:rsidRDefault="00F01204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Takarékosság</w:t>
      </w:r>
      <w:r w:rsidR="0007723A" w:rsidRPr="005125F9">
        <w:rPr>
          <w:rFonts w:ascii="Times New Roman" w:hAnsi="Times New Roman" w:cs="Times New Roman"/>
          <w:sz w:val="24"/>
          <w:szCs w:val="24"/>
        </w:rPr>
        <w:t xml:space="preserve"> fontosságának megértése elvégzett mérésekre alapozva (például: csöpögő csapból elpazarolt vízmennyiség; műanyag</w:t>
      </w:r>
      <w:r w:rsidR="005963B6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07723A" w:rsidRPr="005125F9">
        <w:rPr>
          <w:rFonts w:ascii="Times New Roman" w:hAnsi="Times New Roman" w:cs="Times New Roman"/>
          <w:sz w:val="24"/>
          <w:szCs w:val="24"/>
        </w:rPr>
        <w:t>flakon térfoglalása a szelektív kukában eredeti méretben és összenyomva)</w:t>
      </w:r>
    </w:p>
    <w:p w14:paraId="39C74012" w14:textId="791785B7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Sík</w:t>
      </w:r>
      <w:r w:rsidR="002761FA" w:rsidRPr="005125F9">
        <w:rPr>
          <w:rFonts w:ascii="Times New Roman" w:hAnsi="Times New Roman" w:cs="Times New Roman"/>
          <w:sz w:val="24"/>
          <w:szCs w:val="24"/>
        </w:rPr>
        <w:t>beli alakzatok</w:t>
      </w:r>
      <w:r w:rsidRPr="005125F9">
        <w:rPr>
          <w:rFonts w:ascii="Times New Roman" w:hAnsi="Times New Roman" w:cs="Times New Roman"/>
          <w:sz w:val="24"/>
          <w:szCs w:val="24"/>
        </w:rPr>
        <w:t xml:space="preserve"> kerületének becslése, mérése alkalmi és szabványegységekkel</w:t>
      </w:r>
      <w:r w:rsidR="00A24F89" w:rsidRPr="005125F9">
        <w:rPr>
          <w:rFonts w:ascii="Times New Roman" w:hAnsi="Times New Roman" w:cs="Times New Roman"/>
          <w:sz w:val="24"/>
          <w:szCs w:val="24"/>
        </w:rPr>
        <w:t xml:space="preserve"> különféle eszközök segítségével (például: fonal, négyzetrács, </w:t>
      </w:r>
      <w:bookmarkStart w:id="7" w:name="_Hlk43217470"/>
      <w:r w:rsidR="00A63E8A" w:rsidRPr="005125F9">
        <w:rPr>
          <w:rFonts w:ascii="Times New Roman" w:hAnsi="Times New Roman" w:cs="Times New Roman"/>
          <w:sz w:val="24"/>
          <w:szCs w:val="24"/>
        </w:rPr>
        <w:t xml:space="preserve">decipálca, </w:t>
      </w:r>
      <w:bookmarkEnd w:id="7"/>
      <w:r w:rsidR="00A24F89" w:rsidRPr="005125F9">
        <w:rPr>
          <w:rFonts w:ascii="Times New Roman" w:hAnsi="Times New Roman" w:cs="Times New Roman"/>
          <w:sz w:val="24"/>
          <w:szCs w:val="24"/>
        </w:rPr>
        <w:t>vonalzó)</w:t>
      </w:r>
    </w:p>
    <w:p w14:paraId="2BF1BA9F" w14:textId="39DBA6D6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Sík</w:t>
      </w:r>
      <w:r w:rsidR="002761FA" w:rsidRPr="005125F9">
        <w:rPr>
          <w:rFonts w:ascii="Times New Roman" w:hAnsi="Times New Roman" w:cs="Times New Roman"/>
          <w:sz w:val="24"/>
          <w:szCs w:val="24"/>
        </w:rPr>
        <w:t>beli alakzatok</w:t>
      </w:r>
      <w:r w:rsidRPr="005125F9">
        <w:rPr>
          <w:rFonts w:ascii="Times New Roman" w:hAnsi="Times New Roman" w:cs="Times New Roman"/>
          <w:sz w:val="24"/>
          <w:szCs w:val="24"/>
        </w:rPr>
        <w:t xml:space="preserve"> területének becslése, mérése </w:t>
      </w:r>
      <w:r w:rsidR="00A24F89" w:rsidRPr="005125F9">
        <w:rPr>
          <w:rFonts w:ascii="Times New Roman" w:hAnsi="Times New Roman" w:cs="Times New Roman"/>
          <w:sz w:val="24"/>
          <w:szCs w:val="24"/>
        </w:rPr>
        <w:t xml:space="preserve">különféle </w:t>
      </w:r>
      <w:r w:rsidRPr="005125F9">
        <w:rPr>
          <w:rFonts w:ascii="Times New Roman" w:hAnsi="Times New Roman" w:cs="Times New Roman"/>
          <w:sz w:val="24"/>
          <w:szCs w:val="24"/>
        </w:rPr>
        <w:t>alkalmi egységekkel való lefedéssel vagy darabolással</w:t>
      </w:r>
      <w:r w:rsidR="00A24F89" w:rsidRPr="005125F9">
        <w:rPr>
          <w:rFonts w:ascii="Times New Roman" w:hAnsi="Times New Roman" w:cs="Times New Roman"/>
          <w:sz w:val="24"/>
          <w:szCs w:val="24"/>
        </w:rPr>
        <w:t xml:space="preserve"> (például: körlapokkal,</w:t>
      </w:r>
      <w:r w:rsidR="00A47F7C" w:rsidRPr="005125F9">
        <w:rPr>
          <w:rFonts w:ascii="Times New Roman" w:hAnsi="Times New Roman" w:cs="Times New Roman"/>
          <w:sz w:val="24"/>
          <w:szCs w:val="24"/>
        </w:rPr>
        <w:t xml:space="preserve"> mozaiklapokkal</w:t>
      </w:r>
      <w:r w:rsidR="00A24F89" w:rsidRPr="005125F9">
        <w:rPr>
          <w:rFonts w:ascii="Times New Roman" w:hAnsi="Times New Roman" w:cs="Times New Roman"/>
          <w:sz w:val="24"/>
          <w:szCs w:val="24"/>
        </w:rPr>
        <w:t>, négyzetlapokkal)</w:t>
      </w:r>
    </w:p>
    <w:p w14:paraId="5A328489" w14:textId="0223A53A" w:rsidR="00F01204" w:rsidRPr="005125F9" w:rsidRDefault="00F01204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terület és kerület szavak értő használata</w:t>
      </w:r>
    </w:p>
    <w:p w14:paraId="7391358F" w14:textId="424F080D" w:rsidR="008A712D" w:rsidRPr="005125F9" w:rsidRDefault="00D16B9E" w:rsidP="00DA480C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39C5869F" w14:textId="7D9C7F61" w:rsidR="008C22EB" w:rsidRPr="005125F9" w:rsidRDefault="008A712D" w:rsidP="00D16B9E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kerület</w:t>
      </w:r>
      <w:r w:rsidR="00C70D95" w:rsidRPr="005125F9">
        <w:rPr>
          <w:rFonts w:ascii="Times New Roman" w:hAnsi="Times New Roman" w:cs="Times New Roman"/>
          <w:sz w:val="24"/>
          <w:szCs w:val="24"/>
        </w:rPr>
        <w:t>,</w:t>
      </w:r>
      <w:r w:rsidR="00425080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Pr="005125F9">
        <w:rPr>
          <w:rFonts w:ascii="Times New Roman" w:hAnsi="Times New Roman" w:cs="Times New Roman"/>
          <w:sz w:val="24"/>
          <w:szCs w:val="24"/>
        </w:rPr>
        <w:t>km</w:t>
      </w:r>
      <w:r w:rsidR="00C70D95" w:rsidRPr="005125F9">
        <w:rPr>
          <w:rFonts w:ascii="Times New Roman" w:hAnsi="Times New Roman" w:cs="Times New Roman"/>
          <w:sz w:val="24"/>
          <w:szCs w:val="24"/>
        </w:rPr>
        <w:t>,</w:t>
      </w:r>
      <w:r w:rsidRPr="005125F9">
        <w:rPr>
          <w:rFonts w:ascii="Times New Roman" w:hAnsi="Times New Roman" w:cs="Times New Roman"/>
          <w:sz w:val="24"/>
          <w:szCs w:val="24"/>
        </w:rPr>
        <w:t xml:space="preserve"> ml, cl</w:t>
      </w:r>
      <w:r w:rsidR="00C70D95" w:rsidRPr="005125F9">
        <w:rPr>
          <w:rFonts w:ascii="Times New Roman" w:hAnsi="Times New Roman" w:cs="Times New Roman"/>
          <w:sz w:val="24"/>
          <w:szCs w:val="24"/>
        </w:rPr>
        <w:t>,</w:t>
      </w:r>
      <w:r w:rsidRPr="005125F9">
        <w:rPr>
          <w:rFonts w:ascii="Times New Roman" w:hAnsi="Times New Roman" w:cs="Times New Roman"/>
          <w:sz w:val="24"/>
          <w:szCs w:val="24"/>
        </w:rPr>
        <w:t xml:space="preserve"> g, dkg</w:t>
      </w:r>
    </w:p>
    <w:p w14:paraId="3164931D" w14:textId="7A6C7C13" w:rsidR="00F21676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039A8088" w14:textId="5A74107B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Osztályterem kicsinyített makettjének elkészítése</w:t>
      </w:r>
    </w:p>
    <w:p w14:paraId="59418AFE" w14:textId="77CFA4B8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Teli bevásárlószatyor tömegének becslése, mérése, kiszámolása</w:t>
      </w:r>
    </w:p>
    <w:p w14:paraId="427E04D8" w14:textId="371CBEDC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Süteménykészítés recept alapján, a hozzávalók kimérése</w:t>
      </w:r>
    </w:p>
    <w:p w14:paraId="778CB2C0" w14:textId="046D6AE4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Iskolai vagy osztályelőadás időbeosztásának elkészítése</w:t>
      </w:r>
    </w:p>
    <w:p w14:paraId="1962F195" w14:textId="31EBB3A1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Kerület mérése, például az alakzat madzaggal</w:t>
      </w:r>
      <w:r w:rsidR="00CF3203" w:rsidRPr="005125F9">
        <w:rPr>
          <w:rFonts w:ascii="Times New Roman" w:hAnsi="Times New Roman" w:cs="Times New Roman"/>
          <w:sz w:val="24"/>
          <w:szCs w:val="24"/>
        </w:rPr>
        <w:t>/</w:t>
      </w:r>
      <w:r w:rsidR="00796CEE" w:rsidRPr="005125F9">
        <w:rPr>
          <w:rFonts w:ascii="Times New Roman" w:hAnsi="Times New Roman" w:cs="Times New Roman"/>
          <w:sz w:val="24"/>
          <w:szCs w:val="24"/>
        </w:rPr>
        <w:t xml:space="preserve">merevsége miatt jobban kezelhető </w:t>
      </w:r>
      <w:r w:rsidR="00CF3203" w:rsidRPr="005125F9">
        <w:rPr>
          <w:rFonts w:ascii="Times New Roman" w:hAnsi="Times New Roman" w:cs="Times New Roman"/>
          <w:sz w:val="24"/>
          <w:szCs w:val="24"/>
        </w:rPr>
        <w:t>zsenília</w:t>
      </w:r>
      <w:r w:rsidR="00E87F91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CF3203" w:rsidRPr="005125F9">
        <w:rPr>
          <w:rFonts w:ascii="Times New Roman" w:hAnsi="Times New Roman" w:cs="Times New Roman"/>
          <w:sz w:val="24"/>
          <w:szCs w:val="24"/>
        </w:rPr>
        <w:t>dróttal</w:t>
      </w:r>
      <w:r w:rsidRPr="005125F9">
        <w:rPr>
          <w:rFonts w:ascii="Times New Roman" w:hAnsi="Times New Roman" w:cs="Times New Roman"/>
          <w:sz w:val="24"/>
          <w:szCs w:val="24"/>
        </w:rPr>
        <w:t xml:space="preserve"> való körbemérésével, az alakzat görgetésével </w:t>
      </w:r>
      <w:bookmarkStart w:id="8" w:name="_Hlk43217496"/>
      <w:r w:rsidR="00A63E8A" w:rsidRPr="005125F9">
        <w:rPr>
          <w:rFonts w:ascii="Times New Roman" w:hAnsi="Times New Roman" w:cs="Times New Roman"/>
          <w:sz w:val="24"/>
          <w:szCs w:val="24"/>
        </w:rPr>
        <w:t>vonalzón</w:t>
      </w:r>
      <w:bookmarkEnd w:id="8"/>
    </w:p>
    <w:p w14:paraId="03DAAF0F" w14:textId="791C4070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Szabálytalan és szabályos alakzatok lefedése például körlapokkal, mozaiklapokkal, négyzetlapokkal; lefedés után annak vizsgálata, hogy melyik fedi legpontosabban az alakzatot</w:t>
      </w:r>
    </w:p>
    <w:p w14:paraId="777A8253" w14:textId="5A5D1742" w:rsidR="008C22EB" w:rsidRPr="005125F9" w:rsidRDefault="00A63E8A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Gyengénlátó tanuló esetén t</w:t>
      </w:r>
      <w:r w:rsidR="008C22EB" w:rsidRPr="005125F9">
        <w:rPr>
          <w:rFonts w:ascii="Times New Roman" w:hAnsi="Times New Roman" w:cs="Times New Roman"/>
          <w:sz w:val="24"/>
          <w:szCs w:val="24"/>
        </w:rPr>
        <w:t>enyér körberajzolása négyzethálón, a tenyér nagyságának becslése kis négyzetekben</w:t>
      </w:r>
      <w:bookmarkStart w:id="9" w:name="_Hlk43217562"/>
      <w:r w:rsidRPr="005125F9">
        <w:rPr>
          <w:rFonts w:ascii="Times New Roman" w:hAnsi="Times New Roman" w:cs="Times New Roman"/>
          <w:sz w:val="24"/>
          <w:szCs w:val="24"/>
        </w:rPr>
        <w:t>/centikockákban</w:t>
      </w:r>
      <w:bookmarkEnd w:id="9"/>
      <w:r w:rsidR="008C22EB" w:rsidRPr="005125F9">
        <w:rPr>
          <w:rFonts w:ascii="Times New Roman" w:hAnsi="Times New Roman" w:cs="Times New Roman"/>
          <w:sz w:val="24"/>
          <w:szCs w:val="24"/>
        </w:rPr>
        <w:t>; kis</w:t>
      </w:r>
      <w:r w:rsidR="00C70D95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8C22EB" w:rsidRPr="005125F9">
        <w:rPr>
          <w:rFonts w:ascii="Times New Roman" w:hAnsi="Times New Roman" w:cs="Times New Roman"/>
          <w:sz w:val="24"/>
          <w:szCs w:val="24"/>
        </w:rPr>
        <w:t>négyzetek</w:t>
      </w:r>
      <w:r w:rsidRPr="005125F9">
        <w:rPr>
          <w:rFonts w:ascii="Times New Roman" w:hAnsi="Times New Roman" w:cs="Times New Roman"/>
          <w:sz w:val="24"/>
          <w:szCs w:val="24"/>
        </w:rPr>
        <w:t>/centikockák</w:t>
      </w:r>
      <w:r w:rsidR="008C22EB" w:rsidRPr="005125F9">
        <w:rPr>
          <w:rFonts w:ascii="Times New Roman" w:hAnsi="Times New Roman" w:cs="Times New Roman"/>
          <w:sz w:val="24"/>
          <w:szCs w:val="24"/>
        </w:rPr>
        <w:t xml:space="preserve"> számlálása; a tenyér méretének meghatározása négyzetcentiméterben</w:t>
      </w:r>
    </w:p>
    <w:p w14:paraId="31E6ACFA" w14:textId="719970BB" w:rsidR="008C22EB" w:rsidRPr="005125F9" w:rsidRDefault="008C22EB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Területfoglaló játékban a megszerzett területek </w:t>
      </w:r>
      <w:r w:rsidR="00B13A6D" w:rsidRPr="005125F9">
        <w:rPr>
          <w:rFonts w:ascii="Times New Roman" w:hAnsi="Times New Roman" w:cs="Times New Roman"/>
          <w:sz w:val="24"/>
          <w:szCs w:val="24"/>
        </w:rPr>
        <w:t>„</w:t>
      </w:r>
      <w:r w:rsidRPr="005125F9">
        <w:rPr>
          <w:rFonts w:ascii="Times New Roman" w:hAnsi="Times New Roman" w:cs="Times New Roman"/>
          <w:sz w:val="24"/>
          <w:szCs w:val="24"/>
        </w:rPr>
        <w:t>okos” számlálása</w:t>
      </w:r>
    </w:p>
    <w:p w14:paraId="26869CAA" w14:textId="05DD68BD" w:rsidR="0084563C" w:rsidRPr="005125F9" w:rsidRDefault="0084563C" w:rsidP="0084563C">
      <w:pPr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Speciális taneszközök:</w:t>
      </w:r>
    </w:p>
    <w:p w14:paraId="1B38BD4A" w14:textId="6B286002" w:rsidR="00ED096C" w:rsidRPr="005125F9" w:rsidRDefault="00D23909" w:rsidP="00ED096C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tapintható</w:t>
      </w:r>
      <w:r w:rsidR="0096754C" w:rsidRPr="005125F9">
        <w:rPr>
          <w:rFonts w:ascii="Times New Roman" w:hAnsi="Times New Roman" w:cs="Times New Roman"/>
          <w:sz w:val="24"/>
          <w:szCs w:val="24"/>
        </w:rPr>
        <w:t xml:space="preserve"> jelekkel ellátott vagy beszélő mérőeszközök, centikocka, pontírógép, </w:t>
      </w:r>
      <w:r w:rsidR="00ED096C" w:rsidRPr="005125F9">
        <w:rPr>
          <w:rFonts w:ascii="Times New Roman" w:hAnsi="Times New Roman" w:cs="Times New Roman"/>
          <w:sz w:val="24"/>
          <w:szCs w:val="24"/>
        </w:rPr>
        <w:t xml:space="preserve">adaptált méterrúd és mérőszalag, tapintható vonalzó, decipálca, beszélő mérleg, adaptált óramodell, </w:t>
      </w:r>
      <w:r w:rsidR="00ED096C" w:rsidRPr="005125F9">
        <w:rPr>
          <w:rFonts w:ascii="Times New Roman" w:hAnsi="Times New Roman" w:cs="Times New Roman"/>
          <w:sz w:val="24"/>
          <w:szCs w:val="24"/>
        </w:rPr>
        <w:lastRenderedPageBreak/>
        <w:t>tapintható jelekkel ellátott karóra, beszélő karóra, domború egységnégyzetekkel beborított téglalap és négyzet, négyzetméter-tábla, GEOMAG-készlet, Eszte-készlet, domború ábrák, tapintható síkidomok</w:t>
      </w:r>
      <w:r w:rsidR="00FD7206" w:rsidRPr="005125F9">
        <w:rPr>
          <w:rFonts w:ascii="Times New Roman" w:hAnsi="Times New Roman" w:cs="Times New Roman"/>
          <w:sz w:val="24"/>
          <w:szCs w:val="24"/>
        </w:rPr>
        <w:t>, pontírásos játékpénzek</w:t>
      </w:r>
      <w:r w:rsidR="00CF3203" w:rsidRPr="005125F9">
        <w:rPr>
          <w:rFonts w:ascii="Times New Roman" w:hAnsi="Times New Roman" w:cs="Times New Roman"/>
          <w:sz w:val="24"/>
          <w:szCs w:val="24"/>
        </w:rPr>
        <w:t>, zsenília</w:t>
      </w:r>
      <w:r w:rsidR="00E87F91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CF3203" w:rsidRPr="005125F9">
        <w:rPr>
          <w:rFonts w:ascii="Times New Roman" w:hAnsi="Times New Roman" w:cs="Times New Roman"/>
          <w:sz w:val="24"/>
          <w:szCs w:val="24"/>
        </w:rPr>
        <w:t>drót</w:t>
      </w:r>
    </w:p>
    <w:p w14:paraId="1A07D8EE" w14:textId="642AF4FA" w:rsidR="0084563C" w:rsidRPr="005125F9" w:rsidRDefault="0084563C" w:rsidP="0084563C">
      <w:pPr>
        <w:rPr>
          <w:rFonts w:ascii="Times New Roman" w:hAnsi="Times New Roman" w:cs="Times New Roman"/>
          <w:sz w:val="24"/>
          <w:szCs w:val="24"/>
        </w:rPr>
      </w:pPr>
    </w:p>
    <w:p w14:paraId="46D3A1AA" w14:textId="0BF980E0" w:rsidR="008A712D" w:rsidRPr="005125F9" w:rsidRDefault="00DB3E01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Témakör</w:t>
      </w:r>
      <w:r w:rsidR="008A712D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: 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>Alapműveletek értelmezése</w:t>
      </w:r>
    </w:p>
    <w:p w14:paraId="3FEDE20F" w14:textId="649B25F3" w:rsidR="008A712D" w:rsidRPr="005125F9" w:rsidRDefault="00DB3E01" w:rsidP="008A712D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5125F9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14:paraId="4F746963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3FFBDD59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3C6765C4" w14:textId="317B2083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helyesen értelmezi a 10</w:t>
      </w:r>
      <w:r w:rsidR="00762545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>000-es számkörben az összeadást, a kivonást, a szorzást, a bennfoglaló és az egyenlő részekre osztást;</w:t>
      </w:r>
    </w:p>
    <w:p w14:paraId="65B7E026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hozzákapcsolja a megfelelő műveletet adott helyzethez, történéshez, egyszerű szöveges feladathoz;</w:t>
      </w:r>
    </w:p>
    <w:p w14:paraId="5A1F0ABD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értelmezi a műveleteket megjelenítéssel, modellezéssel, szöveges feladattal;</w:t>
      </w:r>
    </w:p>
    <w:p w14:paraId="73EBD4F1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helyesen használja a műveletek jeleit;</w:t>
      </w:r>
    </w:p>
    <w:p w14:paraId="39550B0D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megérti a következő kifejezéseket: tagok, összeg, kisebbítendő, kivonandó, különbség, tényezők, szorzandó, szorzó, szorzat, osztandó, osztó, hányados, maradék;</w:t>
      </w:r>
    </w:p>
    <w:p w14:paraId="0E95C1F9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szöveghez, valós helyzethez kapcsolva zárójelet tartalmazó műveletsort értelmez, elvégez;</w:t>
      </w:r>
    </w:p>
    <w:p w14:paraId="223F358A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szöveges feladatokban a különböző kifejezésekkel megfogalmazott műveleteket megérti;</w:t>
      </w:r>
    </w:p>
    <w:p w14:paraId="6DF5BEEE" w14:textId="56A978D9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szöveget, ábrát</w:t>
      </w:r>
      <w:r w:rsidR="00F079F9" w:rsidRPr="005125F9">
        <w:rPr>
          <w:rFonts w:ascii="Times New Roman" w:hAnsi="Times New Roman" w:cs="Times New Roman"/>
          <w:sz w:val="24"/>
          <w:szCs w:val="24"/>
        </w:rPr>
        <w:t>/</w:t>
      </w:r>
      <w:r w:rsidR="00F079F9" w:rsidRPr="005125F9">
        <w:rPr>
          <w:rFonts w:ascii="Times New Roman" w:hAnsi="Times New Roman" w:cs="Times New Roman"/>
          <w:sz w:val="24"/>
          <w:szCs w:val="24"/>
          <w:highlight w:val="cyan"/>
        </w:rPr>
        <w:t>kirakást</w:t>
      </w:r>
      <w:r w:rsidRPr="005125F9">
        <w:rPr>
          <w:rFonts w:ascii="Times New Roman" w:hAnsi="Times New Roman" w:cs="Times New Roman"/>
          <w:sz w:val="24"/>
          <w:szCs w:val="24"/>
        </w:rPr>
        <w:t xml:space="preserve"> alkot matematikai jelekhez, műveletekhez.</w:t>
      </w:r>
    </w:p>
    <w:p w14:paraId="5F7B66A4" w14:textId="2B055B25" w:rsidR="008A712D" w:rsidRPr="005125F9" w:rsidRDefault="00DB3E01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1C1D9964" w14:textId="1393B6EF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Összeadás és kivonás értelmezései és kapcsolatuk 1000-es, 10 000-es számkörben</w:t>
      </w:r>
    </w:p>
    <w:p w14:paraId="369255D0" w14:textId="24DDB050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Szorzás és osztás értelmezései és kapcsolatuk a 10 000-es számkörben</w:t>
      </w:r>
    </w:p>
    <w:p w14:paraId="26F2E727" w14:textId="4CAF8530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Maradékos osztásra vezető </w:t>
      </w:r>
      <w:r w:rsidR="00110911" w:rsidRPr="005125F9">
        <w:rPr>
          <w:rFonts w:ascii="Times New Roman" w:hAnsi="Times New Roman" w:cs="Times New Roman"/>
          <w:sz w:val="24"/>
          <w:szCs w:val="24"/>
        </w:rPr>
        <w:t xml:space="preserve">tevékenységek végzése, </w:t>
      </w:r>
      <w:r w:rsidRPr="005125F9">
        <w:rPr>
          <w:rFonts w:ascii="Times New Roman" w:hAnsi="Times New Roman" w:cs="Times New Roman"/>
          <w:sz w:val="24"/>
          <w:szCs w:val="24"/>
        </w:rPr>
        <w:t>feladatok megoldása</w:t>
      </w:r>
      <w:r w:rsidR="00ED16C5" w:rsidRPr="005125F9">
        <w:rPr>
          <w:rFonts w:ascii="Times New Roman" w:hAnsi="Times New Roman" w:cs="Times New Roman"/>
          <w:sz w:val="24"/>
          <w:szCs w:val="24"/>
        </w:rPr>
        <w:t xml:space="preserve"> abakusszal</w:t>
      </w:r>
    </w:p>
    <w:p w14:paraId="4F9A8DCC" w14:textId="20B70870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Műveletről szöveges feladat, ábra készítése; műveletek eljátszása, </w:t>
      </w:r>
      <w:r w:rsidR="00ED096C" w:rsidRPr="005125F9">
        <w:rPr>
          <w:rFonts w:ascii="Times New Roman" w:hAnsi="Times New Roman" w:cs="Times New Roman"/>
          <w:sz w:val="24"/>
          <w:szCs w:val="24"/>
        </w:rPr>
        <w:t xml:space="preserve">gyengénlátó tanuló esetén </w:t>
      </w:r>
      <w:r w:rsidRPr="005125F9">
        <w:rPr>
          <w:rFonts w:ascii="Times New Roman" w:hAnsi="Times New Roman" w:cs="Times New Roman"/>
          <w:sz w:val="24"/>
          <w:szCs w:val="24"/>
        </w:rPr>
        <w:t>lerajzolása, szöveggel értelmezése</w:t>
      </w:r>
    </w:p>
    <w:p w14:paraId="773EA1A6" w14:textId="7F832505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Szöveges feladatokban a különböző kifejezésekkel megfogalmazott műveletek megértése </w:t>
      </w:r>
    </w:p>
    <w:p w14:paraId="38CC55A4" w14:textId="65301C90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műveletekben szereplő számok megnevezésének ismerete, megértése: tényezők, szorzat, osztandó, osztó, hányados, maradék</w:t>
      </w:r>
    </w:p>
    <w:p w14:paraId="6275432A" w14:textId="12EEBEE2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Zárójel használata konkrét esetekben megfogalmazott problémák leírásához, megoldásához</w:t>
      </w:r>
    </w:p>
    <w:p w14:paraId="48386453" w14:textId="77777777" w:rsidR="004B416F" w:rsidRPr="005125F9" w:rsidRDefault="004B416F" w:rsidP="004B416F">
      <w:pPr>
        <w:pStyle w:val="Listaszerbekezds"/>
        <w:rPr>
          <w:rFonts w:ascii="Times New Roman" w:hAnsi="Times New Roman" w:cs="Times New Roman"/>
          <w:sz w:val="24"/>
          <w:szCs w:val="24"/>
          <w:highlight w:val="cyan"/>
        </w:rPr>
      </w:pPr>
      <w:r w:rsidRPr="005125F9">
        <w:rPr>
          <w:rFonts w:ascii="Times New Roman" w:hAnsi="Times New Roman" w:cs="Times New Roman"/>
          <w:sz w:val="24"/>
          <w:szCs w:val="24"/>
          <w:highlight w:val="cyan"/>
        </w:rPr>
        <w:t>Megoldások kiírása abakuszon/ellenőrzés képernyőolvasó programmal pl. JAWS</w:t>
      </w:r>
    </w:p>
    <w:p w14:paraId="479E8DA1" w14:textId="0CCC336D" w:rsidR="008A712D" w:rsidRPr="005125F9" w:rsidRDefault="000F736E" w:rsidP="00DA480C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1BABD20E" w14:textId="40CFC80D" w:rsidR="004001C2" w:rsidRPr="005125F9" w:rsidRDefault="008A712D" w:rsidP="000F736E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tag, tényező, szorzat, osztandó, osztó, hányados, maradék, maradékos osztás, zárójel</w:t>
      </w:r>
    </w:p>
    <w:p w14:paraId="4FCF468C" w14:textId="5DD25940" w:rsidR="00F21676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753EF05D" w14:textId="7A00EC1A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Maradékos osztás lejátszása pénzekkel, részekre osztással</w:t>
      </w:r>
    </w:p>
    <w:p w14:paraId="0A98053E" w14:textId="7D8D0272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Adott kirakáshoz, ábrához többféle művelet keresése, leírása</w:t>
      </w:r>
    </w:p>
    <w:p w14:paraId="050DCCE8" w14:textId="5B9B0F37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Adott kirakás, ábra tagolása, majd a tagolás alapján zárójelet tartalmazó műveletsorok felírása, például szöges</w:t>
      </w:r>
      <w:r w:rsidR="0026444B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Pr="005125F9">
        <w:rPr>
          <w:rFonts w:ascii="Times New Roman" w:hAnsi="Times New Roman" w:cs="Times New Roman"/>
          <w:sz w:val="24"/>
          <w:szCs w:val="24"/>
        </w:rPr>
        <w:t>táblán kifeszített 8</w:t>
      </w:r>
      <w:r w:rsidR="00C70D95" w:rsidRPr="005125F9">
        <w:rPr>
          <w:rFonts w:ascii="Times New Roman" w:hAnsi="Times New Roman" w:cs="Times New Roman"/>
          <w:sz w:val="24"/>
          <w:szCs w:val="24"/>
        </w:rPr>
        <w:t>×</w:t>
      </w:r>
      <w:r w:rsidRPr="005125F9">
        <w:rPr>
          <w:rFonts w:ascii="Times New Roman" w:hAnsi="Times New Roman" w:cs="Times New Roman"/>
          <w:sz w:val="24"/>
          <w:szCs w:val="24"/>
        </w:rPr>
        <w:t>7-es terület tagolása szívószállal, négyzethálón körülkerített 12</w:t>
      </w:r>
      <w:r w:rsidR="00C70D95" w:rsidRPr="005125F9">
        <w:rPr>
          <w:rFonts w:ascii="Times New Roman" w:hAnsi="Times New Roman" w:cs="Times New Roman"/>
          <w:sz w:val="24"/>
          <w:szCs w:val="24"/>
        </w:rPr>
        <w:t>×</w:t>
      </w:r>
      <w:r w:rsidRPr="005125F9">
        <w:rPr>
          <w:rFonts w:ascii="Times New Roman" w:hAnsi="Times New Roman" w:cs="Times New Roman"/>
          <w:sz w:val="24"/>
          <w:szCs w:val="24"/>
        </w:rPr>
        <w:t>36-os terület tagolása vonalzóval húzott egyenesekkel</w:t>
      </w:r>
    </w:p>
    <w:p w14:paraId="29A62780" w14:textId="28CB7A1E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 xml:space="preserve">Összetett szöveges feladatok leírása egy műveletsorral; több műveletsor közül az adott szöveges feladathoz illő modell kiválasztása; műveletsorhoz szöveges feladat fogalmazása </w:t>
      </w:r>
      <w:r w:rsidR="00B13A6D" w:rsidRPr="005125F9">
        <w:rPr>
          <w:rFonts w:ascii="Times New Roman" w:hAnsi="Times New Roman" w:cs="Times New Roman"/>
          <w:sz w:val="24"/>
          <w:szCs w:val="24"/>
        </w:rPr>
        <w:t>„</w:t>
      </w:r>
      <w:r w:rsidRPr="005125F9">
        <w:rPr>
          <w:rFonts w:ascii="Times New Roman" w:hAnsi="Times New Roman" w:cs="Times New Roman"/>
          <w:sz w:val="24"/>
          <w:szCs w:val="24"/>
        </w:rPr>
        <w:t>feladatküldéssel”</w:t>
      </w:r>
    </w:p>
    <w:p w14:paraId="2118AB0A" w14:textId="78816BDD" w:rsidR="00ED096C" w:rsidRPr="005125F9" w:rsidRDefault="00ED096C" w:rsidP="00ED096C">
      <w:pPr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Speciális taneszközök:</w:t>
      </w:r>
    </w:p>
    <w:p w14:paraId="444E3DB5" w14:textId="76F2E9B6" w:rsidR="001F397F" w:rsidRPr="005125F9" w:rsidRDefault="001F397F" w:rsidP="001F397F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abakusz, pontírásos </w:t>
      </w:r>
      <w:r w:rsidR="00DD3B8E" w:rsidRPr="005125F9">
        <w:rPr>
          <w:rFonts w:ascii="Times New Roman" w:hAnsi="Times New Roman" w:cs="Times New Roman"/>
          <w:sz w:val="24"/>
          <w:szCs w:val="24"/>
        </w:rPr>
        <w:t>játék</w:t>
      </w:r>
      <w:r w:rsidRPr="005125F9">
        <w:rPr>
          <w:rFonts w:ascii="Times New Roman" w:hAnsi="Times New Roman" w:cs="Times New Roman"/>
          <w:sz w:val="24"/>
          <w:szCs w:val="24"/>
        </w:rPr>
        <w:t>pénzek és számkártyák, tapintható dominó és dobókocka, domború ábrák</w:t>
      </w:r>
      <w:r w:rsidR="001A1539" w:rsidRPr="005125F9">
        <w:rPr>
          <w:rFonts w:ascii="Times New Roman" w:hAnsi="Times New Roman" w:cs="Times New Roman"/>
          <w:sz w:val="24"/>
          <w:szCs w:val="24"/>
        </w:rPr>
        <w:t xml:space="preserve">, diktafon, pontírógép, </w:t>
      </w:r>
      <w:r w:rsidR="00064F35" w:rsidRPr="005125F9">
        <w:rPr>
          <w:rFonts w:ascii="Times New Roman" w:hAnsi="Times New Roman" w:cs="Times New Roman"/>
          <w:sz w:val="24"/>
          <w:szCs w:val="24"/>
        </w:rPr>
        <w:t>Hang-tár</w:t>
      </w:r>
    </w:p>
    <w:p w14:paraId="1813FC37" w14:textId="77777777" w:rsidR="00ED096C" w:rsidRPr="005125F9" w:rsidRDefault="00ED096C" w:rsidP="00ED096C">
      <w:pPr>
        <w:rPr>
          <w:rFonts w:ascii="Times New Roman" w:hAnsi="Times New Roman" w:cs="Times New Roman"/>
          <w:sz w:val="24"/>
          <w:szCs w:val="24"/>
        </w:rPr>
      </w:pPr>
    </w:p>
    <w:p w14:paraId="05957F8A" w14:textId="74731BB9" w:rsidR="008A712D" w:rsidRPr="005125F9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Témakör</w:t>
      </w:r>
      <w:r w:rsidR="008A712D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: 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>Alapműveletek tulajdonságai</w:t>
      </w:r>
    </w:p>
    <w:p w14:paraId="534A8A9A" w14:textId="344B80D8" w:rsidR="008A712D" w:rsidRPr="005125F9" w:rsidRDefault="00CC4E77" w:rsidP="008A712D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5125F9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14:paraId="55E9CD7A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057CAE6B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1B3C0455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számolásaiban felhasználja a műveletek közti kapcsolatokat, számolásai során alkalmazza konkrét esetekben a legfontosabb műveleti tulajdonságokat;</w:t>
      </w:r>
    </w:p>
    <w:p w14:paraId="687EF2F7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megold hiányos műveletet, műveletsort az eredmény ismeretében, a műveletek megfordításával is;</w:t>
      </w:r>
    </w:p>
    <w:p w14:paraId="693BCF82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alkalmazza a műveletekben szereplő számok (kisebbítendő, kivonandó és különbség; tagok és összeg; tényezők és szorzat; osztandó, osztó és hányados) változtatásának következményeit.</w:t>
      </w:r>
    </w:p>
    <w:p w14:paraId="73801391" w14:textId="5D3F4A53" w:rsidR="008A712D" w:rsidRPr="005125F9" w:rsidRDefault="00CC4E77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137B9D03" w14:textId="4B53D3B9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Műveleti tulajdonságok megfigyelése tapasztalások során: tagok, tényezők felcserélhetősége, csoportosíthatósága; összeg, különbség szorzása, szorzat </w:t>
      </w:r>
      <w:r w:rsidR="003B1AAE" w:rsidRPr="005125F9">
        <w:rPr>
          <w:rFonts w:ascii="Times New Roman" w:hAnsi="Times New Roman" w:cs="Times New Roman"/>
          <w:sz w:val="24"/>
          <w:szCs w:val="24"/>
        </w:rPr>
        <w:t>szét</w:t>
      </w:r>
      <w:r w:rsidRPr="005125F9">
        <w:rPr>
          <w:rFonts w:ascii="Times New Roman" w:hAnsi="Times New Roman" w:cs="Times New Roman"/>
          <w:sz w:val="24"/>
          <w:szCs w:val="24"/>
        </w:rPr>
        <w:t>tagolása</w:t>
      </w:r>
    </w:p>
    <w:p w14:paraId="08432EF8" w14:textId="30986274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Műveleti tulajdonságok alkalmazása számolási eljárásokban, szöveges feladatokban, ellenőrzésnél</w:t>
      </w:r>
    </w:p>
    <w:p w14:paraId="146DA063" w14:textId="66A391B6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Hiányos művelet és műveletsorok megoldása az eredmény ismeretében a művelet megfordításával is 10</w:t>
      </w:r>
      <w:r w:rsidR="00762545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>000-ig</w:t>
      </w:r>
    </w:p>
    <w:p w14:paraId="4CAEA399" w14:textId="471029BA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Műveletekben szereplő számok változtatása közben az eredmény változásának megfigyelése</w:t>
      </w:r>
      <w:r w:rsidR="000F2F55" w:rsidRPr="005125F9">
        <w:rPr>
          <w:rFonts w:ascii="Times New Roman" w:hAnsi="Times New Roman" w:cs="Times New Roman"/>
          <w:sz w:val="24"/>
          <w:szCs w:val="24"/>
        </w:rPr>
        <w:t xml:space="preserve">; a tapasztalatok </w:t>
      </w:r>
      <w:r w:rsidRPr="005125F9">
        <w:rPr>
          <w:rFonts w:ascii="Times New Roman" w:hAnsi="Times New Roman" w:cs="Times New Roman"/>
          <w:sz w:val="24"/>
          <w:szCs w:val="24"/>
        </w:rPr>
        <w:t>alkalmazása számolásnál</w:t>
      </w:r>
    </w:p>
    <w:p w14:paraId="3CD962FE" w14:textId="432071A1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Műveletek közötti kapcsolatok megfigyelése</w:t>
      </w:r>
      <w:r w:rsidR="000F2F55" w:rsidRPr="005125F9">
        <w:rPr>
          <w:rFonts w:ascii="Times New Roman" w:hAnsi="Times New Roman" w:cs="Times New Roman"/>
          <w:sz w:val="24"/>
          <w:szCs w:val="24"/>
        </w:rPr>
        <w:t>;</w:t>
      </w:r>
      <w:r w:rsidRPr="005125F9">
        <w:rPr>
          <w:rFonts w:ascii="Times New Roman" w:hAnsi="Times New Roman" w:cs="Times New Roman"/>
          <w:sz w:val="24"/>
          <w:szCs w:val="24"/>
        </w:rPr>
        <w:t xml:space="preserve"> alkalmazása ellenőrzés</w:t>
      </w:r>
      <w:r w:rsidR="000F2F55" w:rsidRPr="005125F9">
        <w:rPr>
          <w:rFonts w:ascii="Times New Roman" w:hAnsi="Times New Roman" w:cs="Times New Roman"/>
          <w:sz w:val="24"/>
          <w:szCs w:val="24"/>
        </w:rPr>
        <w:t>hez</w:t>
      </w:r>
      <w:r w:rsidR="00AD325F" w:rsidRPr="005125F9">
        <w:rPr>
          <w:rFonts w:ascii="Times New Roman" w:hAnsi="Times New Roman" w:cs="Times New Roman"/>
          <w:sz w:val="24"/>
          <w:szCs w:val="24"/>
        </w:rPr>
        <w:t xml:space="preserve"> és a számolási módok egyszerűsítésére</w:t>
      </w:r>
    </w:p>
    <w:p w14:paraId="4A83B93D" w14:textId="77777777" w:rsidR="00ED16AF" w:rsidRPr="005125F9" w:rsidRDefault="00ED16AF" w:rsidP="00ED16AF">
      <w:pPr>
        <w:pStyle w:val="Cmsor4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Fogalmak</w:t>
      </w:r>
    </w:p>
    <w:p w14:paraId="3A66333A" w14:textId="77777777" w:rsidR="00ED16AF" w:rsidRPr="005125F9" w:rsidRDefault="00ED16AF" w:rsidP="00ED16AF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Nincs új fogalom.</w:t>
      </w:r>
    </w:p>
    <w:p w14:paraId="60CB7EEF" w14:textId="69B6D7C5" w:rsidR="004001C2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1106A295" w14:textId="4EB4011C" w:rsidR="004001C2" w:rsidRPr="005125F9" w:rsidRDefault="00B13A6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4001C2" w:rsidRPr="005125F9">
        <w:rPr>
          <w:rFonts w:ascii="Times New Roman" w:hAnsi="Times New Roman" w:cs="Times New Roman"/>
          <w:sz w:val="24"/>
          <w:szCs w:val="24"/>
        </w:rPr>
        <w:t>Babos” játék számokat képviselő papírlapokkal, színes rudakkal</w:t>
      </w:r>
    </w:p>
    <w:p w14:paraId="4697D637" w14:textId="2C19E011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Számépítések, például: célszám megközelítése adott számjegyekkel és műveleti jelekkel</w:t>
      </w:r>
    </w:p>
    <w:p w14:paraId="79D180FF" w14:textId="3D33160A" w:rsidR="004001C2" w:rsidRPr="005125F9" w:rsidRDefault="004001C2" w:rsidP="007934DC">
      <w:pPr>
        <w:pStyle w:val="Listaszerbekezds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Gondolt számmal való műveletvégzés: ha páros</w:t>
      </w:r>
      <w:r w:rsidR="00C70D95" w:rsidRPr="005125F9">
        <w:rPr>
          <w:rFonts w:ascii="Times New Roman" w:hAnsi="Times New Roman" w:cs="Times New Roman"/>
          <w:sz w:val="24"/>
          <w:szCs w:val="24"/>
        </w:rPr>
        <w:t>,</w:t>
      </w:r>
      <w:r w:rsidRPr="005125F9">
        <w:rPr>
          <w:rFonts w:ascii="Times New Roman" w:hAnsi="Times New Roman" w:cs="Times New Roman"/>
          <w:sz w:val="24"/>
          <w:szCs w:val="24"/>
        </w:rPr>
        <w:t xml:space="preserve"> el kell osztani 2-vel, ha páratlan, akkor meg kell szorozni 3-mal és hozzá kell adni 1-et; a műveletsort addig kell ismételni, amíg a végére nem érünk</w:t>
      </w:r>
    </w:p>
    <w:p w14:paraId="6BE15AD7" w14:textId="5F8DCBD5" w:rsidR="0018242B" w:rsidRPr="005125F9" w:rsidRDefault="0018242B" w:rsidP="007934DC">
      <w:pPr>
        <w:pStyle w:val="Listaszerbekezds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Lépegetések tapintható 100-as rúdon/számegyenesen, például 16</w:t>
      </w:r>
      <w:r w:rsidR="00F36A9D" w:rsidRPr="005125F9">
        <w:rPr>
          <w:rFonts w:ascii="Times New Roman" w:hAnsi="Times New Roman" w:cs="Times New Roman"/>
          <w:sz w:val="24"/>
          <w:szCs w:val="24"/>
        </w:rPr>
        <w:t xml:space="preserve">. </w:t>
      </w:r>
      <w:r w:rsidR="00CE25B1" w:rsidRPr="005125F9">
        <w:rPr>
          <w:rFonts w:ascii="Times New Roman" w:hAnsi="Times New Roman" w:cs="Times New Roman"/>
          <w:sz w:val="24"/>
          <w:szCs w:val="24"/>
        </w:rPr>
        <w:t>egységtől</w:t>
      </w:r>
      <w:r w:rsidRPr="005125F9">
        <w:rPr>
          <w:rFonts w:ascii="Times New Roman" w:hAnsi="Times New Roman" w:cs="Times New Roman"/>
          <w:sz w:val="24"/>
          <w:szCs w:val="24"/>
        </w:rPr>
        <w:t xml:space="preserve"> 35 lépés, 35</w:t>
      </w:r>
      <w:r w:rsidR="008E63BA" w:rsidRPr="005125F9">
        <w:rPr>
          <w:rFonts w:ascii="Times New Roman" w:hAnsi="Times New Roman" w:cs="Times New Roman"/>
          <w:sz w:val="24"/>
          <w:szCs w:val="24"/>
        </w:rPr>
        <w:t xml:space="preserve">. egységtől </w:t>
      </w:r>
      <w:r w:rsidRPr="005125F9">
        <w:rPr>
          <w:rFonts w:ascii="Times New Roman" w:hAnsi="Times New Roman" w:cs="Times New Roman"/>
          <w:sz w:val="24"/>
          <w:szCs w:val="24"/>
        </w:rPr>
        <w:t>16 lépés</w:t>
      </w:r>
      <w:r w:rsidR="008E63BA" w:rsidRPr="005125F9">
        <w:rPr>
          <w:rFonts w:ascii="Times New Roman" w:hAnsi="Times New Roman" w:cs="Times New Roman"/>
          <w:sz w:val="24"/>
          <w:szCs w:val="24"/>
        </w:rPr>
        <w:t>.</w:t>
      </w:r>
      <w:r w:rsidR="00F36A9D" w:rsidRPr="005125F9">
        <w:rPr>
          <w:rFonts w:ascii="Times New Roman" w:hAnsi="Times New Roman" w:cs="Times New Roman"/>
          <w:sz w:val="24"/>
          <w:szCs w:val="24"/>
        </w:rPr>
        <w:t xml:space="preserve"> 1 lépés</w:t>
      </w:r>
      <w:r w:rsidR="00D92C44" w:rsidRPr="005125F9">
        <w:rPr>
          <w:rFonts w:ascii="Times New Roman" w:hAnsi="Times New Roman" w:cs="Times New Roman"/>
          <w:sz w:val="24"/>
          <w:szCs w:val="24"/>
        </w:rPr>
        <w:t>/egység</w:t>
      </w:r>
      <w:r w:rsidR="00220CB6" w:rsidRPr="005125F9">
        <w:rPr>
          <w:rFonts w:ascii="Times New Roman" w:hAnsi="Times New Roman" w:cs="Times New Roman"/>
          <w:sz w:val="24"/>
          <w:szCs w:val="24"/>
        </w:rPr>
        <w:t xml:space="preserve"> 100-at ér</w:t>
      </w:r>
    </w:p>
    <w:p w14:paraId="64460198" w14:textId="2F4665FE" w:rsidR="001230A1" w:rsidRPr="005125F9" w:rsidRDefault="001230A1" w:rsidP="001230A1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lastRenderedPageBreak/>
        <w:t>Speciális taneszközök:</w:t>
      </w:r>
    </w:p>
    <w:p w14:paraId="1F336156" w14:textId="7D2107C8" w:rsidR="0072480F" w:rsidRPr="005125F9" w:rsidRDefault="0072480F" w:rsidP="001230A1">
      <w:pPr>
        <w:rPr>
          <w:rFonts w:ascii="Times New Roman" w:eastAsia="Cambria" w:hAnsi="Times New Roman" w:cs="Times New Roman"/>
          <w:bCs/>
          <w:smallCaps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pontírógép, abakusz, pontírásos</w:t>
      </w:r>
      <w:r w:rsidR="00AD0930" w:rsidRPr="005125F9">
        <w:rPr>
          <w:rFonts w:ascii="Times New Roman" w:hAnsi="Times New Roman" w:cs="Times New Roman"/>
          <w:sz w:val="24"/>
          <w:szCs w:val="24"/>
        </w:rPr>
        <w:t>/felnagyított szám- ill. feladatkártyák, diktafon, 100-as rúd kék szögekkel, ill. eltérő méretű Pötyivel</w:t>
      </w:r>
    </w:p>
    <w:p w14:paraId="7AB77C2B" w14:textId="4F67C173" w:rsidR="008A712D" w:rsidRPr="005125F9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Témakör</w:t>
      </w:r>
      <w:r w:rsidR="008A712D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:</w:t>
      </w:r>
      <w:r w:rsidR="008A712D" w:rsidRPr="005125F9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>Szóbeli számolási eljárások</w:t>
      </w:r>
    </w:p>
    <w:p w14:paraId="6C236BEA" w14:textId="28D5FCAF" w:rsidR="008A712D" w:rsidRPr="005125F9" w:rsidRDefault="00CC4E77" w:rsidP="00CC4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8A712D" w:rsidRPr="005125F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6031C5" w:rsidRPr="005125F9">
        <w:rPr>
          <w:rFonts w:ascii="Times New Roman" w:hAnsi="Times New Roman" w:cs="Times New Roman"/>
          <w:b/>
          <w:sz w:val="24"/>
          <w:szCs w:val="24"/>
        </w:rPr>
        <w:t>12</w:t>
      </w:r>
      <w:r w:rsidRPr="005125F9">
        <w:rPr>
          <w:rFonts w:ascii="Times New Roman" w:hAnsi="Times New Roman" w:cs="Times New Roman"/>
          <w:b/>
          <w:sz w:val="24"/>
          <w:szCs w:val="24"/>
        </w:rPr>
        <w:t xml:space="preserve"> óra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BE98AC" w14:textId="77B5A3B2" w:rsidR="00D27777" w:rsidRPr="005125F9" w:rsidRDefault="0028490B" w:rsidP="000F7079">
      <w:pPr>
        <w:pStyle w:val="Cmsor3"/>
        <w:spacing w:before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A témakör tartalma további tanórák</w:t>
      </w:r>
      <w:r w:rsidR="0017154C" w:rsidRPr="005125F9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5125F9">
        <w:rPr>
          <w:rFonts w:ascii="Times New Roman" w:hAnsi="Times New Roman" w:cs="Times New Roman"/>
          <w:color w:val="auto"/>
          <w:sz w:val="24"/>
          <w:szCs w:val="24"/>
        </w:rPr>
        <w:t>n is folyamatosan jelenjen meg</w:t>
      </w:r>
      <w:r w:rsidR="00F57796" w:rsidRPr="005125F9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28A20A46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6B70DBBF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63AB10B1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alkalmazza a számolást könnyítő eljárásokat;</w:t>
      </w:r>
    </w:p>
    <w:p w14:paraId="34AC3C21" w14:textId="3B10F68E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érti a 10-zel, 100-zal, 1000-rel való szorzás, osztás kapcsolatát a </w:t>
      </w:r>
      <w:r w:rsidR="00250C63" w:rsidRPr="005125F9">
        <w:rPr>
          <w:rFonts w:ascii="Times New Roman" w:hAnsi="Times New Roman" w:cs="Times New Roman"/>
          <w:sz w:val="24"/>
          <w:szCs w:val="24"/>
        </w:rPr>
        <w:t xml:space="preserve">tapintható </w:t>
      </w:r>
      <w:r w:rsidRPr="005125F9">
        <w:rPr>
          <w:rFonts w:ascii="Times New Roman" w:hAnsi="Times New Roman" w:cs="Times New Roman"/>
          <w:sz w:val="24"/>
          <w:szCs w:val="24"/>
        </w:rPr>
        <w:t>helyiérték-táblázatban való jobbra, illetve balra tolódással, fejben pontosan számol a 10</w:t>
      </w:r>
      <w:r w:rsidR="00762545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>000-es számkörben a számok 10-zel, 100-zal, 1000-rel történő szorzásakor és maradék nélküli osztásakor;</w:t>
      </w:r>
    </w:p>
    <w:p w14:paraId="4E8B920F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elvégzi a feladathoz szükséges észszerű becslést, mérlegeli a becslés során kapott eredményt;</w:t>
      </w:r>
    </w:p>
    <w:p w14:paraId="5B6F1BA5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teljes négyjegyűek összegét, különbségét százasokra kerekített értékekkel megbecsüli, teljes kétjegyűek két- és egyjegyűvel való szorzatát megbecsüli.</w:t>
      </w:r>
    </w:p>
    <w:p w14:paraId="312159D1" w14:textId="7E96508E" w:rsidR="008A712D" w:rsidRPr="005125F9" w:rsidRDefault="00CC4E77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677F7D2B" w14:textId="0DC08818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Számolási eljárások a műveletek értelmezései alapján 10</w:t>
      </w:r>
      <w:r w:rsidR="00762545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>000-es számkörben</w:t>
      </w:r>
    </w:p>
    <w:p w14:paraId="20F1B716" w14:textId="2E31BCD0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Számolási eljárások szám- és műveleti tulajdonságok felhasználásával 10</w:t>
      </w:r>
      <w:r w:rsidR="00762545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>000-es számkörben</w:t>
      </w:r>
    </w:p>
    <w:p w14:paraId="74098003" w14:textId="452544F7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100-as számkörben tanult számolási eljárások gyakorlása és analógiák alapján történő kiterjesztése a 10</w:t>
      </w:r>
      <w:r w:rsidR="00762545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>000-es számkörre kerek tízesekkel és kerek százasokkal való számolás során</w:t>
      </w:r>
    </w:p>
    <w:p w14:paraId="2B80D5B2" w14:textId="79C566CC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A 10-zel, 100-zal, 1000-rel való szorzás, osztás </w:t>
      </w:r>
      <w:r w:rsidR="003B1AAE" w:rsidRPr="005125F9">
        <w:rPr>
          <w:rFonts w:ascii="Times New Roman" w:hAnsi="Times New Roman" w:cs="Times New Roman"/>
          <w:sz w:val="24"/>
          <w:szCs w:val="24"/>
        </w:rPr>
        <w:t xml:space="preserve">és a </w:t>
      </w:r>
      <w:r w:rsidR="000D290C" w:rsidRPr="005125F9">
        <w:rPr>
          <w:rFonts w:ascii="Times New Roman" w:hAnsi="Times New Roman" w:cs="Times New Roman"/>
          <w:sz w:val="24"/>
          <w:szCs w:val="24"/>
        </w:rPr>
        <w:t xml:space="preserve">tapintható </w:t>
      </w:r>
      <w:r w:rsidR="003B1AAE" w:rsidRPr="005125F9">
        <w:rPr>
          <w:rFonts w:ascii="Times New Roman" w:hAnsi="Times New Roman" w:cs="Times New Roman"/>
          <w:sz w:val="24"/>
          <w:szCs w:val="24"/>
        </w:rPr>
        <w:t>helyiérték-táblázatban való jobbra, illetve balra tolódás kapcsolatának megértése</w:t>
      </w:r>
      <w:r w:rsidRPr="005125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2E901" w14:textId="72952399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Műveletek eredményének észszerű becslése, a becslés során kapott eredmény értékelése, alkalmazása </w:t>
      </w:r>
    </w:p>
    <w:p w14:paraId="07018EF4" w14:textId="5F4A9BCD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Teljes négyjegyűek összegének, különbségének százasokra kerekített értékekkel való becslése</w:t>
      </w:r>
    </w:p>
    <w:p w14:paraId="61D5D3F8" w14:textId="4C47E788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Teljes kétjegyűek két- és egyjegyűvel való szorzatának becslése</w:t>
      </w:r>
    </w:p>
    <w:p w14:paraId="6331CD2C" w14:textId="0154FA79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Hétköznapi helyzetekben alkalmazható észszerű becslés megválasztása, a becslés pontosságának ellenőrzése</w:t>
      </w:r>
    </w:p>
    <w:p w14:paraId="7DC7F848" w14:textId="77777777" w:rsidR="00ED16AF" w:rsidRPr="005125F9" w:rsidRDefault="00ED16AF" w:rsidP="00ED16AF">
      <w:pPr>
        <w:pStyle w:val="Cmsor4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Fogalmak</w:t>
      </w:r>
    </w:p>
    <w:p w14:paraId="7B8CD58B" w14:textId="77777777" w:rsidR="00ED16AF" w:rsidRPr="005125F9" w:rsidRDefault="00ED16AF" w:rsidP="00ED16AF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Nincs új fogalom.</w:t>
      </w:r>
    </w:p>
    <w:p w14:paraId="447A3F31" w14:textId="26809382" w:rsidR="004001C2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50969BCA" w14:textId="0F5F4424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Adott pénzösszeg kirakása valódi pénzekkel; a kirakás érméinek leltározása táblázatban; minden pénzérmének a tízszeres értékű pénzre cserélése, majd leltározása táblázatban; a balra</w:t>
      </w:r>
      <w:r w:rsidR="00C70D95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Pr="005125F9">
        <w:rPr>
          <w:rFonts w:ascii="Times New Roman" w:hAnsi="Times New Roman" w:cs="Times New Roman"/>
          <w:sz w:val="24"/>
          <w:szCs w:val="24"/>
        </w:rPr>
        <w:t>tolódás és a vagyon tízszereződésének megfigyelése</w:t>
      </w:r>
    </w:p>
    <w:p w14:paraId="3CE36DC6" w14:textId="3720D99D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>Teljes három- vagy négyjegyű számok közelítő értékének helyettesítése színes rudakkal; az eredeti számok összegének és különbségének becslése színes rudak segítségével</w:t>
      </w:r>
    </w:p>
    <w:p w14:paraId="20D71CCF" w14:textId="0747B243" w:rsidR="004001C2" w:rsidRPr="005125F9" w:rsidRDefault="004001C2" w:rsidP="007934DC">
      <w:pPr>
        <w:pStyle w:val="Listaszerbekezds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Szorzat kiszámítása az egyik tényező felezésével</w:t>
      </w:r>
      <w:r w:rsidR="00C70D95" w:rsidRPr="005125F9">
        <w:rPr>
          <w:rFonts w:ascii="Times New Roman" w:hAnsi="Times New Roman" w:cs="Times New Roman"/>
          <w:sz w:val="24"/>
          <w:szCs w:val="24"/>
        </w:rPr>
        <w:t>,</w:t>
      </w:r>
      <w:r w:rsidRPr="005125F9">
        <w:rPr>
          <w:rFonts w:ascii="Times New Roman" w:hAnsi="Times New Roman" w:cs="Times New Roman"/>
          <w:sz w:val="24"/>
          <w:szCs w:val="24"/>
        </w:rPr>
        <w:t xml:space="preserve"> a másik tényező kétszerezésével</w:t>
      </w:r>
    </w:p>
    <w:p w14:paraId="648E75AD" w14:textId="1BE3E611" w:rsidR="000E2A5A" w:rsidRPr="005125F9" w:rsidRDefault="000E2A5A" w:rsidP="000E2A5A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Speciális Taneszközök:</w:t>
      </w:r>
    </w:p>
    <w:p w14:paraId="09E14202" w14:textId="77777777" w:rsidR="005D6427" w:rsidRPr="005125F9" w:rsidRDefault="005D6427" w:rsidP="005D6427">
      <w:pPr>
        <w:rPr>
          <w:rFonts w:ascii="Times New Roman" w:eastAsia="Cambria" w:hAnsi="Times New Roman" w:cs="Times New Roman"/>
          <w:bCs/>
          <w:smallCaps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pontírógép, abakusz, pontírásos/felnagyított szám- ill. feladatkártyák, diktafon, 100-as rúd kék szögekkel, ill. eltérő méretű Pötyivel</w:t>
      </w:r>
    </w:p>
    <w:p w14:paraId="19BDA807" w14:textId="77777777" w:rsidR="000E2A5A" w:rsidRPr="005125F9" w:rsidRDefault="000E2A5A" w:rsidP="000E2A5A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2A277C87" w14:textId="10933C52" w:rsidR="008A712D" w:rsidRPr="005125F9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Témakör</w:t>
      </w:r>
      <w:r w:rsidR="008A712D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: 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>Fejben számolás</w:t>
      </w:r>
    </w:p>
    <w:p w14:paraId="47E10861" w14:textId="6A6AD7E4" w:rsidR="008A712D" w:rsidRPr="005125F9" w:rsidRDefault="00CC4E77" w:rsidP="00CC4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8A712D" w:rsidRPr="005125F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ED16AF" w:rsidRPr="005125F9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Pr="005125F9">
        <w:rPr>
          <w:rFonts w:ascii="Times New Roman" w:hAnsi="Times New Roman" w:cs="Times New Roman"/>
          <w:b/>
          <w:sz w:val="24"/>
          <w:szCs w:val="24"/>
        </w:rPr>
        <w:t>óra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8ED7F3" w14:textId="1FE948F4" w:rsidR="0063664E" w:rsidRPr="005125F9" w:rsidRDefault="0028490B" w:rsidP="008A712D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tartalma további tanórák</w:t>
      </w:r>
      <w:r w:rsidR="0017154C" w:rsidRPr="005125F9">
        <w:rPr>
          <w:rFonts w:ascii="Times New Roman" w:hAnsi="Times New Roman" w:cs="Times New Roman"/>
          <w:b/>
          <w:sz w:val="24"/>
          <w:szCs w:val="24"/>
        </w:rPr>
        <w:t>o</w:t>
      </w:r>
      <w:r w:rsidRPr="005125F9">
        <w:rPr>
          <w:rFonts w:ascii="Times New Roman" w:hAnsi="Times New Roman" w:cs="Times New Roman"/>
          <w:b/>
          <w:sz w:val="24"/>
          <w:szCs w:val="24"/>
        </w:rPr>
        <w:t>n is folyamatosan jelenjen meg</w:t>
      </w:r>
      <w:r w:rsidR="00F57796" w:rsidRPr="005125F9">
        <w:rPr>
          <w:rFonts w:ascii="Times New Roman" w:hAnsi="Times New Roman" w:cs="Times New Roman"/>
          <w:b/>
          <w:sz w:val="24"/>
          <w:szCs w:val="24"/>
        </w:rPr>
        <w:t>!</w:t>
      </w:r>
    </w:p>
    <w:p w14:paraId="1B24BF71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6BD10D8B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4E016FE0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fejben pontosan összead és kivon a 100-as számkörben;</w:t>
      </w:r>
    </w:p>
    <w:p w14:paraId="282DD13F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emlékezetből tudja a kisegyszeregy és a megfelelő bennfoglalások, egyenlő részekre osztások eseteit a számok tízszereséig;</w:t>
      </w:r>
    </w:p>
    <w:p w14:paraId="00C134CF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érti a szorzó- és bennfoglaló táblák kapcsolatát;</w:t>
      </w:r>
    </w:p>
    <w:p w14:paraId="0F13914A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fejben pontosan számol a 100-as számkörben egyjegyűvel való szorzás és maradék nélküli osztás során;</w:t>
      </w:r>
    </w:p>
    <w:p w14:paraId="7CB97E2D" w14:textId="53A08D89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fejben pontosan számol a 10</w:t>
      </w:r>
      <w:r w:rsidR="00762545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>000-es számkörben a 100-as számkörben végzett műveletekkel analóg esetekben.</w:t>
      </w:r>
    </w:p>
    <w:p w14:paraId="444D5A69" w14:textId="575C7A74" w:rsidR="008A712D" w:rsidRPr="005125F9" w:rsidRDefault="00CC4E77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0E1BBE7C" w14:textId="65E3FBAE" w:rsidR="003C1945" w:rsidRPr="005125F9" w:rsidRDefault="003C1945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Fejben számolás egyes lépéseinek megértése, begyakorlása eszközökkel; az eszközök szükség szerinti használata feladatok során</w:t>
      </w:r>
    </w:p>
    <w:p w14:paraId="6692377F" w14:textId="6F35653A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Teljes kétjegyűek összeadása, kivonása</w:t>
      </w:r>
    </w:p>
    <w:p w14:paraId="1267FCAC" w14:textId="6E79662B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kisegyszeregy, annak megfelelő bennfoglalások és egyenlő részekre osztások emlékezetből való ismerete</w:t>
      </w:r>
    </w:p>
    <w:p w14:paraId="3A551DCA" w14:textId="42516274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Fejszámolás gyakorlása 100–as számkörben</w:t>
      </w:r>
    </w:p>
    <w:p w14:paraId="6E6496E9" w14:textId="024922FF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Fejszámolás a 100-as számkörben egyjegyűvel való szorzás és maradék nélküli osztás során, például: szorzótáblák; </w:t>
      </w:r>
    </w:p>
    <w:p w14:paraId="23FE6241" w14:textId="559AAD86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Fejszámolás a 10</w:t>
      </w:r>
      <w:r w:rsidR="00355277" w:rsidRPr="005125F9">
        <w:rPr>
          <w:rFonts w:ascii="Times New Roman" w:hAnsi="Times New Roman" w:cs="Times New Roman"/>
          <w:sz w:val="24"/>
          <w:szCs w:val="24"/>
        </w:rPr>
        <w:t> </w:t>
      </w:r>
      <w:r w:rsidRPr="005125F9">
        <w:rPr>
          <w:rFonts w:ascii="Times New Roman" w:hAnsi="Times New Roman" w:cs="Times New Roman"/>
          <w:sz w:val="24"/>
          <w:szCs w:val="24"/>
        </w:rPr>
        <w:t xml:space="preserve">000-es számkörben kerek tízesekkel, százasokkal, ezresekkel a 100-as számkörben végzett műveletekkel analóg esetekben, </w:t>
      </w:r>
    </w:p>
    <w:p w14:paraId="710C29F5" w14:textId="5A4128C4" w:rsidR="008A712D" w:rsidRPr="005125F9" w:rsidRDefault="00FA118A" w:rsidP="00DA480C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25EC0993" w14:textId="49C95484" w:rsidR="004001C2" w:rsidRPr="005125F9" w:rsidRDefault="008A712D" w:rsidP="00FA118A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kerek százas, kerek ezres</w:t>
      </w:r>
    </w:p>
    <w:p w14:paraId="2DA7AE21" w14:textId="14D001E8" w:rsidR="00F21676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6D0D808B" w14:textId="3647839E" w:rsidR="00E7700D" w:rsidRPr="005125F9" w:rsidRDefault="00E7700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„Dobd vissza, ha tudod!”: Puha csörgő labdával dob s közben gyors fejszámolást igénylő műveletet mond a tanár, a tanuló jó eredmény esetén visszadobhatja, ellenkező esetben kiesik.</w:t>
      </w:r>
    </w:p>
    <w:p w14:paraId="70911DC9" w14:textId="34B29035" w:rsidR="000B167C" w:rsidRPr="005125F9" w:rsidRDefault="00FF159F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„Forgó-morgó” pörgethető korong</w:t>
      </w:r>
      <w:r w:rsidR="00D73F2C" w:rsidRPr="005125F9">
        <w:rPr>
          <w:rFonts w:ascii="Times New Roman" w:hAnsi="Times New Roman" w:cs="Times New Roman"/>
          <w:sz w:val="24"/>
          <w:szCs w:val="24"/>
        </w:rPr>
        <w:t>on számkártyákat helyezünk. Mindenki forgat egyet, s az előtte lévő szám</w:t>
      </w:r>
      <w:r w:rsidR="00223657" w:rsidRPr="005125F9">
        <w:rPr>
          <w:rFonts w:ascii="Times New Roman" w:hAnsi="Times New Roman" w:cs="Times New Roman"/>
          <w:sz w:val="24"/>
          <w:szCs w:val="24"/>
        </w:rPr>
        <w:t>hoz ad hozz/vesz el megadott számot.</w:t>
      </w:r>
    </w:p>
    <w:p w14:paraId="6C5A932E" w14:textId="33EC83A7" w:rsidR="00043E5A" w:rsidRPr="005125F9" w:rsidRDefault="00043E5A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>1’-e</w:t>
      </w:r>
      <w:r w:rsidR="00FC2AD7" w:rsidRPr="005125F9">
        <w:rPr>
          <w:rFonts w:ascii="Times New Roman" w:hAnsi="Times New Roman" w:cs="Times New Roman"/>
          <w:sz w:val="24"/>
          <w:szCs w:val="24"/>
        </w:rPr>
        <w:t>s</w:t>
      </w:r>
      <w:r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F603A1" w:rsidRPr="005125F9">
        <w:rPr>
          <w:rFonts w:ascii="Times New Roman" w:hAnsi="Times New Roman" w:cs="Times New Roman"/>
          <w:sz w:val="24"/>
          <w:szCs w:val="24"/>
        </w:rPr>
        <w:t>műveletvégzés</w:t>
      </w:r>
      <w:r w:rsidR="00650014" w:rsidRPr="005125F9">
        <w:rPr>
          <w:rFonts w:ascii="Times New Roman" w:hAnsi="Times New Roman" w:cs="Times New Roman"/>
          <w:sz w:val="24"/>
          <w:szCs w:val="24"/>
        </w:rPr>
        <w:t xml:space="preserve">- a pedagógus 1’-ig mond műveleteket, a tanuló </w:t>
      </w:r>
      <w:r w:rsidR="0021700B" w:rsidRPr="005125F9">
        <w:rPr>
          <w:rFonts w:ascii="Times New Roman" w:hAnsi="Times New Roman" w:cs="Times New Roman"/>
          <w:sz w:val="24"/>
          <w:szCs w:val="24"/>
        </w:rPr>
        <w:t>igyekszik minél gyorsabban megmondani a</w:t>
      </w:r>
      <w:r w:rsidR="00650014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Pr="005125F9">
        <w:rPr>
          <w:rFonts w:ascii="Times New Roman" w:hAnsi="Times New Roman" w:cs="Times New Roman"/>
          <w:sz w:val="24"/>
          <w:szCs w:val="24"/>
        </w:rPr>
        <w:t>számolás</w:t>
      </w:r>
      <w:r w:rsidR="0021700B" w:rsidRPr="005125F9">
        <w:rPr>
          <w:rFonts w:ascii="Times New Roman" w:hAnsi="Times New Roman" w:cs="Times New Roman"/>
          <w:sz w:val="24"/>
          <w:szCs w:val="24"/>
        </w:rPr>
        <w:t xml:space="preserve">i eredményeket. </w:t>
      </w:r>
      <w:r w:rsidR="00730FFB" w:rsidRPr="005125F9">
        <w:rPr>
          <w:rFonts w:ascii="Times New Roman" w:hAnsi="Times New Roman" w:cs="Times New Roman"/>
          <w:sz w:val="24"/>
          <w:szCs w:val="24"/>
        </w:rPr>
        <w:t>Az időről- időre megismételt</w:t>
      </w:r>
      <w:r w:rsidR="008377C9" w:rsidRPr="005125F9">
        <w:rPr>
          <w:rFonts w:ascii="Times New Roman" w:hAnsi="Times New Roman" w:cs="Times New Roman"/>
          <w:sz w:val="24"/>
          <w:szCs w:val="24"/>
        </w:rPr>
        <w:t>- és diktafonról visszahallgatott-</w:t>
      </w:r>
      <w:r w:rsidR="00730FFB" w:rsidRPr="005125F9">
        <w:rPr>
          <w:rFonts w:ascii="Times New Roman" w:hAnsi="Times New Roman" w:cs="Times New Roman"/>
          <w:sz w:val="24"/>
          <w:szCs w:val="24"/>
        </w:rPr>
        <w:t xml:space="preserve"> játék során a tanuló maga is meg tudja ítélni, képes-e már egyre gyorsabban </w:t>
      </w:r>
      <w:r w:rsidR="001624B9" w:rsidRPr="005125F9">
        <w:rPr>
          <w:rFonts w:ascii="Times New Roman" w:hAnsi="Times New Roman" w:cs="Times New Roman"/>
          <w:sz w:val="24"/>
          <w:szCs w:val="24"/>
        </w:rPr>
        <w:t>elvégezni a műveleteket. A cél, hogy 1’ alatt minél több műveletet oldjon meg.</w:t>
      </w:r>
    </w:p>
    <w:p w14:paraId="70F1AF7C" w14:textId="34A98C13" w:rsidR="00EB4E8D" w:rsidRPr="005125F9" w:rsidRDefault="00EB4E8D" w:rsidP="00EB4E8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„Számfuttatás” játék (</w:t>
      </w:r>
      <w:r w:rsidR="008901C5" w:rsidRPr="005125F9">
        <w:rPr>
          <w:rFonts w:ascii="Times New Roman" w:hAnsi="Times New Roman" w:cs="Times New Roman"/>
          <w:sz w:val="24"/>
          <w:szCs w:val="24"/>
        </w:rPr>
        <w:t>Egy megbeszélt számsort mondanak</w:t>
      </w:r>
      <w:r w:rsidRPr="005125F9">
        <w:rPr>
          <w:rFonts w:ascii="Times New Roman" w:hAnsi="Times New Roman" w:cs="Times New Roman"/>
          <w:sz w:val="24"/>
          <w:szCs w:val="24"/>
        </w:rPr>
        <w:t xml:space="preserve"> egymás után a gyerekek, miközben egy másik gyerek adott jelre elkezd egy másik számsort).</w:t>
      </w:r>
    </w:p>
    <w:p w14:paraId="0A0A4827" w14:textId="39AAB397" w:rsidR="00E87E21" w:rsidRPr="005125F9" w:rsidRDefault="00E87E21" w:rsidP="00EB4E8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Kirakásról</w:t>
      </w:r>
      <w:r w:rsidR="003A2509" w:rsidRPr="005125F9">
        <w:rPr>
          <w:rFonts w:ascii="Times New Roman" w:hAnsi="Times New Roman" w:cs="Times New Roman"/>
          <w:sz w:val="24"/>
          <w:szCs w:val="24"/>
        </w:rPr>
        <w:t xml:space="preserve"> többféle művelet olvasása (pl. Mennyit ér a bohóc, ha a feje 505-t, egy lába 1111-et, </w:t>
      </w:r>
      <w:r w:rsidR="00C4538D" w:rsidRPr="005125F9">
        <w:rPr>
          <w:rFonts w:ascii="Times New Roman" w:hAnsi="Times New Roman" w:cs="Times New Roman"/>
          <w:sz w:val="24"/>
          <w:szCs w:val="24"/>
        </w:rPr>
        <w:t>a hasa 2223-at, egy karja 555-öt ér?</w:t>
      </w:r>
      <w:r w:rsidR="003A2509" w:rsidRPr="005125F9">
        <w:rPr>
          <w:rFonts w:ascii="Times New Roman" w:hAnsi="Times New Roman" w:cs="Times New Roman"/>
          <w:sz w:val="24"/>
          <w:szCs w:val="24"/>
        </w:rPr>
        <w:t>)</w:t>
      </w:r>
    </w:p>
    <w:p w14:paraId="0B3669CF" w14:textId="61F8F4C7" w:rsidR="004001C2" w:rsidRPr="005125F9" w:rsidRDefault="00E7700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B13A6D" w:rsidRPr="005125F9">
        <w:rPr>
          <w:rFonts w:ascii="Times New Roman" w:hAnsi="Times New Roman" w:cs="Times New Roman"/>
          <w:sz w:val="24"/>
          <w:szCs w:val="24"/>
        </w:rPr>
        <w:t>„</w:t>
      </w:r>
      <w:r w:rsidR="004001C2" w:rsidRPr="005125F9">
        <w:rPr>
          <w:rFonts w:ascii="Times New Roman" w:hAnsi="Times New Roman" w:cs="Times New Roman"/>
          <w:sz w:val="24"/>
          <w:szCs w:val="24"/>
        </w:rPr>
        <w:t>Számalkotó” játék írásbeli műveletekkel: írásbeli műveletekben szereplő számjegyek sorsolása dobókockával; a dobott értékek tetszőleges helyi</w:t>
      </w:r>
      <w:r w:rsidR="00C70D95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4001C2" w:rsidRPr="005125F9">
        <w:rPr>
          <w:rFonts w:ascii="Times New Roman" w:hAnsi="Times New Roman" w:cs="Times New Roman"/>
          <w:sz w:val="24"/>
          <w:szCs w:val="24"/>
        </w:rPr>
        <w:t>értékre írhatók; az nyer, aki a legnagyobb, legkisebb vagy adott célszámhoz legközelebbi eredményt tudja kiszámolni a felírt számaiból</w:t>
      </w:r>
    </w:p>
    <w:p w14:paraId="26D35B73" w14:textId="4E1F58C0" w:rsidR="00E7700D" w:rsidRPr="005125F9" w:rsidRDefault="00E7700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Számkirály</w:t>
      </w:r>
    </w:p>
    <w:p w14:paraId="6B380DE3" w14:textId="34601B00" w:rsidR="004001C2" w:rsidRPr="005125F9" w:rsidRDefault="004001C2" w:rsidP="00416249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65F894C2" w14:textId="14244470" w:rsidR="00416249" w:rsidRPr="005125F9" w:rsidRDefault="00E7700D" w:rsidP="00416249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Speciális taneszközök:</w:t>
      </w:r>
    </w:p>
    <w:p w14:paraId="4E623FF9" w14:textId="7B899D39" w:rsidR="00E7700D" w:rsidRPr="005125F9" w:rsidRDefault="00E7700D" w:rsidP="00416249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tapintható dobókocka, tapintható dominó, pontírógép, puha csörgő labda, </w:t>
      </w:r>
      <w:r w:rsidR="00223657" w:rsidRPr="005125F9">
        <w:rPr>
          <w:rFonts w:ascii="Times New Roman" w:hAnsi="Times New Roman" w:cs="Times New Roman"/>
          <w:sz w:val="24"/>
          <w:szCs w:val="24"/>
        </w:rPr>
        <w:t>„Forgó-morgó” pörgethető korong</w:t>
      </w:r>
      <w:r w:rsidR="009751A6" w:rsidRPr="005125F9">
        <w:rPr>
          <w:rFonts w:ascii="Times New Roman" w:hAnsi="Times New Roman" w:cs="Times New Roman"/>
          <w:sz w:val="24"/>
          <w:szCs w:val="24"/>
        </w:rPr>
        <w:t>, diktafon</w:t>
      </w:r>
    </w:p>
    <w:p w14:paraId="06736632" w14:textId="77777777" w:rsidR="00E7700D" w:rsidRPr="005125F9" w:rsidRDefault="00E7700D" w:rsidP="00416249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7ADF3E67" w14:textId="538CE897" w:rsidR="008A712D" w:rsidRPr="005125F9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Témakör</w:t>
      </w:r>
      <w:r w:rsidR="008A712D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: </w:t>
      </w:r>
      <w:r w:rsidR="00BC7A4E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Abakuszos /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>Írásbeli összeadás és kivonás</w:t>
      </w:r>
    </w:p>
    <w:p w14:paraId="6169ED27" w14:textId="7BC335B5" w:rsidR="008A712D" w:rsidRPr="005125F9" w:rsidRDefault="00CC4E77" w:rsidP="008A712D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8A712D" w:rsidRPr="005125F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>1</w:t>
      </w:r>
      <w:r w:rsidR="006031C5" w:rsidRPr="005125F9">
        <w:rPr>
          <w:rFonts w:ascii="Times New Roman" w:hAnsi="Times New Roman" w:cs="Times New Roman"/>
          <w:b/>
          <w:sz w:val="24"/>
          <w:szCs w:val="24"/>
        </w:rPr>
        <w:t>2</w:t>
      </w:r>
      <w:r w:rsidRPr="005125F9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14:paraId="3E3AEDD9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75C36AEE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64EA2924" w14:textId="5E7C01B4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helyesen végzi el az </w:t>
      </w:r>
      <w:r w:rsidR="00BC7A4E" w:rsidRPr="005125F9">
        <w:rPr>
          <w:rFonts w:ascii="Times New Roman" w:hAnsi="Times New Roman" w:cs="Times New Roman"/>
          <w:sz w:val="24"/>
          <w:szCs w:val="24"/>
        </w:rPr>
        <w:t>abakuszos/</w:t>
      </w:r>
      <w:r w:rsidRPr="005125F9">
        <w:rPr>
          <w:rFonts w:ascii="Times New Roman" w:hAnsi="Times New Roman" w:cs="Times New Roman"/>
          <w:sz w:val="24"/>
          <w:szCs w:val="24"/>
        </w:rPr>
        <w:t>írásbeli összeadást, kivonást.</w:t>
      </w:r>
    </w:p>
    <w:p w14:paraId="52FBE922" w14:textId="09FF86C6" w:rsidR="008A712D" w:rsidRPr="005125F9" w:rsidRDefault="00CC4E77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5D5DDD1C" w14:textId="43A715AA" w:rsidR="00FE52FC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Az </w:t>
      </w:r>
      <w:r w:rsidR="00BC7A4E" w:rsidRPr="005125F9">
        <w:rPr>
          <w:rFonts w:ascii="Times New Roman" w:hAnsi="Times New Roman" w:cs="Times New Roman"/>
          <w:sz w:val="24"/>
          <w:szCs w:val="24"/>
        </w:rPr>
        <w:t>abakuszos/</w:t>
      </w:r>
      <w:r w:rsidRPr="005125F9">
        <w:rPr>
          <w:rFonts w:ascii="Times New Roman" w:hAnsi="Times New Roman" w:cs="Times New Roman"/>
          <w:sz w:val="24"/>
          <w:szCs w:val="24"/>
        </w:rPr>
        <w:t>írásbeli műveleti eljárások alapozása, megértése a számrendszeres gondolkodás továbbépítésével és különféle eszközökkel</w:t>
      </w:r>
      <w:r w:rsidR="00880599" w:rsidRPr="005125F9">
        <w:rPr>
          <w:rFonts w:ascii="Times New Roman" w:hAnsi="Times New Roman" w:cs="Times New Roman"/>
          <w:sz w:val="24"/>
          <w:szCs w:val="24"/>
        </w:rPr>
        <w:t>, a váltások fokozatos növelésével</w:t>
      </w:r>
    </w:p>
    <w:p w14:paraId="1351501D" w14:textId="15F672C5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Az </w:t>
      </w:r>
      <w:r w:rsidR="00BC7A4E" w:rsidRPr="005125F9">
        <w:rPr>
          <w:rFonts w:ascii="Times New Roman" w:hAnsi="Times New Roman" w:cs="Times New Roman"/>
          <w:sz w:val="24"/>
          <w:szCs w:val="24"/>
        </w:rPr>
        <w:t>abakuszos/</w:t>
      </w:r>
      <w:r w:rsidRPr="005125F9">
        <w:rPr>
          <w:rFonts w:ascii="Times New Roman" w:hAnsi="Times New Roman" w:cs="Times New Roman"/>
          <w:sz w:val="24"/>
          <w:szCs w:val="24"/>
        </w:rPr>
        <w:t>írásbeli összeadás algoritmusának fokozatos megismerése: továbbvitel az egyes, a tízes, a százas helyi értéken</w:t>
      </w:r>
      <w:r w:rsidR="00880599" w:rsidRPr="005125F9">
        <w:rPr>
          <w:rFonts w:ascii="Times New Roman" w:hAnsi="Times New Roman" w:cs="Times New Roman"/>
          <w:sz w:val="24"/>
          <w:szCs w:val="24"/>
        </w:rPr>
        <w:t xml:space="preserve"> a váltások növelésével</w:t>
      </w:r>
    </w:p>
    <w:p w14:paraId="317B3530" w14:textId="4C889F1F" w:rsidR="008A712D" w:rsidRPr="005125F9" w:rsidRDefault="00BC7A4E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Gyengénlátó tanuló esetén h</w:t>
      </w:r>
      <w:r w:rsidR="008A712D" w:rsidRPr="005125F9">
        <w:rPr>
          <w:rFonts w:ascii="Times New Roman" w:hAnsi="Times New Roman" w:cs="Times New Roman"/>
          <w:sz w:val="24"/>
          <w:szCs w:val="24"/>
        </w:rPr>
        <w:t>iányos összeadások gyakorlása az írásbeli kivonás előkészítésére</w:t>
      </w:r>
    </w:p>
    <w:p w14:paraId="5EB4454F" w14:textId="509E34F2" w:rsidR="008A712D" w:rsidRPr="005125F9" w:rsidRDefault="00BC7A4E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Gyengénlátó tanuló esetén a</w:t>
      </w:r>
      <w:r w:rsidR="008A712D" w:rsidRPr="005125F9">
        <w:rPr>
          <w:rFonts w:ascii="Times New Roman" w:hAnsi="Times New Roman" w:cs="Times New Roman"/>
          <w:sz w:val="24"/>
          <w:szCs w:val="24"/>
        </w:rPr>
        <w:t xml:space="preserve">z írásbeli kivonás algoritmusának megismerése pótlással, elvétellel a különbség változása alapján </w:t>
      </w:r>
    </w:p>
    <w:p w14:paraId="44D3BD7E" w14:textId="484F0077" w:rsidR="008A712D" w:rsidRPr="005125F9" w:rsidRDefault="00BC7A4E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Gyengénlátó tanuló esetén a</w:t>
      </w:r>
      <w:r w:rsidR="008A712D" w:rsidRPr="005125F9">
        <w:rPr>
          <w:rFonts w:ascii="Times New Roman" w:hAnsi="Times New Roman" w:cs="Times New Roman"/>
          <w:sz w:val="24"/>
          <w:szCs w:val="24"/>
        </w:rPr>
        <w:t xml:space="preserve"> kivonás pótlásos eljárásának begyakorlása</w:t>
      </w:r>
    </w:p>
    <w:p w14:paraId="0A1963CB" w14:textId="79D456C1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Az </w:t>
      </w:r>
      <w:r w:rsidR="00BC7A4E" w:rsidRPr="005125F9">
        <w:rPr>
          <w:rFonts w:ascii="Times New Roman" w:hAnsi="Times New Roman" w:cs="Times New Roman"/>
          <w:sz w:val="24"/>
          <w:szCs w:val="24"/>
        </w:rPr>
        <w:t>abakuszos/</w:t>
      </w:r>
      <w:r w:rsidRPr="005125F9">
        <w:rPr>
          <w:rFonts w:ascii="Times New Roman" w:hAnsi="Times New Roman" w:cs="Times New Roman"/>
          <w:sz w:val="24"/>
          <w:szCs w:val="24"/>
        </w:rPr>
        <w:t xml:space="preserve">írásbeli összeadás és kivonás eredményének becslése célszerűen kerekített értékekkel; az eredmény összevetése a becsléssel; szükség esetén ellenőrzés az ellentétes művelettel </w:t>
      </w:r>
    </w:p>
    <w:p w14:paraId="0B160E22" w14:textId="5EF0FF13" w:rsidR="008A712D" w:rsidRPr="005125F9" w:rsidRDefault="00FA118A" w:rsidP="00DA480C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0AB40E03" w14:textId="621126A4" w:rsidR="004001C2" w:rsidRPr="005125F9" w:rsidRDefault="008A712D" w:rsidP="00FA118A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hiányos összeadás, pótlás</w:t>
      </w:r>
    </w:p>
    <w:p w14:paraId="0AE5D390" w14:textId="2DF1EA38" w:rsidR="00F21676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2BA12277" w14:textId="17FF5593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Nyugták, blokkok gyűjtése, ellenőrzése (</w:t>
      </w:r>
      <w:r w:rsidR="00B13A6D" w:rsidRPr="005125F9">
        <w:rPr>
          <w:rFonts w:ascii="Times New Roman" w:hAnsi="Times New Roman" w:cs="Times New Roman"/>
          <w:sz w:val="24"/>
          <w:szCs w:val="24"/>
        </w:rPr>
        <w:t>„</w:t>
      </w:r>
      <w:r w:rsidRPr="005125F9">
        <w:rPr>
          <w:rFonts w:ascii="Times New Roman" w:hAnsi="Times New Roman" w:cs="Times New Roman"/>
          <w:sz w:val="24"/>
          <w:szCs w:val="24"/>
        </w:rPr>
        <w:t>Jól számolt-e a gép?”)</w:t>
      </w:r>
    </w:p>
    <w:p w14:paraId="5FB3FEF4" w14:textId="0878DF1A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>Összeadás, kivonás elvégzése abakusszal, szorobánnal</w:t>
      </w:r>
    </w:p>
    <w:p w14:paraId="388A4AA7" w14:textId="2321D8C3" w:rsidR="004001C2" w:rsidRPr="005125F9" w:rsidRDefault="00B13A6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4001C2" w:rsidRPr="005125F9">
        <w:rPr>
          <w:rFonts w:ascii="Times New Roman" w:hAnsi="Times New Roman" w:cs="Times New Roman"/>
          <w:sz w:val="24"/>
          <w:szCs w:val="24"/>
        </w:rPr>
        <w:t xml:space="preserve">Számalkotó” játék </w:t>
      </w:r>
      <w:r w:rsidR="00880472" w:rsidRPr="005125F9">
        <w:rPr>
          <w:rFonts w:ascii="Times New Roman" w:hAnsi="Times New Roman" w:cs="Times New Roman"/>
          <w:sz w:val="24"/>
          <w:szCs w:val="24"/>
        </w:rPr>
        <w:t>abakuszos/</w:t>
      </w:r>
      <w:r w:rsidR="004001C2" w:rsidRPr="005125F9">
        <w:rPr>
          <w:rFonts w:ascii="Times New Roman" w:hAnsi="Times New Roman" w:cs="Times New Roman"/>
          <w:sz w:val="24"/>
          <w:szCs w:val="24"/>
        </w:rPr>
        <w:t xml:space="preserve">írásbeli műveletekkel: </w:t>
      </w:r>
      <w:r w:rsidR="00880472" w:rsidRPr="005125F9">
        <w:rPr>
          <w:rFonts w:ascii="Times New Roman" w:hAnsi="Times New Roman" w:cs="Times New Roman"/>
          <w:sz w:val="24"/>
          <w:szCs w:val="24"/>
        </w:rPr>
        <w:t>abakuszos/</w:t>
      </w:r>
      <w:r w:rsidR="004001C2" w:rsidRPr="005125F9">
        <w:rPr>
          <w:rFonts w:ascii="Times New Roman" w:hAnsi="Times New Roman" w:cs="Times New Roman"/>
          <w:sz w:val="24"/>
          <w:szCs w:val="24"/>
        </w:rPr>
        <w:t>írásbeli műveletekben szereplő számjegyek sorsolása dobókockával; a dobott értékek tetszőleges helyi</w:t>
      </w:r>
      <w:r w:rsidR="00C70D95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4001C2" w:rsidRPr="005125F9">
        <w:rPr>
          <w:rFonts w:ascii="Times New Roman" w:hAnsi="Times New Roman" w:cs="Times New Roman"/>
          <w:sz w:val="24"/>
          <w:szCs w:val="24"/>
        </w:rPr>
        <w:t>értékre írhatók; az nyer, aki a legnagyobb, legkisebb vagy adott célszámhoz legközelebbi eredményt tudja kiszámolni a felírt számaiból</w:t>
      </w:r>
    </w:p>
    <w:p w14:paraId="6E7CF10A" w14:textId="77777777" w:rsidR="008C08B0" w:rsidRPr="005125F9" w:rsidRDefault="008C08B0" w:rsidP="008C08B0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64857240" w14:textId="61AD2D40" w:rsidR="008C08B0" w:rsidRPr="005125F9" w:rsidRDefault="008C08B0" w:rsidP="008C08B0">
      <w:pPr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Speciális taneszközök:</w:t>
      </w:r>
    </w:p>
    <w:p w14:paraId="4BADD8B3" w14:textId="4093C8D5" w:rsidR="008C08B0" w:rsidRPr="005125F9" w:rsidRDefault="008C08B0" w:rsidP="008C08B0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abakusz, pontírógép, pontírásos szám-és feladatkártyák, </w:t>
      </w:r>
      <w:r w:rsidR="003E75F8" w:rsidRPr="005125F9">
        <w:rPr>
          <w:rFonts w:ascii="Times New Roman" w:hAnsi="Times New Roman" w:cs="Times New Roman"/>
          <w:sz w:val="24"/>
          <w:szCs w:val="24"/>
        </w:rPr>
        <w:t xml:space="preserve">tapintható dobókocka, tapintható dominó, </w:t>
      </w:r>
      <w:r w:rsidR="002450B3" w:rsidRPr="005125F9">
        <w:rPr>
          <w:rFonts w:ascii="Times New Roman" w:hAnsi="Times New Roman" w:cs="Times New Roman"/>
          <w:sz w:val="24"/>
          <w:szCs w:val="24"/>
        </w:rPr>
        <w:t>diktafon</w:t>
      </w:r>
    </w:p>
    <w:p w14:paraId="1B889447" w14:textId="77777777" w:rsidR="008C08B0" w:rsidRPr="005125F9" w:rsidRDefault="008C08B0" w:rsidP="008C08B0">
      <w:pPr>
        <w:rPr>
          <w:rFonts w:ascii="Times New Roman" w:hAnsi="Times New Roman" w:cs="Times New Roman"/>
          <w:sz w:val="24"/>
          <w:szCs w:val="24"/>
        </w:rPr>
      </w:pPr>
    </w:p>
    <w:p w14:paraId="67C15CD0" w14:textId="477B5ECC" w:rsidR="008A712D" w:rsidRPr="005125F9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Témakör</w:t>
      </w:r>
      <w:r w:rsidR="008A712D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:</w:t>
      </w:r>
      <w:r w:rsidR="008A712D" w:rsidRPr="005125F9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880599" w:rsidRPr="005125F9">
        <w:rPr>
          <w:rFonts w:ascii="Times New Roman" w:eastAsia="Cambria" w:hAnsi="Times New Roman" w:cs="Times New Roman"/>
          <w:b/>
          <w:sz w:val="24"/>
          <w:szCs w:val="24"/>
        </w:rPr>
        <w:t>Abakuszos/</w:t>
      </w:r>
      <w:r w:rsidR="00181001" w:rsidRPr="005125F9">
        <w:rPr>
          <w:rFonts w:ascii="Times New Roman" w:hAnsi="Times New Roman" w:cs="Times New Roman"/>
          <w:b/>
          <w:sz w:val="24"/>
          <w:szCs w:val="24"/>
        </w:rPr>
        <w:t>í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>rásbeli szorzás és osztás</w:t>
      </w:r>
    </w:p>
    <w:p w14:paraId="00128663" w14:textId="0AF055F2" w:rsidR="008A712D" w:rsidRPr="005125F9" w:rsidRDefault="00CC4E77" w:rsidP="008A712D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8A712D" w:rsidRPr="005125F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6031C5" w:rsidRPr="005125F9">
        <w:rPr>
          <w:rFonts w:ascii="Times New Roman" w:hAnsi="Times New Roman" w:cs="Times New Roman"/>
          <w:b/>
          <w:sz w:val="24"/>
          <w:szCs w:val="24"/>
        </w:rPr>
        <w:t>12</w:t>
      </w:r>
      <w:r w:rsidRPr="005125F9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14:paraId="13882EB2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6A74298B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056AB342" w14:textId="34F75611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helyesen végzi el az </w:t>
      </w:r>
      <w:r w:rsidR="00880599" w:rsidRPr="005125F9">
        <w:rPr>
          <w:rFonts w:ascii="Times New Roman" w:hAnsi="Times New Roman" w:cs="Times New Roman"/>
          <w:sz w:val="24"/>
          <w:szCs w:val="24"/>
        </w:rPr>
        <w:t>abakuszos/</w:t>
      </w:r>
      <w:r w:rsidRPr="005125F9">
        <w:rPr>
          <w:rFonts w:ascii="Times New Roman" w:hAnsi="Times New Roman" w:cs="Times New Roman"/>
          <w:sz w:val="24"/>
          <w:szCs w:val="24"/>
        </w:rPr>
        <w:t xml:space="preserve">írásbeli szorzást egy- és kétjegyű szorzóval, az </w:t>
      </w:r>
      <w:r w:rsidR="00880599" w:rsidRPr="005125F9">
        <w:rPr>
          <w:rFonts w:ascii="Times New Roman" w:hAnsi="Times New Roman" w:cs="Times New Roman"/>
          <w:sz w:val="24"/>
          <w:szCs w:val="24"/>
        </w:rPr>
        <w:t>abakuszos/</w:t>
      </w:r>
      <w:r w:rsidRPr="005125F9">
        <w:rPr>
          <w:rFonts w:ascii="Times New Roman" w:hAnsi="Times New Roman" w:cs="Times New Roman"/>
          <w:sz w:val="24"/>
          <w:szCs w:val="24"/>
        </w:rPr>
        <w:t>írásbeli osztást egyjegyű osztóval;</w:t>
      </w:r>
    </w:p>
    <w:p w14:paraId="696BA4D2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elvégzi a feladathoz szükséges észszerű becslést, mérlegeli a becslés során kapott eredményt;</w:t>
      </w:r>
    </w:p>
    <w:p w14:paraId="619EEED1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megoldását értelmezi, ellenőrzi.</w:t>
      </w:r>
    </w:p>
    <w:p w14:paraId="0E70837C" w14:textId="33683006" w:rsidR="008A712D" w:rsidRPr="005125F9" w:rsidRDefault="00CC4E77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0D70E692" w14:textId="257BB31F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Több egyenlő tag </w:t>
      </w:r>
      <w:r w:rsidR="00880599" w:rsidRPr="005125F9">
        <w:rPr>
          <w:rFonts w:ascii="Times New Roman" w:hAnsi="Times New Roman" w:cs="Times New Roman"/>
          <w:sz w:val="24"/>
          <w:szCs w:val="24"/>
        </w:rPr>
        <w:t>abakuszos/</w:t>
      </w:r>
      <w:r w:rsidRPr="005125F9">
        <w:rPr>
          <w:rFonts w:ascii="Times New Roman" w:hAnsi="Times New Roman" w:cs="Times New Roman"/>
          <w:sz w:val="24"/>
          <w:szCs w:val="24"/>
        </w:rPr>
        <w:t>írásbeli összeadása</w:t>
      </w:r>
    </w:p>
    <w:p w14:paraId="3F4A1D32" w14:textId="5E40063C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Az</w:t>
      </w:r>
      <w:r w:rsidR="00880599" w:rsidRPr="005125F9">
        <w:rPr>
          <w:rFonts w:ascii="Times New Roman" w:hAnsi="Times New Roman" w:cs="Times New Roman"/>
          <w:sz w:val="24"/>
          <w:szCs w:val="24"/>
        </w:rPr>
        <w:t xml:space="preserve"> abakuszos/</w:t>
      </w:r>
      <w:r w:rsidRPr="005125F9">
        <w:rPr>
          <w:rFonts w:ascii="Times New Roman" w:hAnsi="Times New Roman" w:cs="Times New Roman"/>
          <w:sz w:val="24"/>
          <w:szCs w:val="24"/>
        </w:rPr>
        <w:t xml:space="preserve"> írásbeli szorzás algoritmusának begyakorlása egyjegyű szorzóval</w:t>
      </w:r>
    </w:p>
    <w:p w14:paraId="194EDCCF" w14:textId="678740E8" w:rsidR="008A712D" w:rsidRPr="005125F9" w:rsidRDefault="00880599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Abakuszos/í</w:t>
      </w:r>
      <w:r w:rsidR="008A712D" w:rsidRPr="005125F9">
        <w:rPr>
          <w:rFonts w:ascii="Times New Roman" w:hAnsi="Times New Roman" w:cs="Times New Roman"/>
          <w:sz w:val="24"/>
          <w:szCs w:val="24"/>
        </w:rPr>
        <w:t>rásbeli szorzás kerek tízesekkel</w:t>
      </w:r>
    </w:p>
    <w:p w14:paraId="0179BC48" w14:textId="5D9406A1" w:rsidR="008A712D" w:rsidRPr="005125F9" w:rsidRDefault="00880599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Abakuszos/í</w:t>
      </w:r>
      <w:r w:rsidR="008A712D" w:rsidRPr="005125F9">
        <w:rPr>
          <w:rFonts w:ascii="Times New Roman" w:hAnsi="Times New Roman" w:cs="Times New Roman"/>
          <w:sz w:val="24"/>
          <w:szCs w:val="24"/>
        </w:rPr>
        <w:t>rásbeli szorzás teljes kétjegyűekkel két lépésben</w:t>
      </w:r>
    </w:p>
    <w:p w14:paraId="3638C9C8" w14:textId="6CD6B942" w:rsidR="008A712D" w:rsidRPr="005125F9" w:rsidRDefault="00181001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Abakuszos/í</w:t>
      </w:r>
      <w:r w:rsidR="008A712D" w:rsidRPr="005125F9">
        <w:rPr>
          <w:rFonts w:ascii="Times New Roman" w:hAnsi="Times New Roman" w:cs="Times New Roman"/>
          <w:sz w:val="24"/>
          <w:szCs w:val="24"/>
        </w:rPr>
        <w:t>rásbeli osztás szemléltetése pénzekkel, részekre osztással</w:t>
      </w:r>
    </w:p>
    <w:p w14:paraId="3BA1DD44" w14:textId="4B44581C" w:rsidR="008A712D" w:rsidRPr="005125F9" w:rsidRDefault="00181001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Abakuszos/í</w:t>
      </w:r>
      <w:r w:rsidR="008A712D" w:rsidRPr="005125F9">
        <w:rPr>
          <w:rFonts w:ascii="Times New Roman" w:hAnsi="Times New Roman" w:cs="Times New Roman"/>
          <w:sz w:val="24"/>
          <w:szCs w:val="24"/>
        </w:rPr>
        <w:t xml:space="preserve">rásbeli osztás egyjegyű osztóval, visszaszorzással, kivonással </w:t>
      </w:r>
    </w:p>
    <w:p w14:paraId="4BB25650" w14:textId="3C7BB8EA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Többféle módon való becslés és ellenőrzés megismerése a szorzat, hányados nagyságrendjének meghatározásához, a számolás ellenőrzéséhez</w:t>
      </w:r>
    </w:p>
    <w:p w14:paraId="13A62863" w14:textId="6A1955EE" w:rsidR="008A712D" w:rsidRPr="005125F9" w:rsidRDefault="00FA118A" w:rsidP="00DA480C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02E88FD5" w14:textId="22DF15DD" w:rsidR="004001C2" w:rsidRPr="005125F9" w:rsidRDefault="008A712D" w:rsidP="00FA118A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visszaszorzás</w:t>
      </w:r>
    </w:p>
    <w:p w14:paraId="34B334F2" w14:textId="5A02F025" w:rsidR="00F21676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4B737402" w14:textId="732FEBF5" w:rsidR="004001C2" w:rsidRPr="005125F9" w:rsidRDefault="00181001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Gyengénlátó tanuló esetén h</w:t>
      </w:r>
      <w:r w:rsidR="004001C2" w:rsidRPr="005125F9">
        <w:rPr>
          <w:rFonts w:ascii="Times New Roman" w:hAnsi="Times New Roman" w:cs="Times New Roman"/>
          <w:sz w:val="24"/>
          <w:szCs w:val="24"/>
        </w:rPr>
        <w:t>iányos írásbeli szorzásban, osztásban a hiányzó számjegyek megtalálása</w:t>
      </w:r>
    </w:p>
    <w:p w14:paraId="27365FFF" w14:textId="2926472A" w:rsidR="004001C2" w:rsidRPr="005125F9" w:rsidRDefault="00181001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Abakuszos/í</w:t>
      </w:r>
      <w:r w:rsidR="004001C2" w:rsidRPr="005125F9">
        <w:rPr>
          <w:rFonts w:ascii="Times New Roman" w:hAnsi="Times New Roman" w:cs="Times New Roman"/>
          <w:sz w:val="24"/>
          <w:szCs w:val="24"/>
        </w:rPr>
        <w:t>rásbeli műveletekben szereplő számjegyek sorsolása dobókockával; a dobott értékek tetszőleges helyi</w:t>
      </w:r>
      <w:r w:rsidR="00F21676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4001C2" w:rsidRPr="005125F9">
        <w:rPr>
          <w:rFonts w:ascii="Times New Roman" w:hAnsi="Times New Roman" w:cs="Times New Roman"/>
          <w:sz w:val="24"/>
          <w:szCs w:val="24"/>
        </w:rPr>
        <w:t>értékre írhatók; az nyer, aki a legnagyobb, legkisebb vagy adott célszámhoz legközelebbi eredményt tudja kiszámolni a felírt számaiból</w:t>
      </w:r>
    </w:p>
    <w:p w14:paraId="2EE29095" w14:textId="3C84EBAD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Érdekes számolások, például a 37 szorzása egyjegyű számokkal; kedvenc egyjegyű szám szorzása 777-tel, majd 143-mal; 2520 osztása egyjegyű számokkal</w:t>
      </w:r>
    </w:p>
    <w:p w14:paraId="52522862" w14:textId="459AC4B8" w:rsidR="00181001" w:rsidRPr="005125F9" w:rsidRDefault="00181001" w:rsidP="00181001">
      <w:pPr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lastRenderedPageBreak/>
        <w:t>Speciális taneszközök:</w:t>
      </w:r>
    </w:p>
    <w:p w14:paraId="5D79AF5E" w14:textId="7B2784DD" w:rsidR="00181001" w:rsidRPr="005125F9" w:rsidRDefault="00181001" w:rsidP="00181001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abakusz, pontírógép, pontírásos szám-és feladatkártyák, pontírásos játékpénzek</w:t>
      </w:r>
      <w:r w:rsidR="00AD59A6" w:rsidRPr="005125F9">
        <w:rPr>
          <w:rFonts w:ascii="Times New Roman" w:hAnsi="Times New Roman" w:cs="Times New Roman"/>
          <w:sz w:val="24"/>
          <w:szCs w:val="24"/>
        </w:rPr>
        <w:t>, diktafon</w:t>
      </w:r>
    </w:p>
    <w:p w14:paraId="6C0B97A7" w14:textId="00157305" w:rsidR="00140837" w:rsidRPr="005125F9" w:rsidRDefault="00140837" w:rsidP="0014083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Témakör: </w:t>
      </w:r>
      <w:r w:rsidR="00334F6C" w:rsidRPr="005125F9">
        <w:rPr>
          <w:rFonts w:ascii="Times New Roman" w:hAnsi="Times New Roman" w:cs="Times New Roman"/>
          <w:b/>
          <w:sz w:val="24"/>
          <w:szCs w:val="24"/>
        </w:rPr>
        <w:t>Törtrészek</w:t>
      </w:r>
    </w:p>
    <w:p w14:paraId="13C5C40D" w14:textId="77777777" w:rsidR="00140837" w:rsidRPr="005125F9" w:rsidRDefault="00140837" w:rsidP="00140837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Pr="005125F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5125F9">
        <w:rPr>
          <w:rFonts w:ascii="Times New Roman" w:hAnsi="Times New Roman" w:cs="Times New Roman"/>
          <w:b/>
          <w:sz w:val="24"/>
          <w:szCs w:val="24"/>
        </w:rPr>
        <w:t>10 óra</w:t>
      </w:r>
    </w:p>
    <w:p w14:paraId="326588D1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7C3E97CF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0852D0E5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tevékenységekkel megjelenít egységtörteket és azok többszöröseit különféle mennyiségek és többféle egységválasztás esetén;</w:t>
      </w:r>
    </w:p>
    <w:p w14:paraId="6C249BDC" w14:textId="1769EB4D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a kirakást, </w:t>
      </w:r>
      <w:r w:rsidR="00355277" w:rsidRPr="005125F9">
        <w:rPr>
          <w:rFonts w:ascii="Times New Roman" w:hAnsi="Times New Roman" w:cs="Times New Roman"/>
          <w:sz w:val="24"/>
          <w:szCs w:val="24"/>
        </w:rPr>
        <w:t xml:space="preserve">a </w:t>
      </w:r>
      <w:r w:rsidRPr="005125F9">
        <w:rPr>
          <w:rFonts w:ascii="Times New Roman" w:hAnsi="Times New Roman" w:cs="Times New Roman"/>
          <w:sz w:val="24"/>
          <w:szCs w:val="24"/>
        </w:rPr>
        <w:t xml:space="preserve">mérést és </w:t>
      </w:r>
      <w:r w:rsidR="006E56A8" w:rsidRPr="005125F9">
        <w:rPr>
          <w:rFonts w:ascii="Times New Roman" w:hAnsi="Times New Roman" w:cs="Times New Roman"/>
          <w:sz w:val="24"/>
          <w:szCs w:val="24"/>
        </w:rPr>
        <w:t xml:space="preserve">gyengénlátó tanuló esetén </w:t>
      </w:r>
      <w:r w:rsidRPr="005125F9">
        <w:rPr>
          <w:rFonts w:ascii="Times New Roman" w:hAnsi="Times New Roman" w:cs="Times New Roman"/>
          <w:sz w:val="24"/>
          <w:szCs w:val="24"/>
        </w:rPr>
        <w:t xml:space="preserve">a rajzot mint modellt használja a törtrészek összehasonlítására. </w:t>
      </w:r>
    </w:p>
    <w:p w14:paraId="19A4A710" w14:textId="77777777" w:rsidR="00140837" w:rsidRPr="005125F9" w:rsidRDefault="00140837" w:rsidP="00140837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5CA9CC74" w14:textId="19B676CD" w:rsidR="00140837" w:rsidRPr="005125F9" w:rsidRDefault="0014083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Az egész egyenlő részekre osztása, az egységtörtek értelmezése, megnevezése (például: 1 ketted) különféle mennyiségeken (hosszúság, tömeg, űrtartalom, terület) különféle tevékenységekkel (például:</w:t>
      </w:r>
      <w:r w:rsidR="00986FBC" w:rsidRPr="005125F9">
        <w:rPr>
          <w:rFonts w:ascii="Times New Roman" w:hAnsi="Times New Roman" w:cs="Times New Roman"/>
          <w:sz w:val="24"/>
          <w:szCs w:val="24"/>
        </w:rPr>
        <w:t xml:space="preserve"> kirakással,</w:t>
      </w:r>
      <w:r w:rsidRPr="005125F9">
        <w:rPr>
          <w:rFonts w:ascii="Times New Roman" w:hAnsi="Times New Roman" w:cs="Times New Roman"/>
          <w:sz w:val="24"/>
          <w:szCs w:val="24"/>
        </w:rPr>
        <w:t xml:space="preserve"> méréssel, papírhajtogatással, </w:t>
      </w:r>
      <w:r w:rsidR="00986FBC" w:rsidRPr="005125F9">
        <w:rPr>
          <w:rFonts w:ascii="Times New Roman" w:hAnsi="Times New Roman" w:cs="Times New Roman"/>
          <w:sz w:val="24"/>
          <w:szCs w:val="24"/>
        </w:rPr>
        <w:t xml:space="preserve">gyengénlátó tanuló esetén </w:t>
      </w:r>
      <w:r w:rsidRPr="005125F9">
        <w:rPr>
          <w:rFonts w:ascii="Times New Roman" w:hAnsi="Times New Roman" w:cs="Times New Roman"/>
          <w:sz w:val="24"/>
          <w:szCs w:val="24"/>
        </w:rPr>
        <w:t>színezéssel)</w:t>
      </w:r>
    </w:p>
    <w:p w14:paraId="79156E74" w14:textId="61743BAB" w:rsidR="00140837" w:rsidRPr="005125F9" w:rsidRDefault="0014083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Az egységtörtek többszöröseinek előállítása, értelm</w:t>
      </w:r>
      <w:r w:rsidR="00D27777" w:rsidRPr="005125F9">
        <w:rPr>
          <w:rFonts w:ascii="Times New Roman" w:hAnsi="Times New Roman" w:cs="Times New Roman"/>
          <w:sz w:val="24"/>
          <w:szCs w:val="24"/>
        </w:rPr>
        <w:t>ezése, megnevezése (például:</w:t>
      </w:r>
      <w:r w:rsidRPr="005125F9">
        <w:rPr>
          <w:rFonts w:ascii="Times New Roman" w:hAnsi="Times New Roman" w:cs="Times New Roman"/>
          <w:sz w:val="24"/>
          <w:szCs w:val="24"/>
        </w:rPr>
        <w:t xml:space="preserve"> 2 harmad) különféle mennyiségeken különféle tevékenységekkel, többféle egységválasztással</w:t>
      </w:r>
    </w:p>
    <w:p w14:paraId="463B630F" w14:textId="77777777" w:rsidR="00140837" w:rsidRPr="005125F9" w:rsidRDefault="0014083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Egészek és törtrészek kirakása, megjelenítése más törtrészekkel</w:t>
      </w:r>
    </w:p>
    <w:p w14:paraId="6F54074B" w14:textId="77777777" w:rsidR="00140837" w:rsidRPr="005125F9" w:rsidRDefault="0014083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Törtrészekkel ábrázolt törtek nagyság szerinti összehasonlítása, egyenlők keresése</w:t>
      </w:r>
    </w:p>
    <w:p w14:paraId="05A8C814" w14:textId="77777777" w:rsidR="00140837" w:rsidRPr="005125F9" w:rsidRDefault="00140837" w:rsidP="00140837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13D8361B" w14:textId="0BC197DD" w:rsidR="00F21676" w:rsidRPr="005125F9" w:rsidRDefault="00140837" w:rsidP="00140837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egész, törtrész, egységtört</w:t>
      </w:r>
    </w:p>
    <w:p w14:paraId="68A06CB8" w14:textId="6D77B08C" w:rsidR="00F21676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43D49D07" w14:textId="1CEB9DB4" w:rsidR="004001C2" w:rsidRPr="005125F9" w:rsidRDefault="00B13A6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4001C2" w:rsidRPr="005125F9">
        <w:rPr>
          <w:rFonts w:ascii="Times New Roman" w:hAnsi="Times New Roman" w:cs="Times New Roman"/>
          <w:sz w:val="24"/>
          <w:szCs w:val="24"/>
        </w:rPr>
        <w:t>Lépj hozzám!” játékos feladat</w:t>
      </w:r>
    </w:p>
    <w:p w14:paraId="4E98ED49" w14:textId="291AB75E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1 ketted, 1 negyed, 1 nyolcad előállítása felezésekkel papírhajtogatással</w:t>
      </w:r>
      <w:r w:rsidR="00986FBC" w:rsidRPr="005125F9">
        <w:rPr>
          <w:rFonts w:ascii="Times New Roman" w:hAnsi="Times New Roman" w:cs="Times New Roman"/>
          <w:sz w:val="24"/>
          <w:szCs w:val="24"/>
        </w:rPr>
        <w:t>, törtdobozzal</w:t>
      </w:r>
    </w:p>
    <w:p w14:paraId="5BD3D7E5" w14:textId="55D6A239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1 harmad, 1 hatod, 1 tizenketted előállítása papírcsík hajtogatásával</w:t>
      </w:r>
      <w:r w:rsidR="00986FBC" w:rsidRPr="005125F9">
        <w:rPr>
          <w:rFonts w:ascii="Times New Roman" w:hAnsi="Times New Roman" w:cs="Times New Roman"/>
          <w:sz w:val="24"/>
          <w:szCs w:val="24"/>
        </w:rPr>
        <w:t>, törtdobozzal</w:t>
      </w:r>
    </w:p>
    <w:p w14:paraId="690E45E1" w14:textId="5FB435A0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Törtrészek kirakása színes rudakkal az egész változtatásával is</w:t>
      </w:r>
    </w:p>
    <w:p w14:paraId="67289D5F" w14:textId="79165F34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Alkotás törtrészeknek megfelelően, például </w:t>
      </w:r>
      <w:r w:rsidR="00B13A6D" w:rsidRPr="005125F9">
        <w:rPr>
          <w:rFonts w:ascii="Times New Roman" w:hAnsi="Times New Roman" w:cs="Times New Roman"/>
          <w:sz w:val="24"/>
          <w:szCs w:val="24"/>
        </w:rPr>
        <w:t>„</w:t>
      </w:r>
      <w:r w:rsidRPr="005125F9">
        <w:rPr>
          <w:rFonts w:ascii="Times New Roman" w:hAnsi="Times New Roman" w:cs="Times New Roman"/>
          <w:sz w:val="24"/>
          <w:szCs w:val="24"/>
        </w:rPr>
        <w:t xml:space="preserve">Alkoss úgy valamit, hogy a 2 harmad része </w:t>
      </w:r>
      <w:r w:rsidR="00986FBC" w:rsidRPr="005125F9">
        <w:rPr>
          <w:rFonts w:ascii="Times New Roman" w:hAnsi="Times New Roman" w:cs="Times New Roman"/>
          <w:sz w:val="24"/>
          <w:szCs w:val="24"/>
        </w:rPr>
        <w:t xml:space="preserve">bársonyos tapintású </w:t>
      </w:r>
      <w:r w:rsidRPr="005125F9">
        <w:rPr>
          <w:rFonts w:ascii="Times New Roman" w:hAnsi="Times New Roman" w:cs="Times New Roman"/>
          <w:sz w:val="24"/>
          <w:szCs w:val="24"/>
        </w:rPr>
        <w:t>legyen</w:t>
      </w:r>
      <w:r w:rsidR="00355277" w:rsidRPr="005125F9">
        <w:rPr>
          <w:rFonts w:ascii="Times New Roman" w:hAnsi="Times New Roman" w:cs="Times New Roman"/>
          <w:sz w:val="24"/>
          <w:szCs w:val="24"/>
        </w:rPr>
        <w:t>!</w:t>
      </w:r>
      <w:r w:rsidRPr="005125F9">
        <w:rPr>
          <w:rFonts w:ascii="Times New Roman" w:hAnsi="Times New Roman" w:cs="Times New Roman"/>
          <w:sz w:val="24"/>
          <w:szCs w:val="24"/>
        </w:rPr>
        <w:t>”</w:t>
      </w:r>
    </w:p>
    <w:p w14:paraId="7542927F" w14:textId="6A4F48D8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Memóriajáték különféleképpen ábrázolt törtrészekkel</w:t>
      </w:r>
    </w:p>
    <w:p w14:paraId="7EAA8984" w14:textId="11BA70CF" w:rsidR="00986FBC" w:rsidRPr="005125F9" w:rsidRDefault="00986FBC" w:rsidP="00986FBC">
      <w:pPr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Speciális taneszközök:</w:t>
      </w:r>
    </w:p>
    <w:p w14:paraId="38867111" w14:textId="64C48353" w:rsidR="00986FBC" w:rsidRPr="005125F9" w:rsidRDefault="00986FBC" w:rsidP="00986FBC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törtdoboz, tapintható jelekkel ellátott mérőeszközök: méterrúd, vonalzó, decipálca, centikocka, tapintható számegyenes, lyukas tábla </w:t>
      </w:r>
      <w:r w:rsidR="00645C18" w:rsidRPr="005125F9">
        <w:rPr>
          <w:rFonts w:ascii="Times New Roman" w:hAnsi="Times New Roman" w:cs="Times New Roman"/>
          <w:sz w:val="24"/>
          <w:szCs w:val="24"/>
        </w:rPr>
        <w:t>P</w:t>
      </w:r>
      <w:r w:rsidRPr="005125F9">
        <w:rPr>
          <w:rFonts w:ascii="Times New Roman" w:hAnsi="Times New Roman" w:cs="Times New Roman"/>
          <w:sz w:val="24"/>
          <w:szCs w:val="24"/>
        </w:rPr>
        <w:t>ötyikkel, adaptált logikai lapok tartóval, GEOMAG-készlet, Eszte-készlet</w:t>
      </w:r>
      <w:r w:rsidR="005A45F2" w:rsidRPr="005125F9">
        <w:rPr>
          <w:rFonts w:ascii="Times New Roman" w:hAnsi="Times New Roman" w:cs="Times New Roman"/>
          <w:sz w:val="24"/>
          <w:szCs w:val="24"/>
        </w:rPr>
        <w:t>, pontírógép</w:t>
      </w:r>
    </w:p>
    <w:p w14:paraId="08C98475" w14:textId="77777777" w:rsidR="00140837" w:rsidRPr="005125F9" w:rsidRDefault="00140837" w:rsidP="0014083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Témakör: </w:t>
      </w:r>
      <w:r w:rsidRPr="005125F9">
        <w:rPr>
          <w:rFonts w:ascii="Times New Roman" w:hAnsi="Times New Roman" w:cs="Times New Roman"/>
          <w:b/>
          <w:sz w:val="24"/>
          <w:szCs w:val="24"/>
        </w:rPr>
        <w:t xml:space="preserve">Negatív számok </w:t>
      </w:r>
    </w:p>
    <w:p w14:paraId="35EB409D" w14:textId="77777777" w:rsidR="00140837" w:rsidRPr="005125F9" w:rsidRDefault="00140837" w:rsidP="00140837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Pr="005125F9">
        <w:rPr>
          <w:rFonts w:ascii="Times New Roman" w:hAnsi="Times New Roman" w:cs="Times New Roman"/>
          <w:b/>
          <w:sz w:val="24"/>
          <w:szCs w:val="24"/>
        </w:rPr>
        <w:t xml:space="preserve"> 6 óra</w:t>
      </w:r>
    </w:p>
    <w:p w14:paraId="47EB90B3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331B01D0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2E2159C9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>a negatív egész számokat irányított mennyiségként (hőmérséklet, tengerszint alatti magasság, idő) és hiányként (adósság) értelmezi;</w:t>
      </w:r>
    </w:p>
    <w:p w14:paraId="507E49F6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nagyság szerint összehasonlítja a természetes számokat és a negatív egész számokat a használt modellen belül.</w:t>
      </w:r>
    </w:p>
    <w:p w14:paraId="1F9BB99C" w14:textId="77777777" w:rsidR="00140837" w:rsidRPr="005125F9" w:rsidRDefault="00140837" w:rsidP="00140837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3AE5F6A0" w14:textId="77777777" w:rsidR="00334F6C" w:rsidRPr="005125F9" w:rsidRDefault="00334F6C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Az „előtt” és „után” térbeli és időbeli értelmezése</w:t>
      </w:r>
    </w:p>
    <w:p w14:paraId="14451FE9" w14:textId="27357D8B" w:rsidR="00334F6C" w:rsidRPr="005125F9" w:rsidRDefault="00334F6C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Tapasztalatszerzés irányított mennyiségekről a térben (például: emeletek, tengerszinthez viszonyított magassági szintek); az „alatta” és „felette” értelmezése a síkon és a térben</w:t>
      </w:r>
    </w:p>
    <w:p w14:paraId="222186ED" w14:textId="77777777" w:rsidR="00140837" w:rsidRPr="005125F9" w:rsidRDefault="0014083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Hőmérséklet mérése, hőmérő leolvasása (levegő, folyadék)</w:t>
      </w:r>
    </w:p>
    <w:p w14:paraId="7B420065" w14:textId="77777777" w:rsidR="00140837" w:rsidRPr="005125F9" w:rsidRDefault="0014083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Hőmérőmodell használata</w:t>
      </w:r>
    </w:p>
    <w:p w14:paraId="2E161BC7" w14:textId="274F67A4" w:rsidR="00140837" w:rsidRPr="005125F9" w:rsidRDefault="0014083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Tapasztalatszerzés a vagyon, készpénz és adósság kapcsolatairól kirakásokkal, </w:t>
      </w:r>
      <w:r w:rsidR="006346AE" w:rsidRPr="005125F9">
        <w:rPr>
          <w:rFonts w:ascii="Times New Roman" w:hAnsi="Times New Roman" w:cs="Times New Roman"/>
          <w:sz w:val="24"/>
          <w:szCs w:val="24"/>
        </w:rPr>
        <w:t xml:space="preserve">gyengénlátó tanuló esetén </w:t>
      </w:r>
      <w:r w:rsidRPr="005125F9">
        <w:rPr>
          <w:rFonts w:ascii="Times New Roman" w:hAnsi="Times New Roman" w:cs="Times New Roman"/>
          <w:sz w:val="24"/>
          <w:szCs w:val="24"/>
        </w:rPr>
        <w:t xml:space="preserve">rajzos feladatokkal és diagramon való ábrázolással </w:t>
      </w:r>
    </w:p>
    <w:p w14:paraId="4D4C0ECF" w14:textId="77777777" w:rsidR="00140837" w:rsidRPr="005125F9" w:rsidRDefault="0014083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negatív szám megjelenítése különböző tevékenységek során</w:t>
      </w:r>
    </w:p>
    <w:p w14:paraId="79E102AC" w14:textId="2984999E" w:rsidR="00140837" w:rsidRPr="005125F9" w:rsidRDefault="0014083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Konkrét helyzetben </w:t>
      </w:r>
      <w:r w:rsidR="00F977B8" w:rsidRPr="005125F9">
        <w:rPr>
          <w:rFonts w:ascii="Times New Roman" w:hAnsi="Times New Roman" w:cs="Times New Roman"/>
          <w:sz w:val="24"/>
          <w:szCs w:val="24"/>
        </w:rPr>
        <w:t xml:space="preserve">a mennyiségek összehasonlítása, </w:t>
      </w:r>
      <w:r w:rsidRPr="005125F9">
        <w:rPr>
          <w:rFonts w:ascii="Times New Roman" w:hAnsi="Times New Roman" w:cs="Times New Roman"/>
          <w:sz w:val="24"/>
          <w:szCs w:val="24"/>
        </w:rPr>
        <w:t>döntés a mennyiségek növekedéséről, csökkenéséről, megmaradásáról</w:t>
      </w:r>
    </w:p>
    <w:p w14:paraId="48307AC4" w14:textId="77777777" w:rsidR="00140837" w:rsidRPr="005125F9" w:rsidRDefault="00140837" w:rsidP="00140837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2BA42499" w14:textId="7D5394A3" w:rsidR="004001C2" w:rsidRPr="005125F9" w:rsidRDefault="00140837" w:rsidP="00140837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pozitív, negatív</w:t>
      </w:r>
    </w:p>
    <w:p w14:paraId="23BCE5AB" w14:textId="20C39FDF" w:rsidR="00F21676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75C0C2D8" w14:textId="61A44E50" w:rsidR="00B60E19" w:rsidRPr="005125F9" w:rsidRDefault="00063CCE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Hangok előidejűségének</w:t>
      </w:r>
      <w:r w:rsidR="00B60E19" w:rsidRPr="005125F9">
        <w:rPr>
          <w:rFonts w:ascii="Times New Roman" w:hAnsi="Times New Roman" w:cs="Times New Roman"/>
          <w:sz w:val="24"/>
          <w:szCs w:val="24"/>
        </w:rPr>
        <w:t>, irányának</w:t>
      </w:r>
      <w:r w:rsidRPr="005125F9">
        <w:rPr>
          <w:rFonts w:ascii="Times New Roman" w:hAnsi="Times New Roman" w:cs="Times New Roman"/>
          <w:sz w:val="24"/>
          <w:szCs w:val="24"/>
        </w:rPr>
        <w:t xml:space="preserve"> meghatározása</w:t>
      </w:r>
      <w:r w:rsidR="00B60E19" w:rsidRPr="005125F9">
        <w:rPr>
          <w:rFonts w:ascii="Times New Roman" w:hAnsi="Times New Roman" w:cs="Times New Roman"/>
          <w:sz w:val="24"/>
          <w:szCs w:val="24"/>
        </w:rPr>
        <w:t>.</w:t>
      </w:r>
    </w:p>
    <w:p w14:paraId="775D32BE" w14:textId="3A51744A" w:rsidR="0081177A" w:rsidRPr="005125F9" w:rsidRDefault="00360B03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Eseménykártyák felcsipeszelése egy</w:t>
      </w:r>
      <w:r w:rsidR="00A80B93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F87DCA" w:rsidRPr="005125F9">
        <w:rPr>
          <w:rFonts w:ascii="Times New Roman" w:hAnsi="Times New Roman" w:cs="Times New Roman"/>
          <w:sz w:val="24"/>
          <w:szCs w:val="24"/>
        </w:rPr>
        <w:t>rög</w:t>
      </w:r>
      <w:r w:rsidR="00A80B93" w:rsidRPr="005125F9">
        <w:rPr>
          <w:rFonts w:ascii="Times New Roman" w:hAnsi="Times New Roman" w:cs="Times New Roman"/>
          <w:sz w:val="24"/>
          <w:szCs w:val="24"/>
        </w:rPr>
        <w:t>zített</w:t>
      </w:r>
      <w:r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D12DE9" w:rsidRPr="005125F9">
        <w:rPr>
          <w:rFonts w:ascii="Times New Roman" w:hAnsi="Times New Roman" w:cs="Times New Roman"/>
          <w:sz w:val="24"/>
          <w:szCs w:val="24"/>
        </w:rPr>
        <w:t>időszalag</w:t>
      </w:r>
      <w:r w:rsidR="00F87DCA" w:rsidRPr="005125F9">
        <w:rPr>
          <w:rFonts w:ascii="Times New Roman" w:hAnsi="Times New Roman" w:cs="Times New Roman"/>
          <w:sz w:val="24"/>
          <w:szCs w:val="24"/>
        </w:rPr>
        <w:t xml:space="preserve">ként funkcionáló </w:t>
      </w:r>
      <w:r w:rsidRPr="005125F9">
        <w:rPr>
          <w:rFonts w:ascii="Times New Roman" w:hAnsi="Times New Roman" w:cs="Times New Roman"/>
          <w:sz w:val="24"/>
          <w:szCs w:val="24"/>
        </w:rPr>
        <w:t>zsinórra.</w:t>
      </w:r>
    </w:p>
    <w:p w14:paraId="3616E7D8" w14:textId="3F2E7EBC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Saját idővonal készítése: születésem vagy iskoláskorom előtt, után történt események, például szüleim születése, házassága, testvéreim születése, óvodáskor, iskoláskor</w:t>
      </w:r>
    </w:p>
    <w:p w14:paraId="269F0788" w14:textId="6C1D7778" w:rsidR="004001C2" w:rsidRPr="005125F9" w:rsidRDefault="005A45F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B13A6D" w:rsidRPr="005125F9">
        <w:rPr>
          <w:rFonts w:ascii="Times New Roman" w:hAnsi="Times New Roman" w:cs="Times New Roman"/>
          <w:sz w:val="24"/>
          <w:szCs w:val="24"/>
        </w:rPr>
        <w:t>„</w:t>
      </w:r>
      <w:r w:rsidR="004001C2" w:rsidRPr="005125F9">
        <w:rPr>
          <w:rFonts w:ascii="Times New Roman" w:hAnsi="Times New Roman" w:cs="Times New Roman"/>
          <w:sz w:val="24"/>
          <w:szCs w:val="24"/>
        </w:rPr>
        <w:t>Időjárás</w:t>
      </w:r>
      <w:r w:rsidR="007578F3" w:rsidRPr="005125F9">
        <w:rPr>
          <w:rFonts w:ascii="Times New Roman" w:hAnsi="Times New Roman" w:cs="Times New Roman"/>
          <w:sz w:val="24"/>
          <w:szCs w:val="24"/>
        </w:rPr>
        <w:t>-</w:t>
      </w:r>
      <w:r w:rsidR="004001C2" w:rsidRPr="005125F9">
        <w:rPr>
          <w:rFonts w:ascii="Times New Roman" w:hAnsi="Times New Roman" w:cs="Times New Roman"/>
          <w:sz w:val="24"/>
          <w:szCs w:val="24"/>
        </w:rPr>
        <w:t>jelentős” játék: a bemondó ismerteti a hőmérséklet változásait; a nézők saját hőmérőmodelljükön jelenítik meg a pillanatnyi hőmérsékletet</w:t>
      </w:r>
    </w:p>
    <w:p w14:paraId="531CDEB8" w14:textId="417D2DF4" w:rsidR="004001C2" w:rsidRPr="005125F9" w:rsidRDefault="00B13A6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4001C2" w:rsidRPr="005125F9">
        <w:rPr>
          <w:rFonts w:ascii="Times New Roman" w:hAnsi="Times New Roman" w:cs="Times New Roman"/>
          <w:sz w:val="24"/>
          <w:szCs w:val="24"/>
        </w:rPr>
        <w:t>Gazdálkodj okosan” játék rövidített változatban készpénzzel és adósságcédulákkal: a játékosok kölcsönt vehetnek fel a vásárláshoz, ekkor ugyanannyi készpénzt és adósságcédulát kapnak</w:t>
      </w:r>
    </w:p>
    <w:p w14:paraId="7A58D11D" w14:textId="3E8DD284" w:rsidR="005A45F2" w:rsidRPr="005125F9" w:rsidRDefault="005A45F2" w:rsidP="005A45F2">
      <w:pPr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Speciális taneszközök:</w:t>
      </w:r>
    </w:p>
    <w:p w14:paraId="61D1DB3B" w14:textId="654A1616" w:rsidR="005A45F2" w:rsidRPr="005125F9" w:rsidRDefault="005A45F2" w:rsidP="005A45F2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tapintható számegyenes, tapintható hőmérő-modell, adaptált „Gazdálkodj okosan”, pontírógép, Hang-tár, diktafon, pontírásos számkártyák és játékpénzek</w:t>
      </w:r>
      <w:r w:rsidR="00F87DCA" w:rsidRPr="005125F9">
        <w:rPr>
          <w:rFonts w:ascii="Times New Roman" w:hAnsi="Times New Roman" w:cs="Times New Roman"/>
          <w:sz w:val="24"/>
          <w:szCs w:val="24"/>
        </w:rPr>
        <w:t>, vastag zsinór, csipeszek, pontírásos eseménykártyák</w:t>
      </w:r>
    </w:p>
    <w:p w14:paraId="60A690D4" w14:textId="6EF0F66B" w:rsidR="008A712D" w:rsidRPr="005125F9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Témakör</w:t>
      </w:r>
      <w:r w:rsidR="008A712D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: 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>Alkotás térben és síkon</w:t>
      </w:r>
    </w:p>
    <w:p w14:paraId="710F0C39" w14:textId="00AD56AB" w:rsidR="008A712D" w:rsidRPr="005125F9" w:rsidRDefault="00CC4E77" w:rsidP="00CC4E77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1C5" w:rsidRPr="005125F9">
        <w:rPr>
          <w:rFonts w:ascii="Times New Roman" w:hAnsi="Times New Roman" w:cs="Times New Roman"/>
          <w:b/>
          <w:sz w:val="24"/>
          <w:szCs w:val="24"/>
        </w:rPr>
        <w:t>12</w:t>
      </w:r>
      <w:r w:rsidRPr="005125F9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14:paraId="6C6E255F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589C97AF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0A73FD41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szabadon épít, kirak formát, mintát adott testekből, síklapokból;</w:t>
      </w:r>
    </w:p>
    <w:p w14:paraId="1EC75093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minta alapján létrehoz térbeli, síkbeli alkotásokat;</w:t>
      </w:r>
    </w:p>
    <w:p w14:paraId="5F6AE673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sormintát, síkmintát felismer, folytat;</w:t>
      </w:r>
    </w:p>
    <w:p w14:paraId="2317BBD2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alkotásában követi az adott feltételeket;</w:t>
      </w:r>
    </w:p>
    <w:p w14:paraId="608D2C4C" w14:textId="40E66AED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 xml:space="preserve">testeket épít élekből, lapokból; elkészíti a testek élvázát, hálóját; </w:t>
      </w:r>
      <w:r w:rsidR="00131CC9" w:rsidRPr="005125F9">
        <w:rPr>
          <w:rFonts w:ascii="Times New Roman" w:hAnsi="Times New Roman" w:cs="Times New Roman"/>
          <w:sz w:val="24"/>
          <w:szCs w:val="24"/>
        </w:rPr>
        <w:t xml:space="preserve">gyengénlátó tanuló </w:t>
      </w:r>
      <w:r w:rsidRPr="005125F9">
        <w:rPr>
          <w:rFonts w:ascii="Times New Roman" w:hAnsi="Times New Roman" w:cs="Times New Roman"/>
          <w:sz w:val="24"/>
          <w:szCs w:val="24"/>
        </w:rPr>
        <w:t xml:space="preserve">testeket épít </w:t>
      </w:r>
      <w:r w:rsidR="0054722D" w:rsidRPr="005125F9">
        <w:rPr>
          <w:rFonts w:ascii="Times New Roman" w:hAnsi="Times New Roman" w:cs="Times New Roman"/>
          <w:sz w:val="24"/>
          <w:szCs w:val="24"/>
          <w:highlight w:val="cyan"/>
        </w:rPr>
        <w:t>modellek/</w:t>
      </w:r>
      <w:r w:rsidR="0054722D" w:rsidRPr="005125F9">
        <w:rPr>
          <w:rFonts w:ascii="Times New Roman" w:hAnsi="Times New Roman" w:cs="Times New Roman"/>
          <w:sz w:val="24"/>
          <w:szCs w:val="24"/>
        </w:rPr>
        <w:t>képek</w:t>
      </w:r>
      <w:r w:rsidRPr="005125F9">
        <w:rPr>
          <w:rFonts w:ascii="Times New Roman" w:hAnsi="Times New Roman" w:cs="Times New Roman"/>
          <w:sz w:val="24"/>
          <w:szCs w:val="24"/>
        </w:rPr>
        <w:t>, alaprajzok alapján; elkészíti egyszerű testek alaprajzát;</w:t>
      </w:r>
    </w:p>
    <w:p w14:paraId="22E9449D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síkidomokat hoz létre különféle eszközök segítségével;</w:t>
      </w:r>
    </w:p>
    <w:p w14:paraId="69FA0F2D" w14:textId="757332F8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alaklemezt, vonalzót, körzőt</w:t>
      </w:r>
      <w:r w:rsidR="00131CC9" w:rsidRPr="005125F9">
        <w:rPr>
          <w:rFonts w:ascii="Times New Roman" w:hAnsi="Times New Roman" w:cs="Times New Roman"/>
          <w:sz w:val="24"/>
          <w:szCs w:val="24"/>
        </w:rPr>
        <w:t>, speciális rajztáblát, pontozót és fóliát</w:t>
      </w:r>
      <w:r w:rsidRPr="005125F9">
        <w:rPr>
          <w:rFonts w:ascii="Times New Roman" w:hAnsi="Times New Roman" w:cs="Times New Roman"/>
          <w:sz w:val="24"/>
          <w:szCs w:val="24"/>
        </w:rPr>
        <w:t xml:space="preserve"> használ alkotáskor;</w:t>
      </w:r>
    </w:p>
    <w:p w14:paraId="392530E0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megtalálja az összes, több feltételnek megfelelő építményt, síkbeli kirakást;</w:t>
      </w:r>
    </w:p>
    <w:p w14:paraId="62D0E10E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szimmetrikus alakzatokat hoz létre térben, síkban különböző eszközökkel; felismeri a szimmetriát valóságos dolgokon, síkbeli alakzatokon;</w:t>
      </w:r>
    </w:p>
    <w:p w14:paraId="0256D492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megfogalmazza az alkotásai közti különbözőséget.</w:t>
      </w:r>
    </w:p>
    <w:p w14:paraId="5FA6C52A" w14:textId="7E035DFB" w:rsidR="008A712D" w:rsidRPr="005125F9" w:rsidRDefault="00761EBA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1BE6B859" w14:textId="69807BB4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Építések térbeli építőelemekből, testekből, lapokból, testhálókból, élvázépítőkből szabadon, másolással, megadott feltétel szerint</w:t>
      </w:r>
    </w:p>
    <w:p w14:paraId="7D3AEADF" w14:textId="0116A826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Különböző téglatestek alkotása adott feltételek szerint</w:t>
      </w:r>
    </w:p>
    <w:p w14:paraId="58516439" w14:textId="761E2565" w:rsidR="008A712D" w:rsidRPr="005125F9" w:rsidRDefault="00131CC9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Gyengénlátó tanulók esetén é</w:t>
      </w:r>
      <w:r w:rsidR="00ED16AF" w:rsidRPr="005125F9">
        <w:rPr>
          <w:rFonts w:ascii="Times New Roman" w:hAnsi="Times New Roman" w:cs="Times New Roman"/>
          <w:sz w:val="24"/>
          <w:szCs w:val="24"/>
        </w:rPr>
        <w:t>pítések és alkotások, alaprajzok, nézetek, hálók alapján egyszerűbb esetekben</w:t>
      </w:r>
    </w:p>
    <w:p w14:paraId="457EB83F" w14:textId="58718CC4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Egyszerű testek alaprajzának, nézeteinek, hálójának </w:t>
      </w:r>
      <w:r w:rsidR="005E3A5C" w:rsidRPr="005125F9">
        <w:rPr>
          <w:rFonts w:ascii="Times New Roman" w:hAnsi="Times New Roman" w:cs="Times New Roman"/>
          <w:sz w:val="24"/>
          <w:szCs w:val="24"/>
        </w:rPr>
        <w:t xml:space="preserve">azonosítása </w:t>
      </w:r>
      <w:r w:rsidR="008B3863" w:rsidRPr="005125F9">
        <w:rPr>
          <w:rFonts w:ascii="Times New Roman" w:hAnsi="Times New Roman" w:cs="Times New Roman"/>
          <w:sz w:val="24"/>
          <w:szCs w:val="24"/>
        </w:rPr>
        <w:t xml:space="preserve">és annak </w:t>
      </w:r>
      <w:r w:rsidR="005E3A5C" w:rsidRPr="005125F9">
        <w:rPr>
          <w:rFonts w:ascii="Times New Roman" w:hAnsi="Times New Roman" w:cs="Times New Roman"/>
          <w:sz w:val="24"/>
          <w:szCs w:val="24"/>
        </w:rPr>
        <w:t>ellenőrzés</w:t>
      </w:r>
      <w:r w:rsidR="008B3863" w:rsidRPr="005125F9">
        <w:rPr>
          <w:rFonts w:ascii="Times New Roman" w:hAnsi="Times New Roman" w:cs="Times New Roman"/>
          <w:sz w:val="24"/>
          <w:szCs w:val="24"/>
        </w:rPr>
        <w:t>e</w:t>
      </w:r>
      <w:r w:rsidR="005E3A5C" w:rsidRPr="005125F9">
        <w:rPr>
          <w:rFonts w:ascii="Times New Roman" w:hAnsi="Times New Roman" w:cs="Times New Roman"/>
          <w:sz w:val="24"/>
          <w:szCs w:val="24"/>
        </w:rPr>
        <w:t xml:space="preserve"> megalkotással </w:t>
      </w:r>
    </w:p>
    <w:p w14:paraId="296F250D" w14:textId="2681C8B1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Síkbeli alkotások szabadon, másolással, megadott feltétel szerint: kirakások mozaiklapokkal, nyírás, tépés, hajtogatás, alakzatok határvonalainak elkészítése pálcákból, szívószálból vagy gumival kifeszítve, rajzolás (szabad</w:t>
      </w:r>
      <w:r w:rsidR="00522C24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Pr="005125F9">
        <w:rPr>
          <w:rFonts w:ascii="Times New Roman" w:hAnsi="Times New Roman" w:cs="Times New Roman"/>
          <w:sz w:val="24"/>
          <w:szCs w:val="24"/>
        </w:rPr>
        <w:t>kézzel, vonalzóval, alaklemezzel, körzővel</w:t>
      </w:r>
      <w:r w:rsidR="00131CC9" w:rsidRPr="005125F9">
        <w:rPr>
          <w:rFonts w:ascii="Times New Roman" w:hAnsi="Times New Roman" w:cs="Times New Roman"/>
          <w:sz w:val="24"/>
          <w:szCs w:val="24"/>
        </w:rPr>
        <w:t>, speciális rajztáblán, fólián pontozóval</w:t>
      </w:r>
      <w:r w:rsidRPr="005125F9">
        <w:rPr>
          <w:rFonts w:ascii="Times New Roman" w:hAnsi="Times New Roman" w:cs="Times New Roman"/>
          <w:sz w:val="24"/>
          <w:szCs w:val="24"/>
        </w:rPr>
        <w:t>)</w:t>
      </w:r>
    </w:p>
    <w:p w14:paraId="27ED273C" w14:textId="5DF72C9B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Alaklemez, vonalzó</w:t>
      </w:r>
      <w:r w:rsidR="00131CC9" w:rsidRPr="005125F9">
        <w:rPr>
          <w:rFonts w:ascii="Times New Roman" w:hAnsi="Times New Roman" w:cs="Times New Roman"/>
          <w:sz w:val="24"/>
          <w:szCs w:val="24"/>
        </w:rPr>
        <w:t>,</w:t>
      </w:r>
      <w:r w:rsidRPr="005125F9">
        <w:rPr>
          <w:rFonts w:ascii="Times New Roman" w:hAnsi="Times New Roman" w:cs="Times New Roman"/>
          <w:sz w:val="24"/>
          <w:szCs w:val="24"/>
        </w:rPr>
        <w:t xml:space="preserve"> körző</w:t>
      </w:r>
      <w:r w:rsidR="00131CC9" w:rsidRPr="005125F9">
        <w:rPr>
          <w:rFonts w:ascii="Times New Roman" w:hAnsi="Times New Roman" w:cs="Times New Roman"/>
          <w:sz w:val="24"/>
          <w:szCs w:val="24"/>
        </w:rPr>
        <w:t xml:space="preserve">, speciális rajztábla, fólia, pontozó </w:t>
      </w:r>
      <w:r w:rsidRPr="005125F9">
        <w:rPr>
          <w:rFonts w:ascii="Times New Roman" w:hAnsi="Times New Roman" w:cs="Times New Roman"/>
          <w:sz w:val="24"/>
          <w:szCs w:val="24"/>
        </w:rPr>
        <w:t>helyes használatának gyakorlása játékos feladatok során</w:t>
      </w:r>
    </w:p>
    <w:p w14:paraId="5006F586" w14:textId="441EE8AD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Sokszögek előállítása nyírással, hajtogatással, pálcikákkal, gumikarika kifeszítésével,</w:t>
      </w:r>
      <w:r w:rsidR="00131CC9" w:rsidRPr="005125F9">
        <w:rPr>
          <w:rFonts w:ascii="Times New Roman" w:hAnsi="Times New Roman" w:cs="Times New Roman"/>
          <w:sz w:val="24"/>
          <w:szCs w:val="24"/>
        </w:rPr>
        <w:t xml:space="preserve"> GEOMAG</w:t>
      </w:r>
      <w:r w:rsidR="00D5515F" w:rsidRPr="005125F9">
        <w:rPr>
          <w:rFonts w:ascii="Times New Roman" w:hAnsi="Times New Roman" w:cs="Times New Roman"/>
          <w:sz w:val="24"/>
          <w:szCs w:val="24"/>
        </w:rPr>
        <w:t xml:space="preserve"> vagy Babylon </w:t>
      </w:r>
      <w:r w:rsidR="00131CC9" w:rsidRPr="005125F9">
        <w:rPr>
          <w:rFonts w:ascii="Times New Roman" w:hAnsi="Times New Roman" w:cs="Times New Roman"/>
          <w:sz w:val="24"/>
          <w:szCs w:val="24"/>
        </w:rPr>
        <w:t>készlettel</w:t>
      </w:r>
      <w:r w:rsidRPr="005125F9">
        <w:rPr>
          <w:rFonts w:ascii="Times New Roman" w:hAnsi="Times New Roman" w:cs="Times New Roman"/>
          <w:sz w:val="24"/>
          <w:szCs w:val="24"/>
        </w:rPr>
        <w:t xml:space="preserve"> vonalzós rajzolással adott feltételek szerint</w:t>
      </w:r>
    </w:p>
    <w:p w14:paraId="3605EF85" w14:textId="7D1C6D2F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Sorminták, terülőminták kirakása, folytatása, tervezése síkban, térben, a szimmetriák megfigyelése</w:t>
      </w:r>
    </w:p>
    <w:p w14:paraId="1CC292FE" w14:textId="7797DD06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Szimmetrikus alakzatok létrehozása térben és síkban</w:t>
      </w:r>
      <w:r w:rsidR="0007723A" w:rsidRPr="005125F9">
        <w:rPr>
          <w:rFonts w:ascii="Times New Roman" w:hAnsi="Times New Roman" w:cs="Times New Roman"/>
          <w:sz w:val="24"/>
          <w:szCs w:val="24"/>
        </w:rPr>
        <w:t xml:space="preserve"> (például: építé</w:t>
      </w:r>
      <w:r w:rsidR="00DF3D72" w:rsidRPr="005125F9">
        <w:rPr>
          <w:rFonts w:ascii="Times New Roman" w:hAnsi="Times New Roman" w:cs="Times New Roman"/>
          <w:sz w:val="24"/>
          <w:szCs w:val="24"/>
        </w:rPr>
        <w:t>s</w:t>
      </w:r>
      <w:r w:rsidR="0007723A" w:rsidRPr="005125F9">
        <w:rPr>
          <w:rFonts w:ascii="Times New Roman" w:hAnsi="Times New Roman" w:cs="Times New Roman"/>
          <w:sz w:val="24"/>
          <w:szCs w:val="24"/>
        </w:rPr>
        <w:t>sel, kirakás</w:t>
      </w:r>
      <w:r w:rsidR="00DF3D72" w:rsidRPr="005125F9">
        <w:rPr>
          <w:rFonts w:ascii="Times New Roman" w:hAnsi="Times New Roman" w:cs="Times New Roman"/>
          <w:sz w:val="24"/>
          <w:szCs w:val="24"/>
        </w:rPr>
        <w:t>s</w:t>
      </w:r>
      <w:r w:rsidR="0007723A" w:rsidRPr="005125F9">
        <w:rPr>
          <w:rFonts w:ascii="Times New Roman" w:hAnsi="Times New Roman" w:cs="Times New Roman"/>
          <w:sz w:val="24"/>
          <w:szCs w:val="24"/>
        </w:rPr>
        <w:t xml:space="preserve">al, nyírással, hajtogatással, </w:t>
      </w:r>
      <w:r w:rsidR="00131CC9" w:rsidRPr="005125F9">
        <w:rPr>
          <w:rFonts w:ascii="Times New Roman" w:hAnsi="Times New Roman" w:cs="Times New Roman"/>
          <w:sz w:val="24"/>
          <w:szCs w:val="24"/>
        </w:rPr>
        <w:t xml:space="preserve">gyengénlátó tanulók </w:t>
      </w:r>
      <w:r w:rsidR="0007723A" w:rsidRPr="005125F9">
        <w:rPr>
          <w:rFonts w:ascii="Times New Roman" w:hAnsi="Times New Roman" w:cs="Times New Roman"/>
          <w:sz w:val="24"/>
          <w:szCs w:val="24"/>
        </w:rPr>
        <w:t>festéssel)</w:t>
      </w:r>
      <w:r w:rsidR="00FA48F9" w:rsidRPr="005125F9">
        <w:rPr>
          <w:rFonts w:ascii="Times New Roman" w:hAnsi="Times New Roman" w:cs="Times New Roman"/>
          <w:sz w:val="24"/>
          <w:szCs w:val="24"/>
        </w:rPr>
        <w:t>,</w:t>
      </w:r>
      <w:r w:rsidR="00BD70C6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620740" w:rsidRPr="005125F9">
        <w:rPr>
          <w:rFonts w:ascii="Times New Roman" w:hAnsi="Times New Roman" w:cs="Times New Roman"/>
          <w:sz w:val="24"/>
          <w:szCs w:val="24"/>
        </w:rPr>
        <w:t xml:space="preserve">és a szimmetria meglétének ellenőrzése választott módszerrel (például: </w:t>
      </w:r>
      <w:r w:rsidR="0008188C" w:rsidRPr="005125F9">
        <w:rPr>
          <w:rFonts w:ascii="Times New Roman" w:hAnsi="Times New Roman" w:cs="Times New Roman"/>
          <w:sz w:val="24"/>
          <w:szCs w:val="24"/>
        </w:rPr>
        <w:t xml:space="preserve">koordináta-tábla, </w:t>
      </w:r>
      <w:r w:rsidR="00620740" w:rsidRPr="005125F9">
        <w:rPr>
          <w:rFonts w:ascii="Times New Roman" w:hAnsi="Times New Roman" w:cs="Times New Roman"/>
          <w:sz w:val="24"/>
          <w:szCs w:val="24"/>
        </w:rPr>
        <w:t>tükör, hajtogatás)</w:t>
      </w:r>
    </w:p>
    <w:p w14:paraId="49AB5D48" w14:textId="6C922F76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Adott feltételeknek megfelelő minél több alakzat, minta előállítása, az összes lehetséges alkotás keresése, az alakzatok megkülönböztetése, jellemző tulajdonságok kiemelése</w:t>
      </w:r>
    </w:p>
    <w:p w14:paraId="1EEDC850" w14:textId="77777777" w:rsidR="001871F3" w:rsidRPr="005125F9" w:rsidRDefault="001871F3" w:rsidP="001871F3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232A75EA" w14:textId="19C595C8" w:rsidR="001871F3" w:rsidRPr="005125F9" w:rsidRDefault="001871F3" w:rsidP="001871F3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Nincs új fogalom.</w:t>
      </w:r>
    </w:p>
    <w:p w14:paraId="55A51694" w14:textId="0BD9042F" w:rsidR="004001C2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578BE49E" w14:textId="7B9CE5DA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Építés színes rudakból, legóból, építőkockákból, dobozokból</w:t>
      </w:r>
      <w:r w:rsidR="0008188C" w:rsidRPr="005125F9">
        <w:rPr>
          <w:rFonts w:ascii="Times New Roman" w:hAnsi="Times New Roman" w:cs="Times New Roman"/>
          <w:sz w:val="24"/>
          <w:szCs w:val="24"/>
        </w:rPr>
        <w:t xml:space="preserve">, GEOMAG-készletből, Eszte-készletből,  tapintható </w:t>
      </w:r>
      <w:r w:rsidRPr="005125F9">
        <w:rPr>
          <w:rFonts w:ascii="Times New Roman" w:hAnsi="Times New Roman" w:cs="Times New Roman"/>
          <w:sz w:val="24"/>
          <w:szCs w:val="24"/>
        </w:rPr>
        <w:t>alaprajzok</w:t>
      </w:r>
      <w:r w:rsidR="0008188C" w:rsidRPr="005125F9">
        <w:rPr>
          <w:rFonts w:ascii="Times New Roman" w:hAnsi="Times New Roman" w:cs="Times New Roman"/>
          <w:sz w:val="24"/>
          <w:szCs w:val="24"/>
        </w:rPr>
        <w:t>, instrukciók</w:t>
      </w:r>
      <w:r w:rsidRPr="005125F9">
        <w:rPr>
          <w:rFonts w:ascii="Times New Roman" w:hAnsi="Times New Roman" w:cs="Times New Roman"/>
          <w:sz w:val="24"/>
          <w:szCs w:val="24"/>
        </w:rPr>
        <w:t xml:space="preserve"> alapján</w:t>
      </w:r>
    </w:p>
    <w:p w14:paraId="2CCE6235" w14:textId="6B01369E" w:rsidR="004001C2" w:rsidRPr="005125F9" w:rsidRDefault="00B13A6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4001C2" w:rsidRPr="005125F9">
        <w:rPr>
          <w:rFonts w:ascii="Times New Roman" w:hAnsi="Times New Roman" w:cs="Times New Roman"/>
          <w:sz w:val="24"/>
          <w:szCs w:val="24"/>
        </w:rPr>
        <w:t xml:space="preserve">Szobasarok” cipősdobozból, </w:t>
      </w:r>
      <w:r w:rsidR="00E131C9" w:rsidRPr="005125F9">
        <w:rPr>
          <w:rFonts w:ascii="Times New Roman" w:hAnsi="Times New Roman" w:cs="Times New Roman"/>
          <w:sz w:val="24"/>
          <w:szCs w:val="24"/>
        </w:rPr>
        <w:t xml:space="preserve">gyengénlátó tanuló számára </w:t>
      </w:r>
      <w:r w:rsidR="004001C2" w:rsidRPr="005125F9">
        <w:rPr>
          <w:rFonts w:ascii="Times New Roman" w:hAnsi="Times New Roman" w:cs="Times New Roman"/>
          <w:sz w:val="24"/>
          <w:szCs w:val="24"/>
        </w:rPr>
        <w:t>belehelyezett játék megvilágítása 3 irányból; az árnyékok vizsgálata</w:t>
      </w:r>
    </w:p>
    <w:p w14:paraId="304DB09A" w14:textId="516E5117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Feltételek, minták alapján kirakások mozaiklapokból, logikai készlet elemeiből</w:t>
      </w:r>
    </w:p>
    <w:p w14:paraId="2F7CCEA6" w14:textId="386E51C8" w:rsidR="004001C2" w:rsidRPr="005125F9" w:rsidRDefault="00E131C9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Gyengénlátó tanuló esetén r</w:t>
      </w:r>
      <w:r w:rsidR="004001C2" w:rsidRPr="005125F9">
        <w:rPr>
          <w:rFonts w:ascii="Times New Roman" w:hAnsi="Times New Roman" w:cs="Times New Roman"/>
          <w:sz w:val="24"/>
          <w:szCs w:val="24"/>
        </w:rPr>
        <w:t>övid ideig látott képről másolat készítése a vizuális memória fejlesztésére</w:t>
      </w:r>
    </w:p>
    <w:p w14:paraId="7B443ED1" w14:textId="417F4E7A" w:rsidR="00E131C9" w:rsidRPr="005125F9" w:rsidRDefault="00E131C9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>Tapintás utáni másolat készítése a ta</w:t>
      </w:r>
      <w:r w:rsidR="00D31858" w:rsidRPr="005125F9">
        <w:rPr>
          <w:rFonts w:ascii="Times New Roman" w:hAnsi="Times New Roman" w:cs="Times New Roman"/>
          <w:sz w:val="24"/>
          <w:szCs w:val="24"/>
        </w:rPr>
        <w:t>k</w:t>
      </w:r>
      <w:r w:rsidRPr="005125F9">
        <w:rPr>
          <w:rFonts w:ascii="Times New Roman" w:hAnsi="Times New Roman" w:cs="Times New Roman"/>
          <w:sz w:val="24"/>
          <w:szCs w:val="24"/>
        </w:rPr>
        <w:t>tilis memória fejlesztésére</w:t>
      </w:r>
    </w:p>
    <w:p w14:paraId="621093D0" w14:textId="3622F758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Adott síkidomokból téglatest építése</w:t>
      </w:r>
    </w:p>
    <w:p w14:paraId="5D374E42" w14:textId="4BF277B6" w:rsidR="004001C2" w:rsidRPr="005125F9" w:rsidRDefault="00E131C9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Gyengénlátó tanuló számára g</w:t>
      </w:r>
      <w:r w:rsidR="004001C2" w:rsidRPr="005125F9">
        <w:rPr>
          <w:rFonts w:ascii="Times New Roman" w:hAnsi="Times New Roman" w:cs="Times New Roman"/>
          <w:sz w:val="24"/>
          <w:szCs w:val="24"/>
        </w:rPr>
        <w:t xml:space="preserve">eometriai fejtörők, például </w:t>
      </w:r>
      <w:r w:rsidR="00FB65E0" w:rsidRPr="005125F9">
        <w:rPr>
          <w:rFonts w:ascii="Times New Roman" w:hAnsi="Times New Roman" w:cs="Times New Roman"/>
          <w:sz w:val="24"/>
          <w:szCs w:val="24"/>
        </w:rPr>
        <w:t>t</w:t>
      </w:r>
      <w:r w:rsidR="004001C2" w:rsidRPr="005125F9">
        <w:rPr>
          <w:rFonts w:ascii="Times New Roman" w:hAnsi="Times New Roman" w:cs="Times New Roman"/>
          <w:sz w:val="24"/>
          <w:szCs w:val="24"/>
        </w:rPr>
        <w:t>angram, gyufarejtvények</w:t>
      </w:r>
    </w:p>
    <w:p w14:paraId="58173863" w14:textId="234174C6" w:rsidR="008F06C3" w:rsidRPr="005125F9" w:rsidRDefault="008F06C3" w:rsidP="008F06C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Terítő, hópehely készítése hajtogatott papírból való tépéssel/nyírással</w:t>
      </w:r>
    </w:p>
    <w:p w14:paraId="57DBAEB8" w14:textId="27CCE19C" w:rsidR="00D31858" w:rsidRPr="005125F9" w:rsidRDefault="00121D8D" w:rsidP="001F45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Hőre puffadó filccel/zsineggel tapinthatóvá tett háromszögek, négyszögek nyírása egy egyenes vonal mentén, a keletkező síkidomok számának és alakjának vizsgálata</w:t>
      </w:r>
    </w:p>
    <w:p w14:paraId="2FE74F58" w14:textId="77777777" w:rsidR="00D31858" w:rsidRPr="005125F9" w:rsidRDefault="00D31858" w:rsidP="00D31858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312E7F90" w14:textId="0DBE9C2C" w:rsidR="00A52CBA" w:rsidRPr="005125F9" w:rsidRDefault="00A52CBA" w:rsidP="00A52CBA">
      <w:pPr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Speciális taneszközök:</w:t>
      </w:r>
    </w:p>
    <w:p w14:paraId="647A0D56" w14:textId="3743E111" w:rsidR="002C5567" w:rsidRPr="005125F9" w:rsidRDefault="00315FD6" w:rsidP="00A52CBA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Babylon vagy </w:t>
      </w:r>
      <w:r w:rsidR="002C5567" w:rsidRPr="005125F9">
        <w:rPr>
          <w:rFonts w:ascii="Times New Roman" w:hAnsi="Times New Roman" w:cs="Times New Roman"/>
          <w:sz w:val="24"/>
          <w:szCs w:val="24"/>
        </w:rPr>
        <w:t xml:space="preserve">GEOMAG-készlet, Eszte-készlet, gyurmaragasztó, LEGO-készlet alaplappal, speciális rajztábla fóliával, speciális körző, pontozó, tapintható jelekkel ellátott vonalzó, koordináta-tábla szögekkel, gumikkal, tapintható síkidomok, csúszásgátló, tálca, mágneses készlet, gyöngyfűző-készlet, </w:t>
      </w:r>
      <w:r w:rsidR="00BA6835" w:rsidRPr="005125F9">
        <w:rPr>
          <w:rFonts w:ascii="Times New Roman" w:hAnsi="Times New Roman" w:cs="Times New Roman"/>
          <w:sz w:val="24"/>
          <w:szCs w:val="24"/>
        </w:rPr>
        <w:t>domború ábragyűjtemény, adaptált logikai készlet tartóval</w:t>
      </w:r>
      <w:r w:rsidR="00AC6627" w:rsidRPr="005125F9">
        <w:rPr>
          <w:rFonts w:ascii="Times New Roman" w:hAnsi="Times New Roman" w:cs="Times New Roman"/>
          <w:sz w:val="24"/>
          <w:szCs w:val="24"/>
        </w:rPr>
        <w:t>, levehető testhálójú mértani testek gyűjteménye</w:t>
      </w:r>
      <w:r w:rsidR="001F45DC" w:rsidRPr="005125F9">
        <w:rPr>
          <w:rFonts w:ascii="Times New Roman" w:hAnsi="Times New Roman" w:cs="Times New Roman"/>
          <w:sz w:val="24"/>
          <w:szCs w:val="24"/>
        </w:rPr>
        <w:t>, hőre puffadó filc</w:t>
      </w:r>
    </w:p>
    <w:p w14:paraId="5F7CBB3F" w14:textId="77777777" w:rsidR="00A52CBA" w:rsidRPr="005125F9" w:rsidRDefault="00A52CBA" w:rsidP="00A52CBA">
      <w:pPr>
        <w:rPr>
          <w:rFonts w:ascii="Times New Roman" w:hAnsi="Times New Roman" w:cs="Times New Roman"/>
          <w:sz w:val="24"/>
          <w:szCs w:val="24"/>
        </w:rPr>
      </w:pPr>
    </w:p>
    <w:p w14:paraId="4C88BB0C" w14:textId="5667D1C0" w:rsidR="008A712D" w:rsidRPr="005125F9" w:rsidRDefault="00761EBA" w:rsidP="00761EB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Témakör</w:t>
      </w:r>
      <w:r w:rsidR="008A712D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: </w:t>
      </w:r>
      <w:r w:rsidR="001664BD" w:rsidRPr="005125F9">
        <w:rPr>
          <w:rFonts w:ascii="Times New Roman" w:hAnsi="Times New Roman" w:cs="Times New Roman"/>
          <w:b/>
          <w:sz w:val="24"/>
          <w:szCs w:val="24"/>
        </w:rPr>
        <w:t>Alakzatok geometriai tulajdonságai</w:t>
      </w:r>
    </w:p>
    <w:p w14:paraId="347CA383" w14:textId="67E6882B" w:rsidR="008A712D" w:rsidRPr="005125F9" w:rsidRDefault="00761EBA" w:rsidP="008A712D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A07A00" w:rsidRPr="005125F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1664BD" w:rsidRPr="005125F9">
        <w:rPr>
          <w:rFonts w:ascii="Times New Roman" w:hAnsi="Times New Roman" w:cs="Times New Roman"/>
          <w:b/>
          <w:sz w:val="24"/>
          <w:szCs w:val="24"/>
        </w:rPr>
        <w:t>12</w:t>
      </w:r>
      <w:r w:rsidRPr="005125F9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14:paraId="09AC282A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2C8D8490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4C234FB8" w14:textId="4DC76980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megkülönböztet, azonosít egyedi</w:t>
      </w:r>
      <w:r w:rsidR="00FB65E0" w:rsidRPr="005125F9">
        <w:rPr>
          <w:rFonts w:ascii="Times New Roman" w:hAnsi="Times New Roman" w:cs="Times New Roman"/>
          <w:sz w:val="24"/>
          <w:szCs w:val="24"/>
        </w:rPr>
        <w:t>,</w:t>
      </w:r>
      <w:r w:rsidRPr="005125F9">
        <w:rPr>
          <w:rFonts w:ascii="Times New Roman" w:hAnsi="Times New Roman" w:cs="Times New Roman"/>
          <w:sz w:val="24"/>
          <w:szCs w:val="24"/>
        </w:rPr>
        <w:t xml:space="preserve"> konkrét látott, hallott, mozgással, tapintással érzékelhető tárgyakat, dolgokat, helyzeteket, jeleket;</w:t>
      </w:r>
    </w:p>
    <w:p w14:paraId="01B623A8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személyek, tárgyak, dolgok, szavak, számok közül kiválogatja az adott tulajdonsággal rendelkező összes elemet;</w:t>
      </w:r>
    </w:p>
    <w:p w14:paraId="4382A764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két meghatározott tulajdonság egyszerre történő figyelembevételével szétválogat adott elemeket: tárgyakat, személyeket, szavakat, számokat, alakzatokat;</w:t>
      </w:r>
    </w:p>
    <w:p w14:paraId="065C8C7D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megkülönbözteti és szétválogatja szabadon választott vagy meghatározott geometriai tulajdonságok szerint a gyűjtött, megalkotott testeket, síkidomokat; </w:t>
      </w:r>
    </w:p>
    <w:p w14:paraId="278643C5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megfigyeli az alakzatok közös tulajdonságát, megfelelő címkéket talál megadott és halmazokba rendezett alakzatokhoz;</w:t>
      </w:r>
    </w:p>
    <w:p w14:paraId="64E2A46C" w14:textId="1E9821EA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megtalálja a közös tulajdonsággal nem rendelkező</w:t>
      </w:r>
      <w:r w:rsidR="00D22BAE" w:rsidRPr="005125F9">
        <w:rPr>
          <w:rFonts w:ascii="Times New Roman" w:hAnsi="Times New Roman" w:cs="Times New Roman"/>
          <w:sz w:val="24"/>
          <w:szCs w:val="24"/>
        </w:rPr>
        <w:t xml:space="preserve"> tapintható</w:t>
      </w:r>
      <w:r w:rsidRPr="005125F9">
        <w:rPr>
          <w:rFonts w:ascii="Times New Roman" w:hAnsi="Times New Roman" w:cs="Times New Roman"/>
          <w:sz w:val="24"/>
          <w:szCs w:val="24"/>
        </w:rPr>
        <w:t xml:space="preserve"> alakzatokat;</w:t>
      </w:r>
    </w:p>
    <w:p w14:paraId="65CAA47D" w14:textId="714B442D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megnevezi a tevékenységei során előállított, válogatásai során előkerülő </w:t>
      </w:r>
      <w:r w:rsidR="00D22BAE" w:rsidRPr="005125F9">
        <w:rPr>
          <w:rFonts w:ascii="Times New Roman" w:hAnsi="Times New Roman" w:cs="Times New Roman"/>
          <w:sz w:val="24"/>
          <w:szCs w:val="24"/>
        </w:rPr>
        <w:t xml:space="preserve">tapintható </w:t>
      </w:r>
      <w:r w:rsidRPr="005125F9">
        <w:rPr>
          <w:rFonts w:ascii="Times New Roman" w:hAnsi="Times New Roman" w:cs="Times New Roman"/>
          <w:sz w:val="24"/>
          <w:szCs w:val="24"/>
        </w:rPr>
        <w:t>alakzatokon megfigyelt tulajdonságokat;</w:t>
      </w:r>
    </w:p>
    <w:p w14:paraId="2A1546C6" w14:textId="5DCA5B14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megnevezi a </w:t>
      </w:r>
      <w:r w:rsidR="00EC0A1C" w:rsidRPr="005125F9">
        <w:rPr>
          <w:rFonts w:ascii="Times New Roman" w:hAnsi="Times New Roman" w:cs="Times New Roman"/>
          <w:sz w:val="24"/>
          <w:szCs w:val="24"/>
        </w:rPr>
        <w:t xml:space="preserve">tapintható </w:t>
      </w:r>
      <w:r w:rsidRPr="005125F9">
        <w:rPr>
          <w:rFonts w:ascii="Times New Roman" w:hAnsi="Times New Roman" w:cs="Times New Roman"/>
          <w:sz w:val="24"/>
          <w:szCs w:val="24"/>
        </w:rPr>
        <w:t>sík és görbült felületeket, a</w:t>
      </w:r>
      <w:r w:rsidR="00577A55" w:rsidRPr="005125F9">
        <w:rPr>
          <w:rFonts w:ascii="Times New Roman" w:hAnsi="Times New Roman" w:cs="Times New Roman"/>
          <w:sz w:val="24"/>
          <w:szCs w:val="24"/>
        </w:rPr>
        <w:t xml:space="preserve"> tapintható</w:t>
      </w:r>
      <w:r w:rsidRPr="005125F9">
        <w:rPr>
          <w:rFonts w:ascii="Times New Roman" w:hAnsi="Times New Roman" w:cs="Times New Roman"/>
          <w:sz w:val="24"/>
          <w:szCs w:val="24"/>
        </w:rPr>
        <w:t xml:space="preserve"> egyenes és görbe vonalakat, szakaszokat tapasztalati ismeretei alapján;</w:t>
      </w:r>
    </w:p>
    <w:p w14:paraId="0D48DAF9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megnevezi a háromszögeket, négyszögeket, köröket;</w:t>
      </w:r>
    </w:p>
    <w:p w14:paraId="3F05290C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megkülönböztet tükrösen szimmetrikus és tükrösen nem szimmetrikus síkbeli alakzatokat; </w:t>
      </w:r>
    </w:p>
    <w:p w14:paraId="440479BD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megszámlálja az egyszerű szögletes test lapjait;</w:t>
      </w:r>
    </w:p>
    <w:p w14:paraId="7ABF3354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megnevezi a téglatest lapjainak alakját, felismeri a téglatesten az egybevágó lapokat, megkülönbözteti a téglatesten az éleket, csúcsokat;</w:t>
      </w:r>
    </w:p>
    <w:p w14:paraId="14211E65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tudja a téglalap oldalainak és csúcsainak számát, összehajtással megmutatja a téglalap szögeinek egyenlőségét;</w:t>
      </w:r>
    </w:p>
    <w:p w14:paraId="5597CC5A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>megmutatja a téglalap azonos hosszúságú oldalait és elhelyezkedésüket, megmutatja és megszámlálja a téglalap átlóit és szimmetriatengelyeit;</w:t>
      </w:r>
    </w:p>
    <w:p w14:paraId="3B87735C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megfigyeli a kocka mint speciális téglatest és a négyzet mint speciális téglalap tulajdonságait;</w:t>
      </w:r>
    </w:p>
    <w:p w14:paraId="56616205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megnevezi megfigyelt tulajdonságai alapján a téglatestet, kockát, téglalapot, négyzetet;</w:t>
      </w:r>
    </w:p>
    <w:p w14:paraId="70FA2C3C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megfigyelt tulajdonságaival jellemzi a létrehozott síkbeli és térbeli alkotást, mintázatot.</w:t>
      </w:r>
    </w:p>
    <w:p w14:paraId="71AB1A23" w14:textId="053D7E26" w:rsidR="008A712D" w:rsidRPr="005125F9" w:rsidRDefault="00761EBA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4C16B197" w14:textId="2373E06E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Válogatások előállított és gyűjtött testek között szabadon</w:t>
      </w:r>
    </w:p>
    <w:p w14:paraId="1DA7D7E2" w14:textId="2F75900A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Halmazokba rendezett testek, síkbeli alakzatok közös tulajdonságainak megfigyelése, halmazok címkézése</w:t>
      </w:r>
    </w:p>
    <w:p w14:paraId="4B11AD67" w14:textId="4C238C53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Testek, síkbeli alakzatok halmazokba rendezése közös tulajdonság alapján</w:t>
      </w:r>
    </w:p>
    <w:p w14:paraId="00361A05" w14:textId="0ACB2AF1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Halmazba nem tartozó alakzatok keresése</w:t>
      </w:r>
    </w:p>
    <w:p w14:paraId="3690DDE0" w14:textId="2D8C363F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Testek jellemző tulajdonságainak keresése, megfigyelése, megnevezése: sík vagy görbe felületek, </w:t>
      </w:r>
      <w:r w:rsidR="0007723A" w:rsidRPr="005125F9">
        <w:rPr>
          <w:rFonts w:ascii="Times New Roman" w:hAnsi="Times New Roman" w:cs="Times New Roman"/>
          <w:sz w:val="24"/>
          <w:szCs w:val="24"/>
        </w:rPr>
        <w:t>„</w:t>
      </w:r>
      <w:r w:rsidRPr="005125F9">
        <w:rPr>
          <w:rFonts w:ascii="Times New Roman" w:hAnsi="Times New Roman" w:cs="Times New Roman"/>
          <w:sz w:val="24"/>
          <w:szCs w:val="24"/>
        </w:rPr>
        <w:t>lyukas</w:t>
      </w:r>
      <w:r w:rsidR="0007723A" w:rsidRPr="005125F9">
        <w:rPr>
          <w:rFonts w:ascii="Times New Roman" w:hAnsi="Times New Roman" w:cs="Times New Roman"/>
          <w:sz w:val="24"/>
          <w:szCs w:val="24"/>
        </w:rPr>
        <w:t>”</w:t>
      </w:r>
      <w:r w:rsidRPr="005125F9">
        <w:rPr>
          <w:rFonts w:ascii="Times New Roman" w:hAnsi="Times New Roman" w:cs="Times New Roman"/>
          <w:sz w:val="24"/>
          <w:szCs w:val="24"/>
        </w:rPr>
        <w:t xml:space="preserve">, </w:t>
      </w:r>
      <w:r w:rsidR="00FA48F9" w:rsidRPr="005125F9">
        <w:rPr>
          <w:rFonts w:ascii="Times New Roman" w:hAnsi="Times New Roman" w:cs="Times New Roman"/>
          <w:sz w:val="24"/>
          <w:szCs w:val="24"/>
        </w:rPr>
        <w:t>„</w:t>
      </w:r>
      <w:r w:rsidRPr="005125F9">
        <w:rPr>
          <w:rFonts w:ascii="Times New Roman" w:hAnsi="Times New Roman" w:cs="Times New Roman"/>
          <w:sz w:val="24"/>
          <w:szCs w:val="24"/>
        </w:rPr>
        <w:t>tükrös</w:t>
      </w:r>
      <w:r w:rsidR="00FA48F9" w:rsidRPr="005125F9">
        <w:rPr>
          <w:rFonts w:ascii="Times New Roman" w:hAnsi="Times New Roman" w:cs="Times New Roman"/>
          <w:sz w:val="24"/>
          <w:szCs w:val="24"/>
        </w:rPr>
        <w:t>”</w:t>
      </w:r>
      <w:r w:rsidR="007F0E80" w:rsidRPr="005125F9">
        <w:rPr>
          <w:rFonts w:ascii="Times New Roman" w:hAnsi="Times New Roman" w:cs="Times New Roman"/>
          <w:sz w:val="24"/>
          <w:szCs w:val="24"/>
        </w:rPr>
        <w:t>, „van-e bemélyedése”</w:t>
      </w:r>
    </w:p>
    <w:p w14:paraId="6E9CACB8" w14:textId="161CC5AA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Sokszöglapokkal határolt </w:t>
      </w:r>
      <w:r w:rsidR="00E570A4" w:rsidRPr="005125F9">
        <w:rPr>
          <w:rFonts w:ascii="Times New Roman" w:hAnsi="Times New Roman" w:cs="Times New Roman"/>
          <w:sz w:val="24"/>
          <w:szCs w:val="24"/>
        </w:rPr>
        <w:t xml:space="preserve">egyszerű </w:t>
      </w:r>
      <w:r w:rsidRPr="005125F9">
        <w:rPr>
          <w:rFonts w:ascii="Times New Roman" w:hAnsi="Times New Roman" w:cs="Times New Roman"/>
          <w:sz w:val="24"/>
          <w:szCs w:val="24"/>
        </w:rPr>
        <w:t>testek lapjainak, éleinek, csúcsainak megfigyelése</w:t>
      </w:r>
    </w:p>
    <w:p w14:paraId="0B9B0EFA" w14:textId="070B3417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Válogatások előállított és megadott síkidomok között szabadon </w:t>
      </w:r>
    </w:p>
    <w:p w14:paraId="569A314F" w14:textId="525A462A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Síkbeli alakzatok jellemző tulajdonságainak keresése, megfigyelése, megnevezése: egyenes vagy görbe határvonalak, szakaszok, </w:t>
      </w:r>
      <w:r w:rsidR="0007723A" w:rsidRPr="005125F9">
        <w:rPr>
          <w:rFonts w:ascii="Times New Roman" w:hAnsi="Times New Roman" w:cs="Times New Roman"/>
          <w:sz w:val="24"/>
          <w:szCs w:val="24"/>
        </w:rPr>
        <w:t>„</w:t>
      </w:r>
      <w:r w:rsidRPr="005125F9">
        <w:rPr>
          <w:rFonts w:ascii="Times New Roman" w:hAnsi="Times New Roman" w:cs="Times New Roman"/>
          <w:sz w:val="24"/>
          <w:szCs w:val="24"/>
        </w:rPr>
        <w:t>lyukasság</w:t>
      </w:r>
      <w:r w:rsidR="0007723A" w:rsidRPr="005125F9">
        <w:rPr>
          <w:rFonts w:ascii="Times New Roman" w:hAnsi="Times New Roman" w:cs="Times New Roman"/>
          <w:sz w:val="24"/>
          <w:szCs w:val="24"/>
        </w:rPr>
        <w:t>”</w:t>
      </w:r>
      <w:r w:rsidRPr="005125F9">
        <w:rPr>
          <w:rFonts w:ascii="Times New Roman" w:hAnsi="Times New Roman" w:cs="Times New Roman"/>
          <w:sz w:val="24"/>
          <w:szCs w:val="24"/>
        </w:rPr>
        <w:t xml:space="preserve">, </w:t>
      </w:r>
      <w:r w:rsidR="00FA48F9" w:rsidRPr="005125F9">
        <w:rPr>
          <w:rFonts w:ascii="Times New Roman" w:hAnsi="Times New Roman" w:cs="Times New Roman"/>
          <w:sz w:val="24"/>
          <w:szCs w:val="24"/>
        </w:rPr>
        <w:t>„</w:t>
      </w:r>
      <w:r w:rsidRPr="005125F9">
        <w:rPr>
          <w:rFonts w:ascii="Times New Roman" w:hAnsi="Times New Roman" w:cs="Times New Roman"/>
          <w:sz w:val="24"/>
          <w:szCs w:val="24"/>
        </w:rPr>
        <w:t>tükrösség</w:t>
      </w:r>
      <w:r w:rsidR="00FA48F9" w:rsidRPr="005125F9">
        <w:rPr>
          <w:rFonts w:ascii="Times New Roman" w:hAnsi="Times New Roman" w:cs="Times New Roman"/>
          <w:sz w:val="24"/>
          <w:szCs w:val="24"/>
        </w:rPr>
        <w:t>”</w:t>
      </w:r>
      <w:r w:rsidR="007F0E80" w:rsidRPr="005125F9">
        <w:rPr>
          <w:rFonts w:ascii="Times New Roman" w:hAnsi="Times New Roman" w:cs="Times New Roman"/>
          <w:sz w:val="24"/>
          <w:szCs w:val="24"/>
        </w:rPr>
        <w:t xml:space="preserve">, </w:t>
      </w:r>
      <w:r w:rsidR="007578F3" w:rsidRPr="005125F9">
        <w:rPr>
          <w:rFonts w:ascii="Times New Roman" w:hAnsi="Times New Roman" w:cs="Times New Roman"/>
          <w:sz w:val="24"/>
          <w:szCs w:val="24"/>
        </w:rPr>
        <w:t>„</w:t>
      </w:r>
      <w:r w:rsidR="007F0E80" w:rsidRPr="005125F9">
        <w:rPr>
          <w:rFonts w:ascii="Times New Roman" w:hAnsi="Times New Roman" w:cs="Times New Roman"/>
          <w:sz w:val="24"/>
          <w:szCs w:val="24"/>
        </w:rPr>
        <w:t>van-e bemélyedése</w:t>
      </w:r>
      <w:r w:rsidR="007578F3" w:rsidRPr="005125F9">
        <w:rPr>
          <w:rFonts w:ascii="Times New Roman" w:hAnsi="Times New Roman" w:cs="Times New Roman"/>
          <w:sz w:val="24"/>
          <w:szCs w:val="24"/>
        </w:rPr>
        <w:t>”</w:t>
      </w:r>
    </w:p>
    <w:p w14:paraId="57ADBEF4" w14:textId="3FDA1C72" w:rsidR="001664BD" w:rsidRPr="005125F9" w:rsidRDefault="001664B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létrehozott síkbeli és térbeli alkotások, mintázatok jellemzése megfigyelt tulajdonságaikkal</w:t>
      </w:r>
    </w:p>
    <w:p w14:paraId="3F83847C" w14:textId="77777777" w:rsidR="001664BD" w:rsidRPr="005125F9" w:rsidRDefault="001664B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Egyszerű szögletes testek lapjainak, éleinek, csúcsainak megszámlálása</w:t>
      </w:r>
    </w:p>
    <w:p w14:paraId="337E6DD4" w14:textId="77777777" w:rsidR="001664BD" w:rsidRPr="005125F9" w:rsidRDefault="001664B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Környezetükből gyűjtött testek közül a téglatestek kiválogatása</w:t>
      </w:r>
    </w:p>
    <w:p w14:paraId="14481D42" w14:textId="77777777" w:rsidR="001664BD" w:rsidRPr="005125F9" w:rsidRDefault="001664B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Téglatest tulajdonságainak megfigyelése tevékenységek során: lapok alakja, egy csúcsból induló élek száma, élek hossza, az élek, lapok egymáshoz való viszonya, test tükörszimmetriája</w:t>
      </w:r>
    </w:p>
    <w:p w14:paraId="2D972C24" w14:textId="77777777" w:rsidR="001664BD" w:rsidRPr="005125F9" w:rsidRDefault="001664B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Téglatest egybevágó lapjainak felismerése</w:t>
      </w:r>
    </w:p>
    <w:p w14:paraId="1B853FA4" w14:textId="77777777" w:rsidR="001664BD" w:rsidRPr="005125F9" w:rsidRDefault="001664B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Kocka kiemelése a téglatestek közül élek, lapok alapján</w:t>
      </w:r>
    </w:p>
    <w:p w14:paraId="61E732E5" w14:textId="77777777" w:rsidR="001664BD" w:rsidRPr="005125F9" w:rsidRDefault="001664B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Előállított vagy megadott sokszögek jellemzése felismert tulajdonságokkal</w:t>
      </w:r>
    </w:p>
    <w:p w14:paraId="7D985D7E" w14:textId="624EC6BA" w:rsidR="001664BD" w:rsidRPr="005125F9" w:rsidRDefault="00DE5C34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Tapintható s</w:t>
      </w:r>
      <w:r w:rsidR="001664BD" w:rsidRPr="005125F9">
        <w:rPr>
          <w:rFonts w:ascii="Times New Roman" w:hAnsi="Times New Roman" w:cs="Times New Roman"/>
          <w:sz w:val="24"/>
          <w:szCs w:val="24"/>
        </w:rPr>
        <w:t>okszögek oldalainak és csúcsainak megszámlálása, oldalak összemérése hajtogatással, szögek összemérése egymásra illesztéssel</w:t>
      </w:r>
    </w:p>
    <w:p w14:paraId="5947B6F7" w14:textId="0552CD25" w:rsidR="001664BD" w:rsidRPr="005125F9" w:rsidRDefault="001664B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Derékszög előállítása elfordulással, hajtogatással</w:t>
      </w:r>
      <w:r w:rsidR="00071ADB" w:rsidRPr="005125F9">
        <w:rPr>
          <w:rFonts w:ascii="Times New Roman" w:hAnsi="Times New Roman" w:cs="Times New Roman"/>
          <w:sz w:val="24"/>
          <w:szCs w:val="24"/>
        </w:rPr>
        <w:t>, hurkapálcával, szögmodellel</w:t>
      </w:r>
    </w:p>
    <w:p w14:paraId="2F42F5E0" w14:textId="740C3CD2" w:rsidR="001664BD" w:rsidRPr="005125F9" w:rsidRDefault="001664BD" w:rsidP="00071ADB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Derékszögnél kisebb, nagyobb szögek előállítása elforduló mozgással</w:t>
      </w:r>
      <w:r w:rsidR="00071ADB" w:rsidRPr="005125F9">
        <w:rPr>
          <w:rFonts w:ascii="Times New Roman" w:hAnsi="Times New Roman" w:cs="Times New Roman"/>
          <w:sz w:val="24"/>
          <w:szCs w:val="24"/>
        </w:rPr>
        <w:t>, hurkapálcával, szögmodellel</w:t>
      </w:r>
      <w:r w:rsidRPr="005125F9">
        <w:rPr>
          <w:rFonts w:ascii="Times New Roman" w:hAnsi="Times New Roman" w:cs="Times New Roman"/>
          <w:sz w:val="24"/>
          <w:szCs w:val="24"/>
        </w:rPr>
        <w:t>; hozzámérés derékszöghöz</w:t>
      </w:r>
    </w:p>
    <w:p w14:paraId="36DF6B8A" w14:textId="77777777" w:rsidR="001664BD" w:rsidRPr="005125F9" w:rsidRDefault="001664B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Téglalap tulajdonságainak megfigyelése: szögek, oldalak, szimmetria</w:t>
      </w:r>
    </w:p>
    <w:p w14:paraId="342D6CD1" w14:textId="3280D64F" w:rsidR="001664BD" w:rsidRPr="005125F9" w:rsidRDefault="001664B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Téglalap szögei egyenlőségének megmutatása egymásra </w:t>
      </w:r>
      <w:r w:rsidR="00071ADB" w:rsidRPr="005125F9">
        <w:rPr>
          <w:rFonts w:ascii="Times New Roman" w:hAnsi="Times New Roman" w:cs="Times New Roman"/>
          <w:sz w:val="24"/>
          <w:szCs w:val="24"/>
        </w:rPr>
        <w:t>helyezéssel</w:t>
      </w:r>
    </w:p>
    <w:p w14:paraId="4DB4660A" w14:textId="10F7772F" w:rsidR="001664BD" w:rsidRPr="005125F9" w:rsidRDefault="001664B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Téglalap egyenlő hosszúságú oldalainak keresése </w:t>
      </w:r>
    </w:p>
    <w:p w14:paraId="7529F8E5" w14:textId="4C1E932F" w:rsidR="00D27777" w:rsidRPr="005125F9" w:rsidRDefault="001664B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Négyzet kiemelése a téglalapok közül oldalai és szimmetriái alapján</w:t>
      </w:r>
    </w:p>
    <w:p w14:paraId="56DC2CC1" w14:textId="089E751D" w:rsidR="001664BD" w:rsidRPr="005125F9" w:rsidRDefault="000C45F1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Testek, síkbeli alakzatok jellemzése megfigyelt tulajdonságok alapján</w:t>
      </w:r>
    </w:p>
    <w:p w14:paraId="041A6A6B" w14:textId="40DE359E" w:rsidR="008A712D" w:rsidRPr="005125F9" w:rsidRDefault="00FA118A" w:rsidP="00DA480C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0A48418C" w14:textId="412933C3" w:rsidR="004001C2" w:rsidRPr="005125F9" w:rsidRDefault="008A712D" w:rsidP="001664BD">
      <w:pPr>
        <w:rPr>
          <w:rFonts w:ascii="Times New Roman" w:eastAsia="Cambria" w:hAnsi="Times New Roman" w:cs="Times New Roman"/>
          <w:sz w:val="24"/>
          <w:szCs w:val="24"/>
        </w:rPr>
      </w:pPr>
      <w:r w:rsidRPr="005125F9">
        <w:rPr>
          <w:rFonts w:ascii="Times New Roman" w:eastAsia="Cambria" w:hAnsi="Times New Roman" w:cs="Times New Roman"/>
          <w:sz w:val="24"/>
          <w:szCs w:val="24"/>
        </w:rPr>
        <w:t>lap, él</w:t>
      </w:r>
      <w:r w:rsidR="001664BD" w:rsidRPr="005125F9">
        <w:rPr>
          <w:rFonts w:ascii="Times New Roman" w:eastAsia="Cambria" w:hAnsi="Times New Roman" w:cs="Times New Roman"/>
          <w:sz w:val="24"/>
          <w:szCs w:val="24"/>
        </w:rPr>
        <w:t>, téglatest, kocka, szög, derékszög</w:t>
      </w:r>
    </w:p>
    <w:p w14:paraId="4C014638" w14:textId="67EFAB82" w:rsidR="00F21676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10CEFF0D" w14:textId="230D966F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>Barkochbázás a teremben lévő tárgyak geometriai tulajdonságai alapján</w:t>
      </w:r>
    </w:p>
    <w:p w14:paraId="701B582E" w14:textId="08A775B4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Egyszerű szögletes testek építése pálcikákból</w:t>
      </w:r>
      <w:r w:rsidR="00071ADB" w:rsidRPr="005125F9">
        <w:rPr>
          <w:rFonts w:ascii="Times New Roman" w:hAnsi="Times New Roman" w:cs="Times New Roman"/>
          <w:sz w:val="24"/>
          <w:szCs w:val="24"/>
        </w:rPr>
        <w:t>,</w:t>
      </w:r>
      <w:r w:rsidR="00012CD1" w:rsidRPr="005125F9">
        <w:rPr>
          <w:rFonts w:ascii="Times New Roman" w:hAnsi="Times New Roman" w:cs="Times New Roman"/>
          <w:sz w:val="24"/>
          <w:szCs w:val="24"/>
        </w:rPr>
        <w:t xml:space="preserve"> Babylon vagy</w:t>
      </w:r>
      <w:r w:rsidR="00071ADB" w:rsidRPr="005125F9">
        <w:rPr>
          <w:rFonts w:ascii="Times New Roman" w:hAnsi="Times New Roman" w:cs="Times New Roman"/>
          <w:sz w:val="24"/>
          <w:szCs w:val="24"/>
        </w:rPr>
        <w:t xml:space="preserve"> GEOMAG-készletből</w:t>
      </w:r>
      <w:r w:rsidRPr="005125F9">
        <w:rPr>
          <w:rFonts w:ascii="Times New Roman" w:hAnsi="Times New Roman" w:cs="Times New Roman"/>
          <w:sz w:val="24"/>
          <w:szCs w:val="24"/>
        </w:rPr>
        <w:t xml:space="preserve"> és gyurmagolyókból</w:t>
      </w:r>
    </w:p>
    <w:p w14:paraId="435B6733" w14:textId="4C786934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Dobozok szétvágása a test lapjainak és hálójának vizsgálatához</w:t>
      </w:r>
    </w:p>
    <w:p w14:paraId="7A8712E9" w14:textId="63911F76" w:rsidR="004001C2" w:rsidRPr="005125F9" w:rsidRDefault="004001C2" w:rsidP="007541B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Dobozok lapjainak leragasztása különböző </w:t>
      </w:r>
      <w:r w:rsidR="007541B7" w:rsidRPr="005125F9">
        <w:rPr>
          <w:rFonts w:ascii="Times New Roman" w:hAnsi="Times New Roman" w:cs="Times New Roman"/>
          <w:sz w:val="24"/>
          <w:szCs w:val="24"/>
        </w:rPr>
        <w:t>tapintású/</w:t>
      </w:r>
      <w:r w:rsidRPr="005125F9">
        <w:rPr>
          <w:rFonts w:ascii="Times New Roman" w:hAnsi="Times New Roman" w:cs="Times New Roman"/>
          <w:sz w:val="24"/>
          <w:szCs w:val="24"/>
        </w:rPr>
        <w:t>színű papírokkal</w:t>
      </w:r>
    </w:p>
    <w:p w14:paraId="2AED6BDB" w14:textId="5949230C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Sokszögek építése szívószálakból</w:t>
      </w:r>
    </w:p>
    <w:p w14:paraId="714F8A18" w14:textId="2675DE20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Sokszögek kifeszítése befőttes gumival szöges</w:t>
      </w:r>
      <w:r w:rsidR="0026444B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Pr="005125F9">
        <w:rPr>
          <w:rFonts w:ascii="Times New Roman" w:hAnsi="Times New Roman" w:cs="Times New Roman"/>
          <w:sz w:val="24"/>
          <w:szCs w:val="24"/>
        </w:rPr>
        <w:t>táblán; a kifeszített alakzatok vizsgálata</w:t>
      </w:r>
    </w:p>
    <w:p w14:paraId="50256285" w14:textId="7C661661" w:rsidR="004001C2" w:rsidRPr="005125F9" w:rsidRDefault="00B13A6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4001C2" w:rsidRPr="005125F9">
        <w:rPr>
          <w:rFonts w:ascii="Times New Roman" w:hAnsi="Times New Roman" w:cs="Times New Roman"/>
          <w:sz w:val="24"/>
          <w:szCs w:val="24"/>
        </w:rPr>
        <w:t>Saját testen jeleníts meg derékszöget!”, például ujjak, kar, láb, mérlegállás</w:t>
      </w:r>
    </w:p>
    <w:p w14:paraId="45415CD6" w14:textId="21DAD2F7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Derékszög hajtogatása szabálytalan alakú papírból</w:t>
      </w:r>
    </w:p>
    <w:p w14:paraId="77935362" w14:textId="30FE33B3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Gyurmából vagy agyagból készült téglatest szeletelése úgy, hogy téglatesteket kapjunk; úgy, hogy ne kapjunk téglatesteket; úgy, hogy kockát is kapjunk; kocka szeletelése úgy, hogy téglatesteket kapjunk</w:t>
      </w:r>
    </w:p>
    <w:p w14:paraId="69F2C80A" w14:textId="68C598E2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Párhuzamos szélű papírcsíkból négyszögek nyírása; a keletkező négyszögek csoportosítása; annak megfigyelése, hogy hogyan kell nyírni ahhoz, hogy téglalapot kapjunk; téglalapból négyzet nyírása, négyzetből téglalap nyírása</w:t>
      </w:r>
    </w:p>
    <w:p w14:paraId="05FBFED2" w14:textId="5170E34F" w:rsidR="008A712D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A4-es papírból hajtással és tépéssel négyzet készítése; a hulladék részből ismét négyzet készítése, ennek ismétlése egészen addig, amíg lehetséges</w:t>
      </w:r>
    </w:p>
    <w:p w14:paraId="72CD27AF" w14:textId="66EEBF3B" w:rsidR="007541B7" w:rsidRPr="005125F9" w:rsidRDefault="007541B7" w:rsidP="007541B7">
      <w:pPr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Speciális taneszközök:</w:t>
      </w:r>
    </w:p>
    <w:p w14:paraId="3A62449B" w14:textId="042A6E14" w:rsidR="007541B7" w:rsidRPr="005125F9" w:rsidRDefault="007449C5" w:rsidP="007541B7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Babylon vagy </w:t>
      </w:r>
      <w:r w:rsidR="007541B7" w:rsidRPr="005125F9">
        <w:rPr>
          <w:rFonts w:ascii="Times New Roman" w:hAnsi="Times New Roman" w:cs="Times New Roman"/>
          <w:sz w:val="24"/>
          <w:szCs w:val="24"/>
        </w:rPr>
        <w:t>GEOMAG-készlet, szögmodell, hurkapálca, tapintható síkidomok, Eszte-készlet, gyurmaragasztó, levehető testhálójú mértani testek gyűjteménye, adaptált logikai lapok tartóval, koordináta-tábla szögekkel, gumikkal</w:t>
      </w:r>
    </w:p>
    <w:p w14:paraId="72D493B9" w14:textId="77777777" w:rsidR="001664BD" w:rsidRPr="005125F9" w:rsidRDefault="001664BD" w:rsidP="001664BD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Témakör: </w:t>
      </w:r>
      <w:r w:rsidRPr="005125F9">
        <w:rPr>
          <w:rFonts w:ascii="Times New Roman" w:hAnsi="Times New Roman" w:cs="Times New Roman"/>
          <w:b/>
          <w:sz w:val="24"/>
          <w:szCs w:val="24"/>
        </w:rPr>
        <w:t>Transzformációk</w:t>
      </w:r>
    </w:p>
    <w:p w14:paraId="60340EA6" w14:textId="77777777" w:rsidR="001664BD" w:rsidRPr="005125F9" w:rsidRDefault="001664BD" w:rsidP="001664BD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Pr="005125F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5125F9">
        <w:rPr>
          <w:rFonts w:ascii="Times New Roman" w:hAnsi="Times New Roman" w:cs="Times New Roman"/>
          <w:b/>
          <w:sz w:val="24"/>
          <w:szCs w:val="24"/>
        </w:rPr>
        <w:t>8 óra</w:t>
      </w:r>
    </w:p>
    <w:p w14:paraId="00508561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2C199057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6BC312A0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tapasztalattal rendelkezik mozgással, kirakással a tükörkép előállításáról;</w:t>
      </w:r>
    </w:p>
    <w:p w14:paraId="35AE751E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szimmetrikus alakzatokat hoz létre térben, síkban különböző eszközökkel; felismeri a szimmetriát valóságos dolgokon, síkbeli alakzatokon;</w:t>
      </w:r>
    </w:p>
    <w:p w14:paraId="00CFD672" w14:textId="643E9EBD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megépíti, kirakja, </w:t>
      </w:r>
      <w:r w:rsidR="0048739A" w:rsidRPr="005125F9">
        <w:rPr>
          <w:rFonts w:ascii="Times New Roman" w:hAnsi="Times New Roman" w:cs="Times New Roman"/>
          <w:sz w:val="24"/>
          <w:szCs w:val="24"/>
        </w:rPr>
        <w:t xml:space="preserve">gyengénlátó tanuló </w:t>
      </w:r>
      <w:r w:rsidRPr="005125F9">
        <w:rPr>
          <w:rFonts w:ascii="Times New Roman" w:hAnsi="Times New Roman" w:cs="Times New Roman"/>
          <w:sz w:val="24"/>
          <w:szCs w:val="24"/>
        </w:rPr>
        <w:t>megrajzolja hálón, jelölés nélküli lapon sablonnal, másolópapír segítségével alakzat tükörképét, eltolt képét;</w:t>
      </w:r>
    </w:p>
    <w:p w14:paraId="40627F06" w14:textId="4BD2AD5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ellenőrzi a tükrözés, eltolás helyességét </w:t>
      </w:r>
      <w:r w:rsidR="0048739A" w:rsidRPr="005125F9">
        <w:rPr>
          <w:rFonts w:ascii="Times New Roman" w:hAnsi="Times New Roman" w:cs="Times New Roman"/>
          <w:sz w:val="24"/>
          <w:szCs w:val="24"/>
        </w:rPr>
        <w:t>tapintás/</w:t>
      </w:r>
      <w:r w:rsidRPr="005125F9">
        <w:rPr>
          <w:rFonts w:ascii="Times New Roman" w:hAnsi="Times New Roman" w:cs="Times New Roman"/>
          <w:sz w:val="24"/>
          <w:szCs w:val="24"/>
        </w:rPr>
        <w:t>tükör vagy másolópapír segítségével;</w:t>
      </w:r>
    </w:p>
    <w:p w14:paraId="1DAFD815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követi a sormintában vagy a síkmintában lévő szimmetriát;</w:t>
      </w:r>
    </w:p>
    <w:p w14:paraId="7E0166D5" w14:textId="0BB25F41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térben, síkban az eredetihez hasonló testeket, síkidomokat alkot nagyított vagy kicsinyített elemekből; </w:t>
      </w:r>
      <w:r w:rsidR="0048739A" w:rsidRPr="005125F9">
        <w:rPr>
          <w:rFonts w:ascii="Times New Roman" w:hAnsi="Times New Roman" w:cs="Times New Roman"/>
          <w:sz w:val="24"/>
          <w:szCs w:val="24"/>
        </w:rPr>
        <w:t xml:space="preserve">gyengénlátó tanuló </w:t>
      </w:r>
      <w:r w:rsidRPr="005125F9">
        <w:rPr>
          <w:rFonts w:ascii="Times New Roman" w:hAnsi="Times New Roman" w:cs="Times New Roman"/>
          <w:sz w:val="24"/>
          <w:szCs w:val="24"/>
        </w:rPr>
        <w:t>az eredetihez hasonló síkidomokat rajzol hálón.</w:t>
      </w:r>
    </w:p>
    <w:p w14:paraId="746F1188" w14:textId="77777777" w:rsidR="001664BD" w:rsidRPr="005125F9" w:rsidRDefault="001664BD" w:rsidP="001664BD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64008B89" w14:textId="77777777" w:rsidR="001664BD" w:rsidRPr="005125F9" w:rsidRDefault="001664B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Szimmetriák, tükörképek megfigyelése a természetes és az épített környezetben térben és síkban</w:t>
      </w:r>
    </w:p>
    <w:p w14:paraId="03F5EDCD" w14:textId="3004C42E" w:rsidR="001664BD" w:rsidRPr="005125F9" w:rsidRDefault="001664B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Tárgyak, építmények, </w:t>
      </w:r>
      <w:r w:rsidR="00765915" w:rsidRPr="005125F9">
        <w:rPr>
          <w:rFonts w:ascii="Times New Roman" w:hAnsi="Times New Roman" w:cs="Times New Roman"/>
          <w:sz w:val="24"/>
          <w:szCs w:val="24"/>
        </w:rPr>
        <w:t>domború ábrák</w:t>
      </w:r>
      <w:r w:rsidR="00BC4E97" w:rsidRPr="005125F9">
        <w:rPr>
          <w:rFonts w:ascii="Times New Roman" w:hAnsi="Times New Roman" w:cs="Times New Roman"/>
          <w:sz w:val="24"/>
          <w:szCs w:val="24"/>
        </w:rPr>
        <w:t xml:space="preserve">, </w:t>
      </w:r>
      <w:r w:rsidRPr="005125F9">
        <w:rPr>
          <w:rFonts w:ascii="Times New Roman" w:hAnsi="Times New Roman" w:cs="Times New Roman"/>
          <w:sz w:val="24"/>
          <w:szCs w:val="24"/>
        </w:rPr>
        <w:t xml:space="preserve">képek tükörképének megfigyelése térben, síkban </w:t>
      </w:r>
      <w:r w:rsidR="00BC4E97" w:rsidRPr="005125F9">
        <w:rPr>
          <w:rFonts w:ascii="Times New Roman" w:hAnsi="Times New Roman" w:cs="Times New Roman"/>
          <w:sz w:val="24"/>
          <w:szCs w:val="24"/>
        </w:rPr>
        <w:t>tapintás/</w:t>
      </w:r>
      <w:r w:rsidRPr="005125F9">
        <w:rPr>
          <w:rFonts w:ascii="Times New Roman" w:hAnsi="Times New Roman" w:cs="Times New Roman"/>
          <w:sz w:val="24"/>
          <w:szCs w:val="24"/>
        </w:rPr>
        <w:t>tükör segítségével</w:t>
      </w:r>
    </w:p>
    <w:p w14:paraId="0CB07B96" w14:textId="30B9ACA5" w:rsidR="001664BD" w:rsidRPr="005125F9" w:rsidRDefault="001664B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>Tükörkép megépítése térben; tükrös és nem tükrös formák létrehozása, a kapott alakzat ellenőrzése</w:t>
      </w:r>
      <w:r w:rsidR="00BC4E97" w:rsidRPr="005125F9">
        <w:rPr>
          <w:rFonts w:ascii="Times New Roman" w:hAnsi="Times New Roman" w:cs="Times New Roman"/>
          <w:sz w:val="24"/>
          <w:szCs w:val="24"/>
        </w:rPr>
        <w:t xml:space="preserve"> tapintás/</w:t>
      </w:r>
      <w:r w:rsidRPr="005125F9">
        <w:rPr>
          <w:rFonts w:ascii="Times New Roman" w:hAnsi="Times New Roman" w:cs="Times New Roman"/>
          <w:sz w:val="24"/>
          <w:szCs w:val="24"/>
        </w:rPr>
        <w:t xml:space="preserve"> tükör segítségével</w:t>
      </w:r>
    </w:p>
    <w:p w14:paraId="6981E01D" w14:textId="5E096FF9" w:rsidR="001664BD" w:rsidRPr="005125F9" w:rsidRDefault="001664B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Síkbeli alakzatok tükörtengelyeinek keresése tükörrel, hajtogatással</w:t>
      </w:r>
      <w:r w:rsidR="00BC4E97" w:rsidRPr="005125F9">
        <w:rPr>
          <w:rFonts w:ascii="Times New Roman" w:hAnsi="Times New Roman" w:cs="Times New Roman"/>
          <w:sz w:val="24"/>
          <w:szCs w:val="24"/>
        </w:rPr>
        <w:t>, kirakással lyukas táblán</w:t>
      </w:r>
    </w:p>
    <w:p w14:paraId="367FA256" w14:textId="6E115BD5" w:rsidR="001664BD" w:rsidRPr="005125F9" w:rsidRDefault="001664B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Tükörkép alkotása különböző eszközökkel síkban; tükrös és nem tükrös alakzatok létrehozása; ellenőrzés </w:t>
      </w:r>
      <w:r w:rsidR="00BC4E97" w:rsidRPr="005125F9">
        <w:rPr>
          <w:rFonts w:ascii="Times New Roman" w:hAnsi="Times New Roman" w:cs="Times New Roman"/>
          <w:sz w:val="24"/>
          <w:szCs w:val="24"/>
        </w:rPr>
        <w:t xml:space="preserve">tapintással/ </w:t>
      </w:r>
      <w:r w:rsidRPr="005125F9">
        <w:rPr>
          <w:rFonts w:ascii="Times New Roman" w:hAnsi="Times New Roman" w:cs="Times New Roman"/>
          <w:sz w:val="24"/>
          <w:szCs w:val="24"/>
        </w:rPr>
        <w:t>tükörrel, másolópapírral</w:t>
      </w:r>
    </w:p>
    <w:p w14:paraId="59838300" w14:textId="77777777" w:rsidR="001664BD" w:rsidRPr="005125F9" w:rsidRDefault="001664B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Építmények eltolása, az eltolt kép összehasonlítása a tükörképpel</w:t>
      </w:r>
    </w:p>
    <w:p w14:paraId="254574F6" w14:textId="185E24F8" w:rsidR="001664BD" w:rsidRPr="005125F9" w:rsidRDefault="001664B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Formák eltolása a síkban; az eltolt alakzat összehasonlítása a tükrözéssel keletkező alakzattal; ellenőrzés másolópapírral </w:t>
      </w:r>
      <w:r w:rsidR="00BC4E97" w:rsidRPr="005125F9">
        <w:rPr>
          <w:rFonts w:ascii="Times New Roman" w:hAnsi="Times New Roman" w:cs="Times New Roman"/>
          <w:sz w:val="24"/>
          <w:szCs w:val="24"/>
        </w:rPr>
        <w:t>gyengénlátó tanulók esetén</w:t>
      </w:r>
    </w:p>
    <w:p w14:paraId="74A4D2A9" w14:textId="77777777" w:rsidR="001664BD" w:rsidRPr="005125F9" w:rsidRDefault="001664B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Testek és síkbeli alakzatok megkülönböztetése, azonosítása alak és méret szerint: a hasonlóság és az egybevágóság fogalmának előkészítése </w:t>
      </w:r>
    </w:p>
    <w:p w14:paraId="7232A0AB" w14:textId="7C1490BB" w:rsidR="001664BD" w:rsidRPr="005125F9" w:rsidRDefault="001664B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Térben, síkban az eredetihez hasonló testek, síkidomok alkotása nagyított vagy kicsinyített elemekkel, </w:t>
      </w:r>
      <w:r w:rsidR="00BC4E97" w:rsidRPr="005125F9">
        <w:rPr>
          <w:rFonts w:ascii="Times New Roman" w:hAnsi="Times New Roman" w:cs="Times New Roman"/>
          <w:sz w:val="24"/>
          <w:szCs w:val="24"/>
        </w:rPr>
        <w:t xml:space="preserve">gyengénlátó tanulók esetén </w:t>
      </w:r>
      <w:r w:rsidRPr="005125F9">
        <w:rPr>
          <w:rFonts w:ascii="Times New Roman" w:hAnsi="Times New Roman" w:cs="Times New Roman"/>
          <w:sz w:val="24"/>
          <w:szCs w:val="24"/>
        </w:rPr>
        <w:t>hálón való rajzolással</w:t>
      </w:r>
    </w:p>
    <w:p w14:paraId="1B4AA2F4" w14:textId="77777777" w:rsidR="001664BD" w:rsidRPr="005125F9" w:rsidRDefault="001664B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Játékok, tevékenységek során alakzatok elforgatott, eltolt, tükrös képeinek felismerése a síkban és a térben </w:t>
      </w:r>
    </w:p>
    <w:p w14:paraId="195A3499" w14:textId="77777777" w:rsidR="001664BD" w:rsidRPr="005125F9" w:rsidRDefault="001664BD" w:rsidP="001664BD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3B9D8DE6" w14:textId="5E32C1A6" w:rsidR="004001C2" w:rsidRPr="005125F9" w:rsidRDefault="001664BD" w:rsidP="001664BD">
      <w:pPr>
        <w:rPr>
          <w:rFonts w:ascii="Times New Roman" w:eastAsia="Cambria" w:hAnsi="Times New Roman" w:cs="Times New Roman"/>
          <w:sz w:val="24"/>
          <w:szCs w:val="24"/>
        </w:rPr>
      </w:pPr>
      <w:r w:rsidRPr="005125F9">
        <w:rPr>
          <w:rFonts w:ascii="Times New Roman" w:eastAsia="Cambria" w:hAnsi="Times New Roman" w:cs="Times New Roman"/>
          <w:sz w:val="24"/>
          <w:szCs w:val="24"/>
        </w:rPr>
        <w:t>eltolt kép, mozgatás, elforgatott kép</w:t>
      </w:r>
    </w:p>
    <w:p w14:paraId="709379E8" w14:textId="64B8B7C2" w:rsidR="00F21676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1E11A96E" w14:textId="4C678AB9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Titkosírás </w:t>
      </w:r>
      <w:r w:rsidR="0078252F" w:rsidRPr="005125F9">
        <w:rPr>
          <w:rFonts w:ascii="Times New Roman" w:hAnsi="Times New Roman" w:cs="Times New Roman"/>
          <w:sz w:val="24"/>
          <w:szCs w:val="24"/>
        </w:rPr>
        <w:t>hagyományos</w:t>
      </w:r>
      <w:r w:rsidR="00B25407" w:rsidRPr="005125F9">
        <w:rPr>
          <w:rFonts w:ascii="Times New Roman" w:hAnsi="Times New Roman" w:cs="Times New Roman"/>
          <w:sz w:val="24"/>
          <w:szCs w:val="24"/>
        </w:rPr>
        <w:t>,</w:t>
      </w:r>
      <w:r w:rsidR="0078252F" w:rsidRPr="005125F9">
        <w:rPr>
          <w:rFonts w:ascii="Times New Roman" w:hAnsi="Times New Roman" w:cs="Times New Roman"/>
          <w:sz w:val="24"/>
          <w:szCs w:val="24"/>
        </w:rPr>
        <w:t xml:space="preserve"> illetve Braille-</w:t>
      </w:r>
      <w:r w:rsidRPr="005125F9">
        <w:rPr>
          <w:rFonts w:ascii="Times New Roman" w:hAnsi="Times New Roman" w:cs="Times New Roman"/>
          <w:sz w:val="24"/>
          <w:szCs w:val="24"/>
        </w:rPr>
        <w:t>tükörírással, a titkos üzenet megfejtése</w:t>
      </w:r>
    </w:p>
    <w:p w14:paraId="269D99D5" w14:textId="60076C91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Utcák építése </w:t>
      </w:r>
      <w:r w:rsidR="00380E36" w:rsidRPr="005125F9">
        <w:rPr>
          <w:rFonts w:ascii="Times New Roman" w:hAnsi="Times New Roman" w:cs="Times New Roman"/>
          <w:sz w:val="24"/>
          <w:szCs w:val="24"/>
        </w:rPr>
        <w:t>gyurmarag</w:t>
      </w:r>
      <w:r w:rsidR="00003822" w:rsidRPr="005125F9">
        <w:rPr>
          <w:rFonts w:ascii="Times New Roman" w:hAnsi="Times New Roman" w:cs="Times New Roman"/>
          <w:sz w:val="24"/>
          <w:szCs w:val="24"/>
        </w:rPr>
        <w:t xml:space="preserve">asztóval rögzített </w:t>
      </w:r>
      <w:r w:rsidRPr="005125F9">
        <w:rPr>
          <w:rFonts w:ascii="Times New Roman" w:hAnsi="Times New Roman" w:cs="Times New Roman"/>
          <w:sz w:val="24"/>
          <w:szCs w:val="24"/>
        </w:rPr>
        <w:t>színes rudakból: az utca két oldalán lévő házak egymás tükörképei</w:t>
      </w:r>
    </w:p>
    <w:p w14:paraId="0723550D" w14:textId="4AA11077" w:rsidR="004001C2" w:rsidRPr="005125F9" w:rsidRDefault="0078252F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Gyengénlátó tanuló esetén k</w:t>
      </w:r>
      <w:r w:rsidR="004001C2" w:rsidRPr="005125F9">
        <w:rPr>
          <w:rFonts w:ascii="Times New Roman" w:hAnsi="Times New Roman" w:cs="Times New Roman"/>
          <w:sz w:val="24"/>
          <w:szCs w:val="24"/>
        </w:rPr>
        <w:t>ártyákon adott mintát kell megjeleníteni két kocka lapjain lévő ábrák segítségével úgy, hogy a két kockát egy tükör elé rakjuk; a kockák felső lapjain lévő ábrák és azok tükörképei együtt adják az adott mintát</w:t>
      </w:r>
    </w:p>
    <w:p w14:paraId="718290F0" w14:textId="4E49873F" w:rsidR="004001C2" w:rsidRPr="005125F9" w:rsidRDefault="0078252F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Gyengénlátó tanuló esetén m</w:t>
      </w:r>
      <w:r w:rsidR="004001C2" w:rsidRPr="005125F9">
        <w:rPr>
          <w:rFonts w:ascii="Times New Roman" w:hAnsi="Times New Roman" w:cs="Times New Roman"/>
          <w:sz w:val="24"/>
          <w:szCs w:val="24"/>
        </w:rPr>
        <w:t>inta rajzolása, majd átmásolása zsírpapírra; a zsírpapír átfordítása, eltolása, elforgatása; összehasonlítás az eredeti mintával</w:t>
      </w:r>
    </w:p>
    <w:p w14:paraId="38FF3063" w14:textId="4F246302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Összehajtott, majd szétnyitott lap bal oldalára az egyik játékos tollal pöttyöket rajzol</w:t>
      </w:r>
      <w:r w:rsidR="0078252F" w:rsidRPr="005125F9">
        <w:rPr>
          <w:rFonts w:ascii="Times New Roman" w:hAnsi="Times New Roman" w:cs="Times New Roman"/>
          <w:sz w:val="24"/>
          <w:szCs w:val="24"/>
        </w:rPr>
        <w:t>/pontozóval lyukakat szúr,</w:t>
      </w:r>
      <w:r w:rsidRPr="005125F9">
        <w:rPr>
          <w:rFonts w:ascii="Times New Roman" w:hAnsi="Times New Roman" w:cs="Times New Roman"/>
          <w:sz w:val="24"/>
          <w:szCs w:val="24"/>
        </w:rPr>
        <w:t xml:space="preserve"> a másik játékos a másik oldalra grafittal</w:t>
      </w:r>
      <w:r w:rsidR="0078252F" w:rsidRPr="005125F9">
        <w:rPr>
          <w:rFonts w:ascii="Times New Roman" w:hAnsi="Times New Roman" w:cs="Times New Roman"/>
          <w:sz w:val="24"/>
          <w:szCs w:val="24"/>
        </w:rPr>
        <w:t>/pontozóval</w:t>
      </w:r>
      <w:r w:rsidRPr="005125F9">
        <w:rPr>
          <w:rFonts w:ascii="Times New Roman" w:hAnsi="Times New Roman" w:cs="Times New Roman"/>
          <w:sz w:val="24"/>
          <w:szCs w:val="24"/>
        </w:rPr>
        <w:t xml:space="preserve"> a tükörképét próbálja berajzolni</w:t>
      </w:r>
      <w:r w:rsidR="00924960" w:rsidRPr="005125F9">
        <w:rPr>
          <w:rFonts w:ascii="Times New Roman" w:hAnsi="Times New Roman" w:cs="Times New Roman"/>
          <w:sz w:val="24"/>
          <w:szCs w:val="24"/>
        </w:rPr>
        <w:t>/ábrázolni</w:t>
      </w:r>
    </w:p>
    <w:p w14:paraId="30F020B4" w14:textId="2BF4FDD9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Tengelyesen szimmetrikus alakzat kiegészítése</w:t>
      </w:r>
    </w:p>
    <w:p w14:paraId="072371F6" w14:textId="03B83938" w:rsidR="004001C2" w:rsidRPr="005125F9" w:rsidRDefault="006E7AB5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Rögzített p</w:t>
      </w:r>
      <w:r w:rsidR="004001C2" w:rsidRPr="005125F9">
        <w:rPr>
          <w:rFonts w:ascii="Times New Roman" w:hAnsi="Times New Roman" w:cs="Times New Roman"/>
          <w:sz w:val="24"/>
          <w:szCs w:val="24"/>
        </w:rPr>
        <w:t>álcikákból kirakott alakzat kétszeresére nagyítása</w:t>
      </w:r>
    </w:p>
    <w:p w14:paraId="4D77C0D5" w14:textId="683CB41A" w:rsidR="00D26C32" w:rsidRPr="005125F9" w:rsidRDefault="003F332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Kirakott a</w:t>
      </w:r>
      <w:r w:rsidR="00D26C32" w:rsidRPr="005125F9">
        <w:rPr>
          <w:rFonts w:ascii="Times New Roman" w:hAnsi="Times New Roman" w:cs="Times New Roman"/>
          <w:sz w:val="24"/>
          <w:szCs w:val="24"/>
        </w:rPr>
        <w:t>lakzat</w:t>
      </w:r>
      <w:r w:rsidRPr="005125F9">
        <w:rPr>
          <w:rFonts w:ascii="Times New Roman" w:hAnsi="Times New Roman" w:cs="Times New Roman"/>
          <w:sz w:val="24"/>
          <w:szCs w:val="24"/>
        </w:rPr>
        <w:t>ok kicsinyítése</w:t>
      </w:r>
      <w:r w:rsidR="00D26C32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Pr="005125F9">
        <w:rPr>
          <w:rFonts w:ascii="Times New Roman" w:hAnsi="Times New Roman" w:cs="Times New Roman"/>
          <w:sz w:val="24"/>
          <w:szCs w:val="24"/>
        </w:rPr>
        <w:t xml:space="preserve">hurkapálca oldalainak </w:t>
      </w:r>
      <w:r w:rsidR="00D26C32" w:rsidRPr="005125F9">
        <w:rPr>
          <w:rFonts w:ascii="Times New Roman" w:hAnsi="Times New Roman" w:cs="Times New Roman"/>
          <w:sz w:val="24"/>
          <w:szCs w:val="24"/>
        </w:rPr>
        <w:t>felezés</w:t>
      </w:r>
      <w:r w:rsidR="00D80730" w:rsidRPr="005125F9">
        <w:rPr>
          <w:rFonts w:ascii="Times New Roman" w:hAnsi="Times New Roman" w:cs="Times New Roman"/>
          <w:sz w:val="24"/>
          <w:szCs w:val="24"/>
        </w:rPr>
        <w:t>ével.</w:t>
      </w:r>
    </w:p>
    <w:p w14:paraId="75D7924D" w14:textId="3B41AB02" w:rsidR="004001C2" w:rsidRPr="005125F9" w:rsidRDefault="004001C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Pontrács</w:t>
      </w:r>
      <w:r w:rsidR="0078252F" w:rsidRPr="005125F9">
        <w:rPr>
          <w:rFonts w:ascii="Times New Roman" w:hAnsi="Times New Roman" w:cs="Times New Roman"/>
          <w:sz w:val="24"/>
          <w:szCs w:val="24"/>
        </w:rPr>
        <w:t>on</w:t>
      </w:r>
      <w:r w:rsidRPr="005125F9">
        <w:rPr>
          <w:rFonts w:ascii="Times New Roman" w:hAnsi="Times New Roman" w:cs="Times New Roman"/>
          <w:sz w:val="24"/>
          <w:szCs w:val="24"/>
        </w:rPr>
        <w:t>, négyzetrács</w:t>
      </w:r>
      <w:r w:rsidR="0078252F" w:rsidRPr="005125F9">
        <w:rPr>
          <w:rFonts w:ascii="Times New Roman" w:hAnsi="Times New Roman" w:cs="Times New Roman"/>
          <w:sz w:val="24"/>
          <w:szCs w:val="24"/>
        </w:rPr>
        <w:t>on</w:t>
      </w:r>
      <w:r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78252F" w:rsidRPr="005125F9">
        <w:rPr>
          <w:rFonts w:ascii="Times New Roman" w:hAnsi="Times New Roman" w:cs="Times New Roman"/>
          <w:sz w:val="24"/>
          <w:szCs w:val="24"/>
        </w:rPr>
        <w:t xml:space="preserve">készített </w:t>
      </w:r>
      <w:r w:rsidRPr="005125F9">
        <w:rPr>
          <w:rFonts w:ascii="Times New Roman" w:hAnsi="Times New Roman" w:cs="Times New Roman"/>
          <w:sz w:val="24"/>
          <w:szCs w:val="24"/>
        </w:rPr>
        <w:t>ábra kétszeresére nagyítása, felére kicsinyítése</w:t>
      </w:r>
    </w:p>
    <w:p w14:paraId="762E21F2" w14:textId="0AADC709" w:rsidR="00B25407" w:rsidRPr="005125F9" w:rsidRDefault="00B25407" w:rsidP="00B2540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Akadálypálya</w:t>
      </w:r>
      <w:r w:rsidR="009C7CE8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Pr="005125F9">
        <w:rPr>
          <w:rFonts w:ascii="Times New Roman" w:hAnsi="Times New Roman" w:cs="Times New Roman"/>
          <w:sz w:val="24"/>
          <w:szCs w:val="24"/>
        </w:rPr>
        <w:t>-</w:t>
      </w:r>
      <w:r w:rsidR="009C7CE8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Pr="005125F9">
        <w:rPr>
          <w:rFonts w:ascii="Times New Roman" w:hAnsi="Times New Roman" w:cs="Times New Roman"/>
          <w:sz w:val="24"/>
          <w:szCs w:val="24"/>
        </w:rPr>
        <w:t xml:space="preserve">nagymozgásos cirkulációs feladatok lekövetése után az akadálypálya tükörképének </w:t>
      </w:r>
      <w:r w:rsidR="0038622D" w:rsidRPr="005125F9">
        <w:rPr>
          <w:rFonts w:ascii="Times New Roman" w:hAnsi="Times New Roman" w:cs="Times New Roman"/>
          <w:sz w:val="24"/>
          <w:szCs w:val="24"/>
        </w:rPr>
        <w:t>megépítése kooperációban</w:t>
      </w:r>
      <w:r w:rsidR="009C7CE8" w:rsidRPr="005125F9">
        <w:rPr>
          <w:rFonts w:ascii="Times New Roman" w:hAnsi="Times New Roman" w:cs="Times New Roman"/>
          <w:sz w:val="24"/>
          <w:szCs w:val="24"/>
        </w:rPr>
        <w:t>,</w:t>
      </w:r>
      <w:r w:rsidR="0038622D" w:rsidRPr="005125F9">
        <w:rPr>
          <w:rFonts w:ascii="Times New Roman" w:hAnsi="Times New Roman" w:cs="Times New Roman"/>
          <w:sz w:val="24"/>
          <w:szCs w:val="24"/>
        </w:rPr>
        <w:t xml:space="preserve"> majd</w:t>
      </w:r>
      <w:r w:rsidR="009C7CE8" w:rsidRPr="005125F9">
        <w:rPr>
          <w:rFonts w:ascii="Times New Roman" w:hAnsi="Times New Roman" w:cs="Times New Roman"/>
          <w:sz w:val="24"/>
          <w:szCs w:val="24"/>
        </w:rPr>
        <w:t xml:space="preserve"> a feladatok lekövetése</w:t>
      </w:r>
    </w:p>
    <w:p w14:paraId="070B44FB" w14:textId="56620BED" w:rsidR="0048739A" w:rsidRPr="005125F9" w:rsidRDefault="0048739A" w:rsidP="0048739A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0A706C86" w14:textId="395A5AFA" w:rsidR="0048739A" w:rsidRPr="005125F9" w:rsidRDefault="0048739A" w:rsidP="0048739A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Speciális taneszközök:</w:t>
      </w:r>
    </w:p>
    <w:p w14:paraId="0E9E97CE" w14:textId="3EA2F5AC" w:rsidR="0048739A" w:rsidRPr="005125F9" w:rsidRDefault="0048739A" w:rsidP="0048739A">
      <w:pPr>
        <w:ind w:left="284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LEGO-készlet</w:t>
      </w:r>
      <w:r w:rsidR="00BC4E97" w:rsidRPr="005125F9">
        <w:rPr>
          <w:rFonts w:ascii="Times New Roman" w:hAnsi="Times New Roman" w:cs="Times New Roman"/>
          <w:sz w:val="24"/>
          <w:szCs w:val="24"/>
        </w:rPr>
        <w:t>,</w:t>
      </w:r>
      <w:r w:rsidRPr="005125F9">
        <w:rPr>
          <w:rFonts w:ascii="Times New Roman" w:hAnsi="Times New Roman" w:cs="Times New Roman"/>
          <w:sz w:val="24"/>
          <w:szCs w:val="24"/>
        </w:rPr>
        <w:t xml:space="preserve"> lyukas tábla szögekkel, gumigyűrűk, adaptált logikai készlet, hőre puffadó filccel rajzolt/fonallal felragasztott alakzatok, </w:t>
      </w:r>
      <w:r w:rsidR="00BC4E97" w:rsidRPr="005125F9">
        <w:rPr>
          <w:rFonts w:ascii="Times New Roman" w:hAnsi="Times New Roman" w:cs="Times New Roman"/>
          <w:sz w:val="24"/>
          <w:szCs w:val="24"/>
        </w:rPr>
        <w:t>GEOMAG-készlet, domború ábragyűjtemény, koordináta-tábla</w:t>
      </w:r>
      <w:r w:rsidR="00924960" w:rsidRPr="005125F9">
        <w:rPr>
          <w:rFonts w:ascii="Times New Roman" w:hAnsi="Times New Roman" w:cs="Times New Roman"/>
          <w:sz w:val="24"/>
          <w:szCs w:val="24"/>
        </w:rPr>
        <w:t>, pontozó</w:t>
      </w:r>
      <w:r w:rsidR="00A349AF" w:rsidRPr="005125F9">
        <w:rPr>
          <w:rFonts w:ascii="Times New Roman" w:hAnsi="Times New Roman" w:cs="Times New Roman"/>
          <w:sz w:val="24"/>
          <w:szCs w:val="24"/>
        </w:rPr>
        <w:t>, Braille tábla</w:t>
      </w:r>
      <w:r w:rsidR="00003822" w:rsidRPr="005125F9">
        <w:rPr>
          <w:rFonts w:ascii="Times New Roman" w:hAnsi="Times New Roman" w:cs="Times New Roman"/>
          <w:sz w:val="24"/>
          <w:szCs w:val="24"/>
        </w:rPr>
        <w:t>, gyurmaragasztó</w:t>
      </w:r>
      <w:r w:rsidR="00D80730" w:rsidRPr="005125F9">
        <w:rPr>
          <w:rFonts w:ascii="Times New Roman" w:hAnsi="Times New Roman" w:cs="Times New Roman"/>
          <w:sz w:val="24"/>
          <w:szCs w:val="24"/>
        </w:rPr>
        <w:t>, hurkapálca</w:t>
      </w:r>
      <w:r w:rsidR="002C6A67" w:rsidRPr="005125F9">
        <w:rPr>
          <w:rFonts w:ascii="Times New Roman" w:hAnsi="Times New Roman" w:cs="Times New Roman"/>
          <w:sz w:val="24"/>
          <w:szCs w:val="24"/>
        </w:rPr>
        <w:t>, Tipróka, egyensúlyozó</w:t>
      </w:r>
      <w:r w:rsidR="00D94A28" w:rsidRPr="005125F9">
        <w:rPr>
          <w:rFonts w:ascii="Times New Roman" w:hAnsi="Times New Roman" w:cs="Times New Roman"/>
          <w:sz w:val="24"/>
          <w:szCs w:val="24"/>
        </w:rPr>
        <w:t xml:space="preserve"> és </w:t>
      </w:r>
      <w:r w:rsidR="002C6A67" w:rsidRPr="005125F9">
        <w:rPr>
          <w:rFonts w:ascii="Times New Roman" w:hAnsi="Times New Roman" w:cs="Times New Roman"/>
          <w:sz w:val="24"/>
          <w:szCs w:val="24"/>
        </w:rPr>
        <w:t>járólapok</w:t>
      </w:r>
      <w:r w:rsidR="00D94A28" w:rsidRPr="005125F9">
        <w:rPr>
          <w:rFonts w:ascii="Times New Roman" w:hAnsi="Times New Roman" w:cs="Times New Roman"/>
          <w:sz w:val="24"/>
          <w:szCs w:val="24"/>
        </w:rPr>
        <w:t>, kötél, csengő</w:t>
      </w:r>
    </w:p>
    <w:p w14:paraId="4FAC44D2" w14:textId="77777777" w:rsidR="0048739A" w:rsidRPr="005125F9" w:rsidRDefault="0048739A" w:rsidP="0048739A">
      <w:pPr>
        <w:rPr>
          <w:rFonts w:ascii="Times New Roman" w:hAnsi="Times New Roman" w:cs="Times New Roman"/>
          <w:sz w:val="24"/>
          <w:szCs w:val="24"/>
        </w:rPr>
      </w:pPr>
    </w:p>
    <w:p w14:paraId="5EDF39BA" w14:textId="413D692D" w:rsidR="008A712D" w:rsidRPr="005125F9" w:rsidRDefault="00761EBA" w:rsidP="00761EB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Témakör</w:t>
      </w:r>
      <w:r w:rsidR="008A712D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: 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>Tájékozódás térben és síkon</w:t>
      </w:r>
    </w:p>
    <w:p w14:paraId="34B68903" w14:textId="6BF8BFE2" w:rsidR="008A712D" w:rsidRPr="005125F9" w:rsidRDefault="00761EBA" w:rsidP="001871F3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8A712D" w:rsidRPr="005125F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6031C5" w:rsidRPr="005125F9">
        <w:rPr>
          <w:rFonts w:ascii="Times New Roman" w:hAnsi="Times New Roman" w:cs="Times New Roman"/>
          <w:b/>
          <w:sz w:val="24"/>
          <w:szCs w:val="24"/>
        </w:rPr>
        <w:t>6</w:t>
      </w:r>
      <w:r w:rsidRPr="005125F9">
        <w:rPr>
          <w:rFonts w:ascii="Times New Roman" w:hAnsi="Times New Roman" w:cs="Times New Roman"/>
          <w:b/>
          <w:sz w:val="24"/>
          <w:szCs w:val="24"/>
        </w:rPr>
        <w:t xml:space="preserve"> óra</w:t>
      </w:r>
      <w:r w:rsidR="008A712D" w:rsidRPr="005125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7D522C19" w14:textId="5F552DE1" w:rsidR="00D27777" w:rsidRPr="005125F9" w:rsidRDefault="0028490B" w:rsidP="001871F3">
      <w:pPr>
        <w:pStyle w:val="Cmsor3"/>
        <w:spacing w:before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A témakör tartalma további tanórák</w:t>
      </w:r>
      <w:r w:rsidR="0017154C" w:rsidRPr="005125F9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5125F9">
        <w:rPr>
          <w:rFonts w:ascii="Times New Roman" w:hAnsi="Times New Roman" w:cs="Times New Roman"/>
          <w:color w:val="auto"/>
          <w:sz w:val="24"/>
          <w:szCs w:val="24"/>
        </w:rPr>
        <w:t>n is folyamatosan jelenjen meg</w:t>
      </w:r>
      <w:r w:rsidR="00F57796" w:rsidRPr="005125F9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3C1D1ECB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44333673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7BBCB869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helyesen használja az irányokat és távolságokat jelölő kifejezéseket térben és síkon;</w:t>
      </w:r>
    </w:p>
    <w:p w14:paraId="11FB7DCC" w14:textId="1227F6DC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tájékozódik </w:t>
      </w:r>
      <w:r w:rsidR="006A0DC3" w:rsidRPr="005125F9">
        <w:rPr>
          <w:rFonts w:ascii="Times New Roman" w:hAnsi="Times New Roman" w:cs="Times New Roman"/>
          <w:sz w:val="24"/>
          <w:szCs w:val="24"/>
        </w:rPr>
        <w:t xml:space="preserve">az iskola épületében, </w:t>
      </w:r>
      <w:r w:rsidRPr="005125F9">
        <w:rPr>
          <w:rFonts w:ascii="Times New Roman" w:hAnsi="Times New Roman" w:cs="Times New Roman"/>
          <w:sz w:val="24"/>
          <w:szCs w:val="24"/>
        </w:rPr>
        <w:t xml:space="preserve">lakóhelyén, bejárt terepen: bejárt útvonalon visszatalál adott helyre, adott utca és házszám alapján megtalál házat; </w:t>
      </w:r>
    </w:p>
    <w:p w14:paraId="7815B314" w14:textId="1A6BBE71" w:rsidR="00C74378" w:rsidRPr="005125F9" w:rsidRDefault="006A0DC3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tapintható </w:t>
      </w:r>
      <w:r w:rsidR="00C74378" w:rsidRPr="005125F9">
        <w:rPr>
          <w:rFonts w:ascii="Times New Roman" w:hAnsi="Times New Roman" w:cs="Times New Roman"/>
          <w:sz w:val="24"/>
          <w:szCs w:val="24"/>
        </w:rPr>
        <w:t>térképen, négyzethálón megtalál pontot két adat segítségével.</w:t>
      </w:r>
    </w:p>
    <w:p w14:paraId="15366EB9" w14:textId="5311A719" w:rsidR="008A712D" w:rsidRPr="005125F9" w:rsidRDefault="00761EBA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644276B0" w14:textId="19AF95BF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Irányokat, távolságokat jelölő szavak használata térben és síkban</w:t>
      </w:r>
    </w:p>
    <w:p w14:paraId="64D022B7" w14:textId="001087A6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Irány és állás megfigyelése, követése síkbeli alakzatok és mozgatások során </w:t>
      </w:r>
    </w:p>
    <w:p w14:paraId="1FD0AC16" w14:textId="153094D1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Téri tájékozódást segítő játékok, tevékenységek</w:t>
      </w:r>
    </w:p>
    <w:p w14:paraId="23668729" w14:textId="03C9E189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Útvonalak bejárása oda-vissza, térbeli viszonyokat kifejező szavak segítségével</w:t>
      </w:r>
    </w:p>
    <w:p w14:paraId="2F5BE818" w14:textId="72DDEA1A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Útvonal bejárásának irányítása térbeli viszonyokat kifejező szavak segítségével</w:t>
      </w:r>
    </w:p>
    <w:p w14:paraId="73E39D08" w14:textId="466ACAF8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Térbeli és síkbeli elhelyezkedést kifejező szavak használata tevékenységekben és játékos szituációkban</w:t>
      </w:r>
    </w:p>
    <w:p w14:paraId="7E0C4492" w14:textId="17B99316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Tájékozódás </w:t>
      </w:r>
      <w:r w:rsidR="006A0DC3" w:rsidRPr="005125F9">
        <w:rPr>
          <w:rFonts w:ascii="Times New Roman" w:hAnsi="Times New Roman" w:cs="Times New Roman"/>
          <w:sz w:val="24"/>
          <w:szCs w:val="24"/>
        </w:rPr>
        <w:t xml:space="preserve">az iskola épületében, </w:t>
      </w:r>
      <w:r w:rsidRPr="005125F9">
        <w:rPr>
          <w:rFonts w:ascii="Times New Roman" w:hAnsi="Times New Roman" w:cs="Times New Roman"/>
          <w:sz w:val="24"/>
          <w:szCs w:val="24"/>
        </w:rPr>
        <w:t>lakóhely</w:t>
      </w:r>
      <w:r w:rsidR="003C35A7" w:rsidRPr="005125F9">
        <w:rPr>
          <w:rFonts w:ascii="Times New Roman" w:hAnsi="Times New Roman" w:cs="Times New Roman"/>
          <w:sz w:val="24"/>
          <w:szCs w:val="24"/>
        </w:rPr>
        <w:t>e</w:t>
      </w:r>
      <w:r w:rsidRPr="005125F9">
        <w:rPr>
          <w:rFonts w:ascii="Times New Roman" w:hAnsi="Times New Roman" w:cs="Times New Roman"/>
          <w:sz w:val="24"/>
          <w:szCs w:val="24"/>
        </w:rPr>
        <w:t>n, bejárt terepen: bejárt útvonalon visszatalálás adott helyre; adott utca és házszám alapján ház megtalálása</w:t>
      </w:r>
    </w:p>
    <w:p w14:paraId="68D7B816" w14:textId="2233211B" w:rsidR="00E570A4" w:rsidRPr="005125F9" w:rsidRDefault="00E570A4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Egyszerű térképek készítése</w:t>
      </w:r>
      <w:r w:rsidR="006A0DC3" w:rsidRPr="005125F9">
        <w:rPr>
          <w:rFonts w:ascii="Times New Roman" w:hAnsi="Times New Roman" w:cs="Times New Roman"/>
          <w:sz w:val="24"/>
          <w:szCs w:val="24"/>
        </w:rPr>
        <w:t xml:space="preserve"> LEGO-ból</w:t>
      </w:r>
    </w:p>
    <w:p w14:paraId="37AFA13B" w14:textId="66F56219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Tájékozódás négyzethálón, </w:t>
      </w:r>
      <w:r w:rsidR="006A0DC3" w:rsidRPr="005125F9">
        <w:rPr>
          <w:rFonts w:ascii="Times New Roman" w:hAnsi="Times New Roman" w:cs="Times New Roman"/>
          <w:sz w:val="24"/>
          <w:szCs w:val="24"/>
        </w:rPr>
        <w:t xml:space="preserve">tapintható </w:t>
      </w:r>
      <w:r w:rsidRPr="005125F9">
        <w:rPr>
          <w:rFonts w:ascii="Times New Roman" w:hAnsi="Times New Roman" w:cs="Times New Roman"/>
          <w:sz w:val="24"/>
          <w:szCs w:val="24"/>
        </w:rPr>
        <w:t>térképen</w:t>
      </w:r>
    </w:p>
    <w:p w14:paraId="67C92893" w14:textId="26D1CC2D" w:rsidR="008A712D" w:rsidRPr="005125F9" w:rsidRDefault="00FA118A" w:rsidP="00DA480C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446F43E7" w14:textId="60941172" w:rsidR="004833A7" w:rsidRPr="005125F9" w:rsidRDefault="008A712D" w:rsidP="00FA118A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négyzetháló, térkép</w:t>
      </w:r>
    </w:p>
    <w:p w14:paraId="1D6E7EB2" w14:textId="32FF37C0" w:rsidR="00F21676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1243315D" w14:textId="249CD26F" w:rsidR="004833A7" w:rsidRPr="005125F9" w:rsidRDefault="004833A7" w:rsidP="006A0DC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Robot célhoz irányítása szerepjátékkal: bekötött szemű gyerek irányítása adott célhoz, a célb</w:t>
      </w:r>
      <w:r w:rsidR="006A0DC3" w:rsidRPr="005125F9">
        <w:rPr>
          <w:rFonts w:ascii="Times New Roman" w:hAnsi="Times New Roman" w:cs="Times New Roman"/>
          <w:sz w:val="24"/>
          <w:szCs w:val="24"/>
        </w:rPr>
        <w:t>ól</w:t>
      </w:r>
      <w:r w:rsidRPr="005125F9">
        <w:rPr>
          <w:rFonts w:ascii="Times New Roman" w:hAnsi="Times New Roman" w:cs="Times New Roman"/>
          <w:sz w:val="24"/>
          <w:szCs w:val="24"/>
        </w:rPr>
        <w:t xml:space="preserve"> a </w:t>
      </w:r>
      <w:r w:rsidR="006A0DC3" w:rsidRPr="005125F9">
        <w:rPr>
          <w:rFonts w:ascii="Times New Roman" w:hAnsi="Times New Roman" w:cs="Times New Roman"/>
          <w:sz w:val="24"/>
          <w:szCs w:val="24"/>
        </w:rPr>
        <w:t xml:space="preserve">gyengénlátó tanuló esetén </w:t>
      </w:r>
      <w:r w:rsidRPr="005125F9">
        <w:rPr>
          <w:rFonts w:ascii="Times New Roman" w:hAnsi="Times New Roman" w:cs="Times New Roman"/>
          <w:sz w:val="24"/>
          <w:szCs w:val="24"/>
        </w:rPr>
        <w:t>kendő levétele után azonos úton visszatalálás a kiindulópontra</w:t>
      </w:r>
    </w:p>
    <w:p w14:paraId="36C96DDD" w14:textId="03F435DF" w:rsidR="004833A7" w:rsidRPr="005125F9" w:rsidRDefault="00B13A6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4833A7" w:rsidRPr="005125F9">
        <w:rPr>
          <w:rFonts w:ascii="Times New Roman" w:hAnsi="Times New Roman" w:cs="Times New Roman"/>
          <w:sz w:val="24"/>
          <w:szCs w:val="24"/>
        </w:rPr>
        <w:t>Vonalvezetős” játék irányo</w:t>
      </w:r>
      <w:r w:rsidR="003C5317" w:rsidRPr="005125F9">
        <w:rPr>
          <w:rFonts w:ascii="Times New Roman" w:hAnsi="Times New Roman" w:cs="Times New Roman"/>
          <w:sz w:val="24"/>
          <w:szCs w:val="24"/>
        </w:rPr>
        <w:t xml:space="preserve">k, </w:t>
      </w:r>
      <w:r w:rsidR="004833A7" w:rsidRPr="005125F9">
        <w:rPr>
          <w:rFonts w:ascii="Times New Roman" w:hAnsi="Times New Roman" w:cs="Times New Roman"/>
          <w:sz w:val="24"/>
          <w:szCs w:val="24"/>
        </w:rPr>
        <w:t>távolságok</w:t>
      </w:r>
      <w:r w:rsidR="003C5317" w:rsidRPr="005125F9">
        <w:rPr>
          <w:rFonts w:ascii="Times New Roman" w:hAnsi="Times New Roman" w:cs="Times New Roman"/>
          <w:sz w:val="24"/>
          <w:szCs w:val="24"/>
        </w:rPr>
        <w:t xml:space="preserve">, </w:t>
      </w:r>
      <w:r w:rsidR="004833A7" w:rsidRPr="005125F9">
        <w:rPr>
          <w:rFonts w:ascii="Times New Roman" w:hAnsi="Times New Roman" w:cs="Times New Roman"/>
          <w:sz w:val="24"/>
          <w:szCs w:val="24"/>
        </w:rPr>
        <w:t xml:space="preserve">megadásával, melynek során különböző formák rajzolódnak ki a négyzethálón, </w:t>
      </w:r>
      <w:r w:rsidR="006A0DC3" w:rsidRPr="005125F9">
        <w:rPr>
          <w:rFonts w:ascii="Times New Roman" w:hAnsi="Times New Roman" w:cs="Times New Roman"/>
          <w:sz w:val="24"/>
          <w:szCs w:val="24"/>
        </w:rPr>
        <w:t xml:space="preserve">koordináta-táblán, </w:t>
      </w:r>
      <w:r w:rsidR="004833A7" w:rsidRPr="005125F9">
        <w:rPr>
          <w:rFonts w:ascii="Times New Roman" w:hAnsi="Times New Roman" w:cs="Times New Roman"/>
          <w:sz w:val="24"/>
          <w:szCs w:val="24"/>
        </w:rPr>
        <w:t>például 2 lépés fel, 3 lépés balra…</w:t>
      </w:r>
    </w:p>
    <w:p w14:paraId="5A0EEBFA" w14:textId="44D08F06" w:rsidR="004833A7" w:rsidRPr="005125F9" w:rsidRDefault="004833A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Négyzethálóra rajzolt</w:t>
      </w:r>
      <w:r w:rsidR="006A0DC3" w:rsidRPr="005125F9">
        <w:rPr>
          <w:rFonts w:ascii="Times New Roman" w:hAnsi="Times New Roman" w:cs="Times New Roman"/>
          <w:sz w:val="24"/>
          <w:szCs w:val="24"/>
        </w:rPr>
        <w:t xml:space="preserve">, koordináta-táblán ábrázolt </w:t>
      </w:r>
      <w:r w:rsidRPr="005125F9">
        <w:rPr>
          <w:rFonts w:ascii="Times New Roman" w:hAnsi="Times New Roman" w:cs="Times New Roman"/>
          <w:sz w:val="24"/>
          <w:szCs w:val="24"/>
        </w:rPr>
        <w:t>minta alapján a vonalvezetés diktálása társnak</w:t>
      </w:r>
    </w:p>
    <w:p w14:paraId="097FBE6D" w14:textId="60884C0B" w:rsidR="004833A7" w:rsidRPr="005125F9" w:rsidRDefault="004833A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Kincskeresés utasítások</w:t>
      </w:r>
      <w:r w:rsidR="003C5317" w:rsidRPr="005125F9">
        <w:rPr>
          <w:rFonts w:ascii="Times New Roman" w:hAnsi="Times New Roman" w:cs="Times New Roman"/>
          <w:sz w:val="24"/>
          <w:szCs w:val="24"/>
        </w:rPr>
        <w:t>, támpontok</w:t>
      </w:r>
      <w:r w:rsidRPr="005125F9">
        <w:rPr>
          <w:rFonts w:ascii="Times New Roman" w:hAnsi="Times New Roman" w:cs="Times New Roman"/>
          <w:sz w:val="24"/>
          <w:szCs w:val="24"/>
        </w:rPr>
        <w:t xml:space="preserve"> alapján</w:t>
      </w:r>
    </w:p>
    <w:p w14:paraId="04B8FE98" w14:textId="61043667" w:rsidR="004833A7" w:rsidRPr="005125F9" w:rsidRDefault="004833A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Kincskeresés </w:t>
      </w:r>
      <w:r w:rsidR="006A0DC3" w:rsidRPr="005125F9">
        <w:rPr>
          <w:rFonts w:ascii="Times New Roman" w:hAnsi="Times New Roman" w:cs="Times New Roman"/>
          <w:sz w:val="24"/>
          <w:szCs w:val="24"/>
        </w:rPr>
        <w:t xml:space="preserve">tapintható </w:t>
      </w:r>
      <w:r w:rsidRPr="005125F9">
        <w:rPr>
          <w:rFonts w:ascii="Times New Roman" w:hAnsi="Times New Roman" w:cs="Times New Roman"/>
          <w:sz w:val="24"/>
          <w:szCs w:val="24"/>
        </w:rPr>
        <w:t>térkép alapján</w:t>
      </w:r>
    </w:p>
    <w:p w14:paraId="480BBA07" w14:textId="4B955882" w:rsidR="004833A7" w:rsidRPr="005125F9" w:rsidRDefault="00B13A6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4833A7" w:rsidRPr="005125F9">
        <w:rPr>
          <w:rFonts w:ascii="Times New Roman" w:hAnsi="Times New Roman" w:cs="Times New Roman"/>
          <w:sz w:val="24"/>
          <w:szCs w:val="24"/>
        </w:rPr>
        <w:t>Torpedó” j</w:t>
      </w:r>
      <w:r w:rsidR="003C5317" w:rsidRPr="005125F9">
        <w:rPr>
          <w:rFonts w:ascii="Times New Roman" w:hAnsi="Times New Roman" w:cs="Times New Roman"/>
          <w:sz w:val="24"/>
          <w:szCs w:val="24"/>
        </w:rPr>
        <w:t>áték</w:t>
      </w:r>
    </w:p>
    <w:p w14:paraId="04EC69DA" w14:textId="3F496B57" w:rsidR="004833A7" w:rsidRPr="005125F9" w:rsidRDefault="00B13A6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4833A7" w:rsidRPr="005125F9">
        <w:rPr>
          <w:rFonts w:ascii="Times New Roman" w:hAnsi="Times New Roman" w:cs="Times New Roman"/>
          <w:sz w:val="24"/>
          <w:szCs w:val="24"/>
        </w:rPr>
        <w:t>Telefonos” játék</w:t>
      </w:r>
    </w:p>
    <w:p w14:paraId="050C3EE4" w14:textId="77777777" w:rsidR="002122CB" w:rsidRPr="005125F9" w:rsidRDefault="002122CB" w:rsidP="002122CB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Hely meghatározása speciális sakktáblán</w:t>
      </w:r>
    </w:p>
    <w:p w14:paraId="7CA5725C" w14:textId="0AE8224D" w:rsidR="004833A7" w:rsidRPr="005125F9" w:rsidRDefault="004833A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Térkép készítése tanteremről, iskolaudvarról, útvonalakról</w:t>
      </w:r>
    </w:p>
    <w:p w14:paraId="7B8CD7E5" w14:textId="1FC38D2A" w:rsidR="004833A7" w:rsidRPr="005125F9" w:rsidRDefault="006A0DC3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B13A6D" w:rsidRPr="005125F9">
        <w:rPr>
          <w:rFonts w:ascii="Times New Roman" w:hAnsi="Times New Roman" w:cs="Times New Roman"/>
          <w:sz w:val="24"/>
          <w:szCs w:val="24"/>
        </w:rPr>
        <w:t>„</w:t>
      </w:r>
      <w:r w:rsidR="004833A7" w:rsidRPr="005125F9">
        <w:rPr>
          <w:rFonts w:ascii="Times New Roman" w:hAnsi="Times New Roman" w:cs="Times New Roman"/>
          <w:sz w:val="24"/>
          <w:szCs w:val="24"/>
        </w:rPr>
        <w:t xml:space="preserve">Vándorvezér” játék sakktáblán égtájakkal, például </w:t>
      </w:r>
      <w:r w:rsidR="00B13A6D" w:rsidRPr="005125F9">
        <w:rPr>
          <w:rFonts w:ascii="Times New Roman" w:hAnsi="Times New Roman" w:cs="Times New Roman"/>
          <w:sz w:val="24"/>
          <w:szCs w:val="24"/>
        </w:rPr>
        <w:t>„</w:t>
      </w:r>
      <w:r w:rsidR="004833A7" w:rsidRPr="005125F9">
        <w:rPr>
          <w:rFonts w:ascii="Times New Roman" w:hAnsi="Times New Roman" w:cs="Times New Roman"/>
          <w:sz w:val="24"/>
          <w:szCs w:val="24"/>
        </w:rPr>
        <w:t>f4-ről 2 mezőt észak felé lépve hova jutunk?”</w:t>
      </w:r>
    </w:p>
    <w:p w14:paraId="2C0B3D18" w14:textId="36040237" w:rsidR="00072225" w:rsidRPr="005125F9" w:rsidRDefault="00072225" w:rsidP="00072225">
      <w:pPr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lastRenderedPageBreak/>
        <w:t>Speciális taneszközök:</w:t>
      </w:r>
    </w:p>
    <w:p w14:paraId="7FBC9B7F" w14:textId="492BB032" w:rsidR="00C04080" w:rsidRPr="005125F9" w:rsidRDefault="003C5317" w:rsidP="00C04080">
      <w:pPr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       </w:t>
      </w:r>
      <w:r w:rsidR="00C04080" w:rsidRPr="005125F9">
        <w:rPr>
          <w:rFonts w:ascii="Times New Roman" w:hAnsi="Times New Roman" w:cs="Times New Roman"/>
          <w:sz w:val="24"/>
          <w:szCs w:val="24"/>
        </w:rPr>
        <w:t xml:space="preserve">adaptált logikai lapok tartóval, tapintható, nagyított, kontrasztos jelek és ábrák, labirintus játék, lyukas tábla szögekkel, gumikkal, apró tárgyak, tároló dobozok, csúszásgátló, tálca, tapintható logikai játékok, diktafon, terepasztal, LEGO-készlet, kontrasztos, ill. tapintható jelzések a falakon, ajtókon, bábok, babzsákok, Tipróka, gumiszalag/szőnyegszegély/kötél, egymásra építhető eltérő felületű dobogók,  egyensúlyozó párna, négyzethálós füzet: GY L - 5−6, kétágú gyöngyös számoló rudak, taktilis párosítósorok, csengő, székek, „kincsek”, szükséges optikai segédeszközök, nagyítók, ceruzafogó, lágypapír, gumialátét, rajztábla, pontozó, </w:t>
      </w:r>
      <w:r w:rsidRPr="005125F9">
        <w:rPr>
          <w:rFonts w:ascii="Times New Roman" w:hAnsi="Times New Roman" w:cs="Times New Roman"/>
          <w:sz w:val="24"/>
          <w:szCs w:val="24"/>
        </w:rPr>
        <w:t>rajz</w:t>
      </w:r>
      <w:r w:rsidR="00C04080" w:rsidRPr="005125F9">
        <w:rPr>
          <w:rFonts w:ascii="Times New Roman" w:hAnsi="Times New Roman" w:cs="Times New Roman"/>
          <w:sz w:val="24"/>
          <w:szCs w:val="24"/>
        </w:rPr>
        <w:t xml:space="preserve">fóliák, </w:t>
      </w:r>
      <w:r w:rsidRPr="005125F9">
        <w:rPr>
          <w:rFonts w:ascii="Times New Roman" w:hAnsi="Times New Roman" w:cs="Times New Roman"/>
          <w:sz w:val="24"/>
          <w:szCs w:val="24"/>
        </w:rPr>
        <w:t xml:space="preserve">speciális sakk-készlet, koordináta-tábla, </w:t>
      </w:r>
      <w:r w:rsidR="009F48C0" w:rsidRPr="005125F9">
        <w:rPr>
          <w:rFonts w:ascii="Times New Roman" w:hAnsi="Times New Roman" w:cs="Times New Roman"/>
          <w:sz w:val="24"/>
          <w:szCs w:val="24"/>
        </w:rPr>
        <w:t xml:space="preserve">fehérbot, kasztanyetta, </w:t>
      </w:r>
    </w:p>
    <w:p w14:paraId="52D5D890" w14:textId="77777777" w:rsidR="00072225" w:rsidRPr="005125F9" w:rsidRDefault="00072225" w:rsidP="00072225">
      <w:pPr>
        <w:rPr>
          <w:rFonts w:ascii="Times New Roman" w:hAnsi="Times New Roman" w:cs="Times New Roman"/>
          <w:sz w:val="24"/>
          <w:szCs w:val="24"/>
        </w:rPr>
      </w:pPr>
    </w:p>
    <w:p w14:paraId="7A4C038E" w14:textId="295B9695" w:rsidR="008A712D" w:rsidRPr="005125F9" w:rsidRDefault="00761EBA" w:rsidP="00761EB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Témakör</w:t>
      </w:r>
      <w:r w:rsidR="008A712D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: 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>Összefüggések, kapcsolatok, szabályszerűségek felismerése</w:t>
      </w:r>
    </w:p>
    <w:p w14:paraId="51314FCE" w14:textId="40E62774" w:rsidR="008A712D" w:rsidRPr="005125F9" w:rsidRDefault="00761EBA" w:rsidP="001871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8A712D" w:rsidRPr="005125F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>1</w:t>
      </w:r>
      <w:r w:rsidR="006031C5" w:rsidRPr="005125F9">
        <w:rPr>
          <w:rFonts w:ascii="Times New Roman" w:hAnsi="Times New Roman" w:cs="Times New Roman"/>
          <w:b/>
          <w:sz w:val="24"/>
          <w:szCs w:val="24"/>
        </w:rPr>
        <w:t>8</w:t>
      </w:r>
      <w:r w:rsidRPr="005125F9">
        <w:rPr>
          <w:rFonts w:ascii="Times New Roman" w:hAnsi="Times New Roman" w:cs="Times New Roman"/>
          <w:b/>
          <w:sz w:val="24"/>
          <w:szCs w:val="24"/>
        </w:rPr>
        <w:t xml:space="preserve"> óra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72AF12" w14:textId="35DD8838" w:rsidR="00D27777" w:rsidRPr="005125F9" w:rsidRDefault="0028490B" w:rsidP="001871F3">
      <w:pPr>
        <w:pStyle w:val="Cmsor3"/>
        <w:spacing w:before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A témakör tartalma további tanórák</w:t>
      </w:r>
      <w:r w:rsidR="0017154C" w:rsidRPr="005125F9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5125F9">
        <w:rPr>
          <w:rFonts w:ascii="Times New Roman" w:hAnsi="Times New Roman" w:cs="Times New Roman"/>
          <w:color w:val="auto"/>
          <w:sz w:val="24"/>
          <w:szCs w:val="24"/>
        </w:rPr>
        <w:t>n is folyamatosan jelenjen meg</w:t>
      </w:r>
      <w:r w:rsidR="006F0E77" w:rsidRPr="005125F9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19BFF5D0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7445E9ED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392C203C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részt vesz memóriajátékokban különféle tulajdonságok szerinti párok keresésében;</w:t>
      </w:r>
    </w:p>
    <w:p w14:paraId="6CDD7071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megfogalmazza a személyek, tárgyak, dolgok, időpontok, számok, testek, síklapok közötti egyszerű viszonyokat, kapcsolatokat;</w:t>
      </w:r>
    </w:p>
    <w:p w14:paraId="062F864E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érti a problémákban szereplő adatok viszonyát;</w:t>
      </w:r>
    </w:p>
    <w:p w14:paraId="68401D80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megfogalmazza a felismert összefüggéseket;</w:t>
      </w:r>
    </w:p>
    <w:p w14:paraId="7EB8960E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összefüggéseket keres sorozatok elemei között; </w:t>
      </w:r>
    </w:p>
    <w:p w14:paraId="0A61A022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megadott szabály szerint sorozatot alkot; megértett probléma értelmezéséhez, megoldásához sorozatot, táblázatot állít elő modellként;</w:t>
      </w:r>
    </w:p>
    <w:p w14:paraId="5E48F45E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tárgyakkal, logikai készletek elemeivel kirakott periodikus sorozatokat folytat;</w:t>
      </w:r>
    </w:p>
    <w:p w14:paraId="2FD3A6F2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felsorolja az évszakokat, hónapokat, napokat, napszakokat egymás után, tetszőleges kezdőponttól is;</w:t>
      </w:r>
    </w:p>
    <w:p w14:paraId="65B861DC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ismert műveletekkel alkotott sorozat, táblázat szabályát felismeri; ismert szabály szerint megkezdett sorozatot, táblázatot helyesen, önállóan folytat;</w:t>
      </w:r>
    </w:p>
    <w:p w14:paraId="6D8F2DDB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tárgyakkal, számokkal kapcsolatos gépjátékhoz szabályt alkot; felismeri az egyszerű gép megfordításával nyert gép szabályát;</w:t>
      </w:r>
    </w:p>
    <w:p w14:paraId="28DF0AD8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felismer kapcsolatot elempárok, elemhármasok tagjai között;</w:t>
      </w:r>
    </w:p>
    <w:p w14:paraId="0FAFC3AF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szabályjátékok során létrehoz a felismert kapcsolat alapján további elempárokat, elemhármasokat; </w:t>
      </w:r>
    </w:p>
    <w:p w14:paraId="64F2C16D" w14:textId="649D975A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a sorozatban, táblázatban, gépjátékokban felismert összefüggést megfogalmazza saját szavaival, </w:t>
      </w:r>
      <w:r w:rsidR="00217582" w:rsidRPr="005125F9">
        <w:rPr>
          <w:rFonts w:ascii="Times New Roman" w:hAnsi="Times New Roman" w:cs="Times New Roman"/>
          <w:sz w:val="24"/>
          <w:szCs w:val="24"/>
        </w:rPr>
        <w:t xml:space="preserve">gyengénlátó tanuló </w:t>
      </w:r>
      <w:r w:rsidRPr="005125F9">
        <w:rPr>
          <w:rFonts w:ascii="Times New Roman" w:hAnsi="Times New Roman" w:cs="Times New Roman"/>
          <w:sz w:val="24"/>
          <w:szCs w:val="24"/>
        </w:rPr>
        <w:t>nyíljelöléssel vagy nyitott mondattal.</w:t>
      </w:r>
    </w:p>
    <w:p w14:paraId="08326372" w14:textId="4F039D88" w:rsidR="008A712D" w:rsidRPr="005125F9" w:rsidRDefault="00761EBA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101DCD74" w14:textId="6C745FEE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Személyek, tárgyak, dolgok, számok, testek, síklapok között megjelenő </w:t>
      </w:r>
      <w:r w:rsidR="00743845" w:rsidRPr="005125F9">
        <w:rPr>
          <w:rFonts w:ascii="Times New Roman" w:hAnsi="Times New Roman" w:cs="Times New Roman"/>
          <w:sz w:val="24"/>
          <w:szCs w:val="24"/>
        </w:rPr>
        <w:t>kapcsolatok</w:t>
      </w:r>
      <w:r w:rsidRPr="005125F9">
        <w:rPr>
          <w:rFonts w:ascii="Times New Roman" w:hAnsi="Times New Roman" w:cs="Times New Roman"/>
          <w:sz w:val="24"/>
          <w:szCs w:val="24"/>
        </w:rPr>
        <w:t xml:space="preserve"> megfigyelése</w:t>
      </w:r>
      <w:r w:rsidR="0035596C" w:rsidRPr="005125F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35596C" w:rsidRPr="005125F9">
        <w:rPr>
          <w:rFonts w:ascii="Times New Roman" w:hAnsi="Times New Roman" w:cs="Times New Roman"/>
          <w:sz w:val="24"/>
          <w:szCs w:val="24"/>
        </w:rPr>
        <w:t>sokoldalú érzékeléssel</w:t>
      </w:r>
      <w:r w:rsidRPr="005125F9">
        <w:rPr>
          <w:rFonts w:ascii="Times New Roman" w:hAnsi="Times New Roman" w:cs="Times New Roman"/>
          <w:sz w:val="24"/>
          <w:szCs w:val="24"/>
        </w:rPr>
        <w:t>, felfedezése, megnevezése</w:t>
      </w:r>
    </w:p>
    <w:p w14:paraId="625FA817" w14:textId="320E72E4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Számpárok, számhármasok közötti kapcsolatok felfedezése, jellemzése</w:t>
      </w:r>
    </w:p>
    <w:p w14:paraId="128CCFC2" w14:textId="00176C77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Változó helyzetek megfigyelése, a változás jelölése </w:t>
      </w:r>
      <w:r w:rsidR="00217582" w:rsidRPr="005125F9">
        <w:rPr>
          <w:rFonts w:ascii="Times New Roman" w:hAnsi="Times New Roman" w:cs="Times New Roman"/>
          <w:sz w:val="24"/>
          <w:szCs w:val="24"/>
        </w:rPr>
        <w:t xml:space="preserve">gyengénlátó tanuló esetén </w:t>
      </w:r>
      <w:r w:rsidRPr="005125F9">
        <w:rPr>
          <w:rFonts w:ascii="Times New Roman" w:hAnsi="Times New Roman" w:cs="Times New Roman"/>
          <w:sz w:val="24"/>
          <w:szCs w:val="24"/>
        </w:rPr>
        <w:t>nyíllal</w:t>
      </w:r>
    </w:p>
    <w:p w14:paraId="3F0AF9A1" w14:textId="09D12DF9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lastRenderedPageBreak/>
        <w:t>Tárgyakkal, logikai készletek elemeivel kirakott periodikus sorozatok folytatása</w:t>
      </w:r>
    </w:p>
    <w:p w14:paraId="23175927" w14:textId="1DA8CD1A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Az évszakok, hónapok, napok </w:t>
      </w:r>
      <w:r w:rsidR="00217582" w:rsidRPr="005125F9">
        <w:rPr>
          <w:rFonts w:ascii="Times New Roman" w:hAnsi="Times New Roman" w:cs="Times New Roman"/>
          <w:sz w:val="24"/>
          <w:szCs w:val="24"/>
        </w:rPr>
        <w:t>f</w:t>
      </w:r>
      <w:r w:rsidRPr="005125F9">
        <w:rPr>
          <w:rFonts w:ascii="Times New Roman" w:hAnsi="Times New Roman" w:cs="Times New Roman"/>
          <w:sz w:val="24"/>
          <w:szCs w:val="24"/>
        </w:rPr>
        <w:t>elsorolása egymás után tetszőleges kezdőpontból</w:t>
      </w:r>
    </w:p>
    <w:p w14:paraId="51C3E178" w14:textId="317901DE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Ismert műveletekkel alkotott sorozat szabályának felismerése</w:t>
      </w:r>
    </w:p>
    <w:p w14:paraId="11D6A6D6" w14:textId="77A42BF1" w:rsidR="006C77CF" w:rsidRPr="005125F9" w:rsidRDefault="006C77CF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Megkezdett sorozat folytatása a felismert szabály szerint mindkét irányba</w:t>
      </w:r>
    </w:p>
    <w:p w14:paraId="62AD8A30" w14:textId="4E26FA51" w:rsidR="008A712D" w:rsidRPr="005125F9" w:rsidRDefault="006C77CF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Sorozat szabályának megfogalmazása, egyszerűbb esetben jelekkel is (például: nyíljelöléssel vagy nyitott mondattal)</w:t>
      </w:r>
    </w:p>
    <w:p w14:paraId="4A3389EA" w14:textId="316822AD" w:rsidR="0083092A" w:rsidRPr="005125F9" w:rsidRDefault="0083092A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Gépjátékok különféle elemekkel (például: tárgyak, számok, alakzatok)</w:t>
      </w:r>
    </w:p>
    <w:p w14:paraId="369B4C39" w14:textId="3E3BD14B" w:rsidR="008A712D" w:rsidRPr="005125F9" w:rsidRDefault="0083092A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G</w:t>
      </w:r>
      <w:r w:rsidR="008A712D" w:rsidRPr="005125F9">
        <w:rPr>
          <w:rFonts w:ascii="Times New Roman" w:hAnsi="Times New Roman" w:cs="Times New Roman"/>
          <w:sz w:val="24"/>
          <w:szCs w:val="24"/>
        </w:rPr>
        <w:t>épjátékhoz szabály alkotása; az egyszerű gép szabályának megfordításával nyert gép szabályának felismerése</w:t>
      </w:r>
    </w:p>
    <w:p w14:paraId="7CF6BA57" w14:textId="5ED4673C" w:rsidR="006C77CF" w:rsidRPr="005125F9" w:rsidRDefault="006C77CF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Szabályjátékokban az elempárok, elemhármasok megjelenítése táblázatban</w:t>
      </w:r>
    </w:p>
    <w:p w14:paraId="7EC7F90D" w14:textId="5F55D6CD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Szabályjátékok során a felismert kapcsolat alapján további elempárok, elemhármasok létrehozása</w:t>
      </w:r>
    </w:p>
    <w:p w14:paraId="7B1E619E" w14:textId="054B065D" w:rsidR="00743845" w:rsidRPr="005125F9" w:rsidRDefault="00743845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Táblázatokban, gépjátékokban a felismert összefüggések megfogalmazása, egyszerűbb esetekben jelekkel is (például: nyíljelöléssel vagy nyitott mondattal)</w:t>
      </w:r>
    </w:p>
    <w:p w14:paraId="1A36F9E2" w14:textId="23837FFA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</w:t>
      </w:r>
      <w:r w:rsidR="00743845" w:rsidRPr="005125F9">
        <w:rPr>
          <w:rFonts w:ascii="Times New Roman" w:hAnsi="Times New Roman" w:cs="Times New Roman"/>
          <w:sz w:val="24"/>
          <w:szCs w:val="24"/>
        </w:rPr>
        <w:t>orozatok, s</w:t>
      </w:r>
      <w:r w:rsidRPr="005125F9">
        <w:rPr>
          <w:rFonts w:ascii="Times New Roman" w:hAnsi="Times New Roman" w:cs="Times New Roman"/>
          <w:sz w:val="24"/>
          <w:szCs w:val="24"/>
        </w:rPr>
        <w:t>zabályjátékok alkotása</w:t>
      </w:r>
    </w:p>
    <w:p w14:paraId="4A1D09CD" w14:textId="71D02C90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Megértett probléma értelmezéséhez, megoldásához sorozat, táblázat</w:t>
      </w:r>
      <w:r w:rsidR="00F52DD1" w:rsidRPr="005125F9">
        <w:rPr>
          <w:rFonts w:ascii="Times New Roman" w:hAnsi="Times New Roman" w:cs="Times New Roman"/>
          <w:sz w:val="24"/>
          <w:szCs w:val="24"/>
        </w:rPr>
        <w:t xml:space="preserve">, </w:t>
      </w:r>
      <w:r w:rsidR="00217582" w:rsidRPr="005125F9">
        <w:rPr>
          <w:rFonts w:ascii="Times New Roman" w:hAnsi="Times New Roman" w:cs="Times New Roman"/>
          <w:sz w:val="24"/>
          <w:szCs w:val="24"/>
        </w:rPr>
        <w:t xml:space="preserve">gyengénlátó tanuló esetén </w:t>
      </w:r>
      <w:r w:rsidRPr="005125F9">
        <w:rPr>
          <w:rFonts w:ascii="Times New Roman" w:hAnsi="Times New Roman" w:cs="Times New Roman"/>
          <w:sz w:val="24"/>
          <w:szCs w:val="24"/>
        </w:rPr>
        <w:t>nyíldiagram</w:t>
      </w:r>
      <w:r w:rsidR="00F52DD1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Pr="005125F9">
        <w:rPr>
          <w:rFonts w:ascii="Times New Roman" w:hAnsi="Times New Roman" w:cs="Times New Roman"/>
          <w:sz w:val="24"/>
          <w:szCs w:val="24"/>
        </w:rPr>
        <w:t>alkotása modellként</w:t>
      </w:r>
    </w:p>
    <w:p w14:paraId="570DC7E0" w14:textId="210512A6" w:rsidR="008A712D" w:rsidRPr="005125F9" w:rsidRDefault="00FA118A" w:rsidP="00DA480C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3131AF11" w14:textId="7646F201" w:rsidR="004833A7" w:rsidRPr="005125F9" w:rsidRDefault="008A712D" w:rsidP="00FA118A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táblázat, nyitott mondat</w:t>
      </w:r>
    </w:p>
    <w:p w14:paraId="040A865D" w14:textId="22D14773" w:rsidR="00F21676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117AC7C4" w14:textId="5961BD40" w:rsidR="004833A7" w:rsidRPr="005125F9" w:rsidRDefault="004833A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Sorminták keresése környezetünkben, például épületeken, népviseleten</w:t>
      </w:r>
    </w:p>
    <w:p w14:paraId="2E4E6BC4" w14:textId="21D903CB" w:rsidR="004833A7" w:rsidRPr="005125F9" w:rsidRDefault="004833A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Periodikusan ismétlődő tevékenységek, például ki mosogat 5 nap múlva</w:t>
      </w:r>
    </w:p>
    <w:p w14:paraId="11891593" w14:textId="6CCAE2A3" w:rsidR="004833A7" w:rsidRPr="005125F9" w:rsidRDefault="004833A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Kakukktojás játékok</w:t>
      </w:r>
    </w:p>
    <w:p w14:paraId="530D53EF" w14:textId="1ABF1716" w:rsidR="004833A7" w:rsidRPr="005125F9" w:rsidRDefault="00B13A6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</w:t>
      </w:r>
      <w:r w:rsidR="004833A7" w:rsidRPr="005125F9">
        <w:rPr>
          <w:rFonts w:ascii="Times New Roman" w:hAnsi="Times New Roman" w:cs="Times New Roman"/>
          <w:sz w:val="24"/>
          <w:szCs w:val="24"/>
        </w:rPr>
        <w:t>Milyen nap lesz?” fejtörők: például egy hét múlva; holnapután, ha tegnapelőtt hétfő volt</w:t>
      </w:r>
    </w:p>
    <w:p w14:paraId="4159E61E" w14:textId="6F0358F0" w:rsidR="004833A7" w:rsidRPr="005125F9" w:rsidRDefault="004833A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Sorozatok alkotása szöges táblán kifeszített alakzatokkal, a sorozat szabályának megfigyelése, például egyre nagyobb négyzeteknél a növekedés szabályának megfigyelése</w:t>
      </w:r>
    </w:p>
    <w:p w14:paraId="30DDF520" w14:textId="06D4C75C" w:rsidR="004833A7" w:rsidRPr="005125F9" w:rsidRDefault="004833A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Kapcsolatok megfigyelése oda-vissza, például szülő-gyerek, testvér, osztálytárs; alacsonyabb, magasabb, egyforma magas; idősebb, fiatalabb, ugyanannyi idős</w:t>
      </w:r>
    </w:p>
    <w:p w14:paraId="5A15F5B7" w14:textId="32863846" w:rsidR="004833A7" w:rsidRPr="005125F9" w:rsidRDefault="00217582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B13A6D" w:rsidRPr="005125F9">
        <w:rPr>
          <w:rFonts w:ascii="Times New Roman" w:hAnsi="Times New Roman" w:cs="Times New Roman"/>
          <w:sz w:val="24"/>
          <w:szCs w:val="24"/>
        </w:rPr>
        <w:t>„</w:t>
      </w:r>
      <w:r w:rsidR="004833A7" w:rsidRPr="005125F9">
        <w:rPr>
          <w:rFonts w:ascii="Times New Roman" w:hAnsi="Times New Roman" w:cs="Times New Roman"/>
          <w:sz w:val="24"/>
          <w:szCs w:val="24"/>
        </w:rPr>
        <w:t>Gépes játékok” egyváltozós, kétváltozós, fordított gépekkel számokkal, formákkal, szavakkal</w:t>
      </w:r>
    </w:p>
    <w:p w14:paraId="6229A78D" w14:textId="1F392AAB" w:rsidR="00900D37" w:rsidRPr="005125F9" w:rsidRDefault="00900D37" w:rsidP="00900D37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Speciális taneszközök:</w:t>
      </w:r>
    </w:p>
    <w:p w14:paraId="386527D0" w14:textId="00A9AF32" w:rsidR="007B7BB4" w:rsidRPr="005125F9" w:rsidRDefault="007B7BB4" w:rsidP="007B7BB4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csengők, ritmushangszerek, diktafon, képernyőolvasó programok, adaptált logikai lapok tartóval, tapintható, nagyított, kontrasztos jelek és ábrák, adaptált számolókorongok, tapintható halmazkarikák, kis-és nagy tárgydobozok, L</w:t>
      </w:r>
      <w:r w:rsidR="00A22D08" w:rsidRPr="005125F9">
        <w:rPr>
          <w:rFonts w:ascii="Times New Roman" w:hAnsi="Times New Roman" w:cs="Times New Roman"/>
          <w:sz w:val="24"/>
          <w:szCs w:val="24"/>
        </w:rPr>
        <w:t>EGO-készlet,</w:t>
      </w:r>
      <w:r w:rsidR="00E26836"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Pr="005125F9">
        <w:rPr>
          <w:rFonts w:ascii="Times New Roman" w:hAnsi="Times New Roman" w:cs="Times New Roman"/>
          <w:sz w:val="24"/>
          <w:szCs w:val="24"/>
        </w:rPr>
        <w:t xml:space="preserve">lyukas tábla, eltérő méretű </w:t>
      </w:r>
      <w:r w:rsidR="00E26836" w:rsidRPr="005125F9">
        <w:rPr>
          <w:rFonts w:ascii="Times New Roman" w:hAnsi="Times New Roman" w:cs="Times New Roman"/>
          <w:sz w:val="24"/>
          <w:szCs w:val="24"/>
        </w:rPr>
        <w:t>P</w:t>
      </w:r>
      <w:r w:rsidRPr="005125F9">
        <w:rPr>
          <w:rFonts w:ascii="Times New Roman" w:hAnsi="Times New Roman" w:cs="Times New Roman"/>
          <w:sz w:val="24"/>
          <w:szCs w:val="24"/>
        </w:rPr>
        <w:t>ötyik, tároló dobozok, csúszásgátló, tálca, mágnes</w:t>
      </w:r>
      <w:r w:rsidR="00A22D08" w:rsidRPr="005125F9">
        <w:rPr>
          <w:rFonts w:ascii="Times New Roman" w:hAnsi="Times New Roman" w:cs="Times New Roman"/>
          <w:sz w:val="24"/>
          <w:szCs w:val="24"/>
        </w:rPr>
        <w:t>es kirakó</w:t>
      </w:r>
      <w:r w:rsidRPr="005125F9">
        <w:rPr>
          <w:rFonts w:ascii="Times New Roman" w:hAnsi="Times New Roman" w:cs="Times New Roman"/>
          <w:sz w:val="24"/>
          <w:szCs w:val="24"/>
        </w:rPr>
        <w:t xml:space="preserve">készlet, tárgydobozok, táblázatos elrendezés lekövetésére alkalmas </w:t>
      </w:r>
      <w:r w:rsidR="00A22D08" w:rsidRPr="005125F9">
        <w:rPr>
          <w:rFonts w:ascii="Times New Roman" w:hAnsi="Times New Roman" w:cs="Times New Roman"/>
          <w:sz w:val="24"/>
          <w:szCs w:val="24"/>
        </w:rPr>
        <w:t xml:space="preserve">tapintható </w:t>
      </w:r>
      <w:r w:rsidRPr="005125F9">
        <w:rPr>
          <w:rFonts w:ascii="Times New Roman" w:hAnsi="Times New Roman" w:cs="Times New Roman"/>
          <w:sz w:val="24"/>
          <w:szCs w:val="24"/>
        </w:rPr>
        <w:t xml:space="preserve">tábla, rekeszes elrendezésű dobozok, </w:t>
      </w:r>
      <w:r w:rsidR="00A22D08" w:rsidRPr="005125F9">
        <w:rPr>
          <w:rFonts w:ascii="Times New Roman" w:hAnsi="Times New Roman" w:cs="Times New Roman"/>
          <w:sz w:val="24"/>
          <w:szCs w:val="24"/>
        </w:rPr>
        <w:t>GEOMAG-készlet</w:t>
      </w:r>
    </w:p>
    <w:p w14:paraId="1BB5246A" w14:textId="77777777" w:rsidR="007B7BB4" w:rsidRPr="005125F9" w:rsidRDefault="007B7BB4" w:rsidP="007B7BB4">
      <w:pPr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6F26A3C1" w14:textId="77777777" w:rsidR="007B7BB4" w:rsidRPr="005125F9" w:rsidRDefault="007B7BB4" w:rsidP="00900D37">
      <w:pPr>
        <w:rPr>
          <w:rFonts w:ascii="Times New Roman" w:hAnsi="Times New Roman" w:cs="Times New Roman"/>
          <w:sz w:val="24"/>
          <w:szCs w:val="24"/>
        </w:rPr>
      </w:pPr>
    </w:p>
    <w:p w14:paraId="69306664" w14:textId="2462F53A" w:rsidR="008A712D" w:rsidRPr="005125F9" w:rsidRDefault="00761EBA" w:rsidP="00761EB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lastRenderedPageBreak/>
        <w:t>Témakör</w:t>
      </w:r>
      <w:r w:rsidR="008A712D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: 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>Adatok megfigyelése</w:t>
      </w:r>
    </w:p>
    <w:p w14:paraId="00D4F900" w14:textId="58846BC6" w:rsidR="008A712D" w:rsidRPr="005125F9" w:rsidRDefault="00761EBA" w:rsidP="008A712D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8A712D" w:rsidRPr="005125F9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6031C5" w:rsidRPr="005125F9">
        <w:rPr>
          <w:rFonts w:ascii="Times New Roman" w:eastAsia="Cambria" w:hAnsi="Times New Roman" w:cs="Times New Roman"/>
          <w:b/>
          <w:bCs/>
          <w:sz w:val="24"/>
          <w:szCs w:val="24"/>
        </w:rPr>
        <w:t>6</w:t>
      </w:r>
      <w:r w:rsidRPr="005125F9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14:paraId="21A245CD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695C7B99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1BFE8A48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adatokat gyűjt a környezetében;</w:t>
      </w:r>
    </w:p>
    <w:p w14:paraId="0F0B9CA3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adatokat rögzít későbbi elemzés céljából;</w:t>
      </w:r>
    </w:p>
    <w:p w14:paraId="4B84E0B2" w14:textId="3DBF7622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gyűjtött adatokat táblázatba rendez,</w:t>
      </w:r>
      <w:r w:rsidR="0000082B" w:rsidRPr="005125F9">
        <w:rPr>
          <w:rFonts w:ascii="Times New Roman" w:hAnsi="Times New Roman" w:cs="Times New Roman"/>
          <w:sz w:val="24"/>
          <w:szCs w:val="24"/>
        </w:rPr>
        <w:t xml:space="preserve"> kirakással,</w:t>
      </w:r>
      <w:r w:rsidRPr="005125F9">
        <w:rPr>
          <w:rFonts w:ascii="Times New Roman" w:hAnsi="Times New Roman" w:cs="Times New Roman"/>
          <w:sz w:val="24"/>
          <w:szCs w:val="24"/>
        </w:rPr>
        <w:t xml:space="preserve"> </w:t>
      </w:r>
      <w:r w:rsidR="00FA4316" w:rsidRPr="005125F9">
        <w:rPr>
          <w:rFonts w:ascii="Times New Roman" w:hAnsi="Times New Roman" w:cs="Times New Roman"/>
          <w:sz w:val="24"/>
          <w:szCs w:val="24"/>
        </w:rPr>
        <w:t xml:space="preserve">gyengénlátó tanuló </w:t>
      </w:r>
      <w:r w:rsidRPr="005125F9">
        <w:rPr>
          <w:rFonts w:ascii="Times New Roman" w:hAnsi="Times New Roman" w:cs="Times New Roman"/>
          <w:sz w:val="24"/>
          <w:szCs w:val="24"/>
        </w:rPr>
        <w:t>diagramon ábrázol;</w:t>
      </w:r>
    </w:p>
    <w:p w14:paraId="43ACF171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adatokat gyűjt ki táblázatból, adatokat olvas le diagramról;</w:t>
      </w:r>
    </w:p>
    <w:p w14:paraId="5CB761A7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jellemzi az összességeket.</w:t>
      </w:r>
    </w:p>
    <w:p w14:paraId="18241487" w14:textId="312D018C" w:rsidR="008A712D" w:rsidRPr="005125F9" w:rsidRDefault="00761EBA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3B343285" w14:textId="795289D5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Minőségi és mennyiségi tulajdonsággal kapcsolatos adatok megfigyelése, gyűjtése, rögzítése tanítói segítséggel </w:t>
      </w:r>
    </w:p>
    <w:p w14:paraId="6B03C422" w14:textId="125FFDBA" w:rsidR="00072FEF" w:rsidRPr="005125F9" w:rsidRDefault="00072FEF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Adatgyű</w:t>
      </w:r>
      <w:r w:rsidR="005E3A5C" w:rsidRPr="005125F9">
        <w:rPr>
          <w:rFonts w:ascii="Times New Roman" w:hAnsi="Times New Roman" w:cs="Times New Roman"/>
          <w:sz w:val="24"/>
          <w:szCs w:val="24"/>
        </w:rPr>
        <w:t>jtés vásárlással kapcsolatban (p</w:t>
      </w:r>
      <w:r w:rsidRPr="005125F9">
        <w:rPr>
          <w:rFonts w:ascii="Times New Roman" w:hAnsi="Times New Roman" w:cs="Times New Roman"/>
          <w:sz w:val="24"/>
          <w:szCs w:val="24"/>
        </w:rPr>
        <w:t>éldául: árak megfigyelése boltokban, nyugtán)</w:t>
      </w:r>
    </w:p>
    <w:p w14:paraId="5C82E9FD" w14:textId="6E7EA4E4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Mért adatok lejegyzése</w:t>
      </w:r>
    </w:p>
    <w:p w14:paraId="2557684D" w14:textId="32CD8A71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Közös tevékenységek során szerzett adatok alapján egyszerű </w:t>
      </w:r>
      <w:r w:rsidR="00FA4316" w:rsidRPr="005125F9">
        <w:rPr>
          <w:rFonts w:ascii="Times New Roman" w:hAnsi="Times New Roman" w:cs="Times New Roman"/>
          <w:sz w:val="24"/>
          <w:szCs w:val="24"/>
        </w:rPr>
        <w:t xml:space="preserve">/tapintható </w:t>
      </w:r>
      <w:r w:rsidRPr="005125F9">
        <w:rPr>
          <w:rFonts w:ascii="Times New Roman" w:hAnsi="Times New Roman" w:cs="Times New Roman"/>
          <w:sz w:val="24"/>
          <w:szCs w:val="24"/>
        </w:rPr>
        <w:t>diagram készítése térben és síkban</w:t>
      </w:r>
    </w:p>
    <w:p w14:paraId="25492033" w14:textId="1244EECA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Egyszerű </w:t>
      </w:r>
      <w:r w:rsidR="00FA4316" w:rsidRPr="005125F9">
        <w:rPr>
          <w:rFonts w:ascii="Times New Roman" w:hAnsi="Times New Roman" w:cs="Times New Roman"/>
          <w:sz w:val="24"/>
          <w:szCs w:val="24"/>
        </w:rPr>
        <w:t xml:space="preserve">/tapintható </w:t>
      </w:r>
      <w:r w:rsidRPr="005125F9">
        <w:rPr>
          <w:rFonts w:ascii="Times New Roman" w:hAnsi="Times New Roman" w:cs="Times New Roman"/>
          <w:sz w:val="24"/>
          <w:szCs w:val="24"/>
        </w:rPr>
        <w:t>diagramról adatok, összefüggések leolvasása</w:t>
      </w:r>
    </w:p>
    <w:p w14:paraId="01651049" w14:textId="7BB68CEA" w:rsidR="008A712D" w:rsidRPr="005125F9" w:rsidRDefault="009B1C4E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</w:t>
      </w:r>
      <w:r w:rsidR="008A712D" w:rsidRPr="005125F9">
        <w:rPr>
          <w:rFonts w:ascii="Times New Roman" w:hAnsi="Times New Roman" w:cs="Times New Roman"/>
          <w:sz w:val="24"/>
          <w:szCs w:val="24"/>
        </w:rPr>
        <w:t>z összes adat együttes jellemző</w:t>
      </w:r>
      <w:r w:rsidR="004C2D17" w:rsidRPr="005125F9">
        <w:rPr>
          <w:rFonts w:ascii="Times New Roman" w:hAnsi="Times New Roman" w:cs="Times New Roman"/>
          <w:sz w:val="24"/>
          <w:szCs w:val="24"/>
        </w:rPr>
        <w:t>i</w:t>
      </w:r>
      <w:r w:rsidR="008A712D" w:rsidRPr="005125F9">
        <w:rPr>
          <w:rFonts w:ascii="Times New Roman" w:hAnsi="Times New Roman" w:cs="Times New Roman"/>
          <w:sz w:val="24"/>
          <w:szCs w:val="24"/>
        </w:rPr>
        <w:t>nek megfigyelése</w:t>
      </w:r>
      <w:r w:rsidRPr="005125F9">
        <w:rPr>
          <w:rFonts w:ascii="Times New Roman" w:hAnsi="Times New Roman" w:cs="Times New Roman"/>
          <w:sz w:val="24"/>
          <w:szCs w:val="24"/>
        </w:rPr>
        <w:t>, például egyenlő adatok, legkisebb, legnagyobb kiválasztása</w:t>
      </w:r>
    </w:p>
    <w:p w14:paraId="1D2E6623" w14:textId="67AFC09E" w:rsidR="008A712D" w:rsidRPr="005125F9" w:rsidRDefault="00FA118A" w:rsidP="00DA480C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29C98C39" w14:textId="2548F9E0" w:rsidR="004833A7" w:rsidRPr="005125F9" w:rsidRDefault="008A712D" w:rsidP="00FA118A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adat, diagram</w:t>
      </w:r>
    </w:p>
    <w:p w14:paraId="51AEB9F4" w14:textId="3720A1CE" w:rsidR="00F21676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63FE13A9" w14:textId="7BA6CC6E" w:rsidR="004833A7" w:rsidRPr="005125F9" w:rsidRDefault="004833A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Mérések testnevelésórán, például időeredmények, kislabdadobás hossza, távolugrás hossza; eredmények rögzítése; ábrázolása közösen</w:t>
      </w:r>
    </w:p>
    <w:p w14:paraId="25452AF0" w14:textId="6DBC4E47" w:rsidR="004833A7" w:rsidRPr="005125F9" w:rsidRDefault="004833A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Piacon több árusnál ugyanazon termék árának összehasonlítása, csoportonként más-más termék árának megfigyelése, lejegyzése</w:t>
      </w:r>
    </w:p>
    <w:p w14:paraId="6C13DA86" w14:textId="47BF4E32" w:rsidR="00585BCC" w:rsidRPr="005125F9" w:rsidRDefault="00585BCC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Az osztály tanulóinak magasságmérése- a mérési eredmények </w:t>
      </w:r>
      <w:r w:rsidR="00F75D57" w:rsidRPr="005125F9">
        <w:rPr>
          <w:rFonts w:ascii="Times New Roman" w:hAnsi="Times New Roman" w:cs="Times New Roman"/>
          <w:sz w:val="24"/>
          <w:szCs w:val="24"/>
        </w:rPr>
        <w:t>tapintható jelölése. Az adatok összevetése.</w:t>
      </w:r>
    </w:p>
    <w:p w14:paraId="29C4D035" w14:textId="3376375A" w:rsidR="00FA4316" w:rsidRPr="005125F9" w:rsidRDefault="00FA4316" w:rsidP="00FA4316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Speciális taneszközök:</w:t>
      </w:r>
    </w:p>
    <w:p w14:paraId="58C3A74F" w14:textId="7AA9929A" w:rsidR="002C2CB4" w:rsidRPr="005125F9" w:rsidRDefault="002C2CB4" w:rsidP="002C2CB4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felnagyított képek, ábrák, speciális optikai segédeszközök, pénzérmék, adaptált számolókorongok, tapintható dobókockák, LEGO-készlet, tálcák, csúszásgátló alátétek, pontírógép, adaptált logikai készlet, színesrúd készlet, mágneskészlet, tárgydobozok, táblázatos elrendezés lekövetésére alkalmas tapintható tábla, rekeszes dobozok, törtdoboz</w:t>
      </w:r>
      <w:r w:rsidR="00797383" w:rsidRPr="005125F9">
        <w:rPr>
          <w:rFonts w:ascii="Times New Roman" w:hAnsi="Times New Roman" w:cs="Times New Roman"/>
          <w:sz w:val="24"/>
          <w:szCs w:val="24"/>
        </w:rPr>
        <w:t>, folyadékszint</w:t>
      </w:r>
      <w:r w:rsidR="00C3199F" w:rsidRPr="005125F9">
        <w:rPr>
          <w:rFonts w:ascii="Times New Roman" w:hAnsi="Times New Roman" w:cs="Times New Roman"/>
          <w:sz w:val="24"/>
          <w:szCs w:val="24"/>
        </w:rPr>
        <w:t>jelző</w:t>
      </w:r>
      <w:r w:rsidR="00AC7F69" w:rsidRPr="005125F9">
        <w:rPr>
          <w:rFonts w:ascii="Times New Roman" w:hAnsi="Times New Roman" w:cs="Times New Roman"/>
          <w:sz w:val="24"/>
          <w:szCs w:val="24"/>
        </w:rPr>
        <w:t>, adaptált mérőeszközök</w:t>
      </w:r>
    </w:p>
    <w:p w14:paraId="593639DB" w14:textId="77777777" w:rsidR="00FA4316" w:rsidRPr="005125F9" w:rsidRDefault="00FA4316" w:rsidP="00FA4316">
      <w:pPr>
        <w:rPr>
          <w:rFonts w:ascii="Times New Roman" w:hAnsi="Times New Roman" w:cs="Times New Roman"/>
          <w:sz w:val="24"/>
          <w:szCs w:val="24"/>
        </w:rPr>
      </w:pPr>
    </w:p>
    <w:p w14:paraId="6174FE37" w14:textId="0CE3FAF0" w:rsidR="008A712D" w:rsidRPr="005125F9" w:rsidRDefault="00761EBA" w:rsidP="00761EB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Témakör</w:t>
      </w:r>
      <w:r w:rsidR="008A712D"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: </w:t>
      </w:r>
      <w:r w:rsidR="008A712D" w:rsidRPr="005125F9">
        <w:rPr>
          <w:rFonts w:ascii="Times New Roman" w:hAnsi="Times New Roman" w:cs="Times New Roman"/>
          <w:b/>
          <w:sz w:val="24"/>
          <w:szCs w:val="24"/>
        </w:rPr>
        <w:t>Valószínűségi gondolkodás</w:t>
      </w:r>
    </w:p>
    <w:p w14:paraId="23CCEBC4" w14:textId="7AD0A4B3" w:rsidR="00656C84" w:rsidRPr="005125F9" w:rsidRDefault="00761EBA" w:rsidP="000F7079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0B781E" w:rsidRPr="00512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1C5" w:rsidRPr="005125F9">
        <w:rPr>
          <w:rFonts w:ascii="Times New Roman" w:hAnsi="Times New Roman" w:cs="Times New Roman"/>
          <w:b/>
          <w:sz w:val="24"/>
          <w:szCs w:val="24"/>
        </w:rPr>
        <w:t>6</w:t>
      </w:r>
      <w:r w:rsidRPr="005125F9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14:paraId="031FA390" w14:textId="77777777" w:rsidR="00C74378" w:rsidRPr="005125F9" w:rsidRDefault="00C74378" w:rsidP="00C7437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6FD26A55" w14:textId="77777777" w:rsidR="00C74378" w:rsidRPr="005125F9" w:rsidRDefault="00C74378" w:rsidP="00C7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5F9">
        <w:rPr>
          <w:rFonts w:ascii="Times New Roman" w:hAnsi="Times New Roman" w:cs="Times New Roman"/>
          <w:b/>
          <w:sz w:val="24"/>
          <w:szCs w:val="24"/>
        </w:rPr>
        <w:lastRenderedPageBreak/>
        <w:t>A témakör tanulása eredményeként a tanuló:</w:t>
      </w:r>
    </w:p>
    <w:p w14:paraId="7646205C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részt vesz olyan játékokban, kísérletekben, melyekben a véletlen szerepet játszik;</w:t>
      </w:r>
    </w:p>
    <w:p w14:paraId="7B546653" w14:textId="6993880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tapasztalatai alapján</w:t>
      </w:r>
      <w:r w:rsidR="00AB785E" w:rsidRPr="005125F9">
        <w:rPr>
          <w:rFonts w:ascii="Times New Roman" w:hAnsi="Times New Roman" w:cs="Times New Roman"/>
          <w:sz w:val="24"/>
          <w:szCs w:val="24"/>
        </w:rPr>
        <w:t xml:space="preserve"> különbséget tesz</w:t>
      </w:r>
      <w:r w:rsidRPr="005125F9">
        <w:rPr>
          <w:rFonts w:ascii="Times New Roman" w:hAnsi="Times New Roman" w:cs="Times New Roman"/>
          <w:sz w:val="24"/>
          <w:szCs w:val="24"/>
        </w:rPr>
        <w:t xml:space="preserve"> a „biztos”, „lehetetlen”, „lehetséges, de nem biztos” események között;</w:t>
      </w:r>
    </w:p>
    <w:p w14:paraId="6FE6768F" w14:textId="0905B1E2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megítéli</w:t>
      </w:r>
      <w:r w:rsidR="00AB785E" w:rsidRPr="005125F9">
        <w:rPr>
          <w:rFonts w:ascii="Times New Roman" w:hAnsi="Times New Roman" w:cs="Times New Roman"/>
          <w:sz w:val="24"/>
          <w:szCs w:val="24"/>
        </w:rPr>
        <w:t xml:space="preserve"> a</w:t>
      </w:r>
      <w:r w:rsidRPr="005125F9">
        <w:rPr>
          <w:rFonts w:ascii="Times New Roman" w:hAnsi="Times New Roman" w:cs="Times New Roman"/>
          <w:sz w:val="24"/>
          <w:szCs w:val="24"/>
        </w:rPr>
        <w:t xml:space="preserve"> „biztos”, „lehetetlen”, „lehetséges, de nem biztos” eseményekkel kapcsolatos állítások igazságát;</w:t>
      </w:r>
    </w:p>
    <w:p w14:paraId="775F4841" w14:textId="4D28499D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tapasztalatai alapján tippet fogalmaz meg arról, hogy két esemény közül melyik esemény valószínűbb olyan</w:t>
      </w:r>
      <w:r w:rsidR="00AB785E" w:rsidRPr="005125F9">
        <w:rPr>
          <w:rFonts w:ascii="Times New Roman" w:hAnsi="Times New Roman" w:cs="Times New Roman"/>
          <w:sz w:val="24"/>
          <w:szCs w:val="24"/>
        </w:rPr>
        <w:t>,</w:t>
      </w:r>
      <w:r w:rsidRPr="005125F9">
        <w:rPr>
          <w:rFonts w:ascii="Times New Roman" w:hAnsi="Times New Roman" w:cs="Times New Roman"/>
          <w:sz w:val="24"/>
          <w:szCs w:val="24"/>
        </w:rPr>
        <w:t xml:space="preserve"> véletlentől függő szituációk során, melyekben a két esemény valószínűsége között jól belátható a különbség;</w:t>
      </w:r>
    </w:p>
    <w:p w14:paraId="1D63CCA4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tetszőleges vagy megadott módszerrel összeszámlálja az egyes kimenetelek előfordulásait olyan egyszerű játékokban, kísérletekben, amelyekben a véletlen szerepet játszik;</w:t>
      </w:r>
    </w:p>
    <w:p w14:paraId="18AE8021" w14:textId="77777777" w:rsidR="00C74378" w:rsidRPr="005125F9" w:rsidRDefault="00C74378" w:rsidP="00C74378">
      <w:pPr>
        <w:pStyle w:val="Listaszerbekezds"/>
        <w:ind w:left="426" w:hanging="360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a valószínűségi játékokban, kísérletekben megfogalmazott előzetes sejtését, tippjét összeveti a megfigyelt előfordulásokkal.</w:t>
      </w:r>
    </w:p>
    <w:p w14:paraId="0A0FD0F2" w14:textId="66D3AD41" w:rsidR="008A712D" w:rsidRPr="005125F9" w:rsidRDefault="00761EBA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1BCF8811" w14:textId="7B6D804F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Részvétel valószínűségi játékokban; intuitív esélylatolgatás</w:t>
      </w:r>
      <w:r w:rsidR="00CE5C2A" w:rsidRPr="005125F9">
        <w:rPr>
          <w:rFonts w:ascii="Times New Roman" w:hAnsi="Times New Roman" w:cs="Times New Roman"/>
          <w:sz w:val="24"/>
          <w:szCs w:val="24"/>
        </w:rPr>
        <w:t>, tippek megfogalmazása</w:t>
      </w:r>
    </w:p>
    <w:p w14:paraId="03A3B7D7" w14:textId="0B7DE7E0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Események megfigyelése valószínűségi kísérletekben</w:t>
      </w:r>
    </w:p>
    <w:p w14:paraId="3AD06768" w14:textId="78353D2F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Valószínűségi játékok során stratégiák alakítása, kipróbálása, értékelése</w:t>
      </w:r>
    </w:p>
    <w:p w14:paraId="0E62A5AA" w14:textId="496C9226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„Biztos”, „lehetséges, de nem biztos”, „lehetetlen” események megkülönböztetése</w:t>
      </w:r>
    </w:p>
    <w:p w14:paraId="797A16BD" w14:textId="62BF4A86" w:rsidR="008A712D" w:rsidRPr="005125F9" w:rsidRDefault="008A712D" w:rsidP="00194C5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Véletlen események gyakoriságának összeszámlálása, ábrázolása különféle módszerekkel: </w:t>
      </w:r>
      <w:r w:rsidR="00194C53" w:rsidRPr="005125F9">
        <w:rPr>
          <w:rFonts w:ascii="Times New Roman" w:hAnsi="Times New Roman" w:cs="Times New Roman"/>
          <w:sz w:val="24"/>
          <w:szCs w:val="24"/>
        </w:rPr>
        <w:t xml:space="preserve">táblázatba rögzítéssel, gyengénlátó tanuló esetén </w:t>
      </w:r>
      <w:r w:rsidRPr="005125F9">
        <w:rPr>
          <w:rFonts w:ascii="Times New Roman" w:hAnsi="Times New Roman" w:cs="Times New Roman"/>
          <w:sz w:val="24"/>
          <w:szCs w:val="24"/>
        </w:rPr>
        <w:t xml:space="preserve">strigulázással, diagrammal, </w:t>
      </w:r>
    </w:p>
    <w:p w14:paraId="5BC74266" w14:textId="652FA886" w:rsidR="008A712D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Véletlen események </w:t>
      </w:r>
      <w:r w:rsidR="00CE5C2A" w:rsidRPr="005125F9">
        <w:rPr>
          <w:rFonts w:ascii="Times New Roman" w:hAnsi="Times New Roman" w:cs="Times New Roman"/>
          <w:sz w:val="24"/>
          <w:szCs w:val="24"/>
        </w:rPr>
        <w:t>előfordulásainak</w:t>
      </w:r>
      <w:r w:rsidRPr="005125F9">
        <w:rPr>
          <w:rFonts w:ascii="Times New Roman" w:hAnsi="Times New Roman" w:cs="Times New Roman"/>
          <w:sz w:val="24"/>
          <w:szCs w:val="24"/>
        </w:rPr>
        <w:t xml:space="preserve"> vizsgálata, </w:t>
      </w:r>
      <w:r w:rsidR="00CE5C2A" w:rsidRPr="005125F9">
        <w:rPr>
          <w:rFonts w:ascii="Times New Roman" w:hAnsi="Times New Roman" w:cs="Times New Roman"/>
          <w:sz w:val="24"/>
          <w:szCs w:val="24"/>
        </w:rPr>
        <w:t xml:space="preserve">a kimenetelek számának összehasonlítása az előzetes tippekkel, </w:t>
      </w:r>
      <w:r w:rsidRPr="005125F9">
        <w:rPr>
          <w:rFonts w:ascii="Times New Roman" w:hAnsi="Times New Roman" w:cs="Times New Roman"/>
          <w:sz w:val="24"/>
          <w:szCs w:val="24"/>
        </w:rPr>
        <w:t>magyarázatok keresése</w:t>
      </w:r>
    </w:p>
    <w:p w14:paraId="38BCB42A" w14:textId="7C709126" w:rsidR="004833A7" w:rsidRPr="005125F9" w:rsidRDefault="008A712D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A </w:t>
      </w:r>
      <w:r w:rsidR="00FD53BC" w:rsidRPr="005125F9">
        <w:rPr>
          <w:rFonts w:ascii="Times New Roman" w:hAnsi="Times New Roman" w:cs="Times New Roman"/>
          <w:sz w:val="24"/>
          <w:szCs w:val="24"/>
        </w:rPr>
        <w:t>„</w:t>
      </w:r>
      <w:r w:rsidRPr="005125F9">
        <w:rPr>
          <w:rFonts w:ascii="Times New Roman" w:hAnsi="Times New Roman" w:cs="Times New Roman"/>
          <w:sz w:val="24"/>
          <w:szCs w:val="24"/>
        </w:rPr>
        <w:t xml:space="preserve">biztos” és </w:t>
      </w:r>
      <w:r w:rsidR="00FD53BC" w:rsidRPr="005125F9">
        <w:rPr>
          <w:rFonts w:ascii="Times New Roman" w:hAnsi="Times New Roman" w:cs="Times New Roman"/>
          <w:sz w:val="24"/>
          <w:szCs w:val="24"/>
        </w:rPr>
        <w:t>„</w:t>
      </w:r>
      <w:r w:rsidRPr="005125F9">
        <w:rPr>
          <w:rFonts w:ascii="Times New Roman" w:hAnsi="Times New Roman" w:cs="Times New Roman"/>
          <w:sz w:val="24"/>
          <w:szCs w:val="24"/>
        </w:rPr>
        <w:t>lehetetlen” cáfolata ellenpélda mutatásával</w:t>
      </w:r>
    </w:p>
    <w:p w14:paraId="4C0FE602" w14:textId="77777777" w:rsidR="001871F3" w:rsidRPr="005125F9" w:rsidRDefault="001871F3" w:rsidP="001871F3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18F7B817" w14:textId="129AC3F7" w:rsidR="001871F3" w:rsidRPr="005125F9" w:rsidRDefault="001871F3" w:rsidP="001871F3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Nincs új fogalom.</w:t>
      </w:r>
    </w:p>
    <w:p w14:paraId="79EC1F58" w14:textId="727B660E" w:rsidR="00F21676" w:rsidRPr="005125F9" w:rsidRDefault="00F21676" w:rsidP="007934DC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5125F9">
        <w:rPr>
          <w:rFonts w:ascii="Times New Roman" w:hAnsi="Times New Roman" w:cs="Times New Roman"/>
          <w:color w:val="auto"/>
          <w:sz w:val="24"/>
          <w:szCs w:val="24"/>
        </w:rPr>
        <w:t>Javasolt tevékenységek</w:t>
      </w:r>
    </w:p>
    <w:p w14:paraId="41B43936" w14:textId="7DC665C9" w:rsidR="004833A7" w:rsidRPr="005125F9" w:rsidRDefault="004833A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Játék eseménykártyákkal a „biztos”, „lehetséges, de nem biztos”, „lehetetlen” események megkülönböztetésére, események gyakoriságának megfigyelésére csoportmunkában: </w:t>
      </w:r>
    </w:p>
    <w:p w14:paraId="6DD1CC02" w14:textId="70ACA25C" w:rsidR="004833A7" w:rsidRPr="005125F9" w:rsidRDefault="004833A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Valószínűségi</w:t>
      </w:r>
      <w:r w:rsidR="009A4D3C" w:rsidRPr="005125F9">
        <w:rPr>
          <w:rFonts w:ascii="Times New Roman" w:hAnsi="Times New Roman" w:cs="Times New Roman"/>
          <w:sz w:val="24"/>
          <w:szCs w:val="24"/>
        </w:rPr>
        <w:t xml:space="preserve"> kísérlet nem kocka alakú doboz</w:t>
      </w:r>
      <w:r w:rsidRPr="005125F9">
        <w:rPr>
          <w:rFonts w:ascii="Times New Roman" w:hAnsi="Times New Roman" w:cs="Times New Roman"/>
          <w:sz w:val="24"/>
          <w:szCs w:val="24"/>
        </w:rPr>
        <w:t xml:space="preserve"> feldobásával: tippelés, 20 kísérletből melyik lapjára hányszor esik; ellenőrzés a kísérletek elvégzésével</w:t>
      </w:r>
    </w:p>
    <w:p w14:paraId="36ED8373" w14:textId="28C8FAD3" w:rsidR="004833A7" w:rsidRPr="005125F9" w:rsidRDefault="00194C53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 xml:space="preserve">2 </w:t>
      </w:r>
      <w:r w:rsidR="0010156D" w:rsidRPr="005125F9">
        <w:rPr>
          <w:rFonts w:ascii="Times New Roman" w:hAnsi="Times New Roman" w:cs="Times New Roman"/>
          <w:sz w:val="24"/>
          <w:szCs w:val="24"/>
        </w:rPr>
        <w:t xml:space="preserve">tapintható </w:t>
      </w:r>
      <w:r w:rsidRPr="005125F9">
        <w:rPr>
          <w:rFonts w:ascii="Times New Roman" w:hAnsi="Times New Roman" w:cs="Times New Roman"/>
          <w:sz w:val="24"/>
          <w:szCs w:val="24"/>
        </w:rPr>
        <w:t xml:space="preserve">dobókockát </w:t>
      </w:r>
      <w:r w:rsidR="004833A7" w:rsidRPr="005125F9">
        <w:rPr>
          <w:rFonts w:ascii="Times New Roman" w:hAnsi="Times New Roman" w:cs="Times New Roman"/>
          <w:sz w:val="24"/>
          <w:szCs w:val="24"/>
        </w:rPr>
        <w:t xml:space="preserve">feldobunk, számegyenesen a 0-ból indulva annyit lépünk pozitív irányba, ahány </w:t>
      </w:r>
      <w:r w:rsidRPr="005125F9">
        <w:rPr>
          <w:rFonts w:ascii="Times New Roman" w:hAnsi="Times New Roman" w:cs="Times New Roman"/>
          <w:sz w:val="24"/>
          <w:szCs w:val="24"/>
        </w:rPr>
        <w:t xml:space="preserve">páros összeget </w:t>
      </w:r>
      <w:r w:rsidR="004833A7" w:rsidRPr="005125F9">
        <w:rPr>
          <w:rFonts w:ascii="Times New Roman" w:hAnsi="Times New Roman" w:cs="Times New Roman"/>
          <w:sz w:val="24"/>
          <w:szCs w:val="24"/>
        </w:rPr>
        <w:t xml:space="preserve">dobtunk, majd innen annyit negatív irányba, ahány </w:t>
      </w:r>
      <w:r w:rsidRPr="005125F9">
        <w:rPr>
          <w:rFonts w:ascii="Times New Roman" w:hAnsi="Times New Roman" w:cs="Times New Roman"/>
          <w:sz w:val="24"/>
          <w:szCs w:val="24"/>
        </w:rPr>
        <w:t>páratlant</w:t>
      </w:r>
    </w:p>
    <w:p w14:paraId="24C48B2A" w14:textId="506F04BA" w:rsidR="004833A7" w:rsidRPr="005125F9" w:rsidRDefault="004833A7" w:rsidP="007934D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Gyerekek alkotta gyakorisági diagram: két kockával dobunk</w:t>
      </w:r>
      <w:r w:rsidR="0026444B" w:rsidRPr="005125F9">
        <w:rPr>
          <w:rFonts w:ascii="Times New Roman" w:hAnsi="Times New Roman" w:cs="Times New Roman"/>
          <w:sz w:val="24"/>
          <w:szCs w:val="24"/>
        </w:rPr>
        <w:t>,</w:t>
      </w:r>
      <w:r w:rsidRPr="005125F9">
        <w:rPr>
          <w:rFonts w:ascii="Times New Roman" w:hAnsi="Times New Roman" w:cs="Times New Roman"/>
          <w:sz w:val="24"/>
          <w:szCs w:val="24"/>
        </w:rPr>
        <w:t xml:space="preserve"> és nézzük a dobott számok összegét; a gyerekek sorban egymás mellett állnak, mindenkinek a kezében egy szám van 1 és 13 között; akinek a száma a két kockával dobott számok összege, előre lép egyet</w:t>
      </w:r>
    </w:p>
    <w:p w14:paraId="221D8C2E" w14:textId="62977D7A" w:rsidR="00194C53" w:rsidRPr="005125F9" w:rsidRDefault="00194C53" w:rsidP="00194C53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14:paraId="68B59712" w14:textId="31A9B63A" w:rsidR="00194C53" w:rsidRPr="005125F9" w:rsidRDefault="00194C53" w:rsidP="00194C53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Speciális taneszközök:</w:t>
      </w:r>
    </w:p>
    <w:p w14:paraId="0D75964C" w14:textId="147EEE57" w:rsidR="00CC660B" w:rsidRPr="005125F9" w:rsidRDefault="00CC660B" w:rsidP="00CC660B">
      <w:pPr>
        <w:rPr>
          <w:rFonts w:ascii="Times New Roman" w:hAnsi="Times New Roman" w:cs="Times New Roman"/>
          <w:sz w:val="24"/>
          <w:szCs w:val="24"/>
        </w:rPr>
      </w:pPr>
      <w:r w:rsidRPr="005125F9">
        <w:rPr>
          <w:rFonts w:ascii="Times New Roman" w:hAnsi="Times New Roman" w:cs="Times New Roman"/>
          <w:sz w:val="24"/>
          <w:szCs w:val="24"/>
        </w:rPr>
        <w:t>felnagyított képek, ábrák, speciális optikai segédeszközök, pénzérmék, adaptált számolókorongok, apró tárgyak, tapintható dobókockák, pohár, LEGO-készlet, tálcák, csúszásgátló alátétek, pontírógép, adaptált logikai készlet, színesrúd készlet, mágneskészlet, törtdoboz</w:t>
      </w:r>
      <w:r w:rsidR="007A05E2" w:rsidRPr="005125F9">
        <w:rPr>
          <w:rFonts w:ascii="Times New Roman" w:hAnsi="Times New Roman" w:cs="Times New Roman"/>
          <w:sz w:val="24"/>
          <w:szCs w:val="24"/>
        </w:rPr>
        <w:t>, tapintható számegyenes</w:t>
      </w:r>
      <w:r w:rsidR="002669FC" w:rsidRPr="005125F9">
        <w:rPr>
          <w:rFonts w:ascii="Times New Roman" w:hAnsi="Times New Roman" w:cs="Times New Roman"/>
          <w:sz w:val="24"/>
          <w:szCs w:val="24"/>
        </w:rPr>
        <w:t>, pontírásos eseménykártyák</w:t>
      </w:r>
    </w:p>
    <w:p w14:paraId="3A588593" w14:textId="77777777" w:rsidR="004833A7" w:rsidRPr="005125F9" w:rsidRDefault="004833A7" w:rsidP="000855BB">
      <w:pPr>
        <w:rPr>
          <w:rFonts w:ascii="Times New Roman" w:hAnsi="Times New Roman" w:cs="Times New Roman"/>
          <w:sz w:val="24"/>
          <w:szCs w:val="24"/>
        </w:rPr>
      </w:pPr>
    </w:p>
    <w:sectPr w:rsidR="004833A7" w:rsidRPr="005125F9" w:rsidSect="00660B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5BA5" w14:textId="77777777" w:rsidR="00754B2C" w:rsidRDefault="00754B2C" w:rsidP="004B4B9B">
      <w:pPr>
        <w:spacing w:after="0" w:line="240" w:lineRule="auto"/>
      </w:pPr>
      <w:r>
        <w:separator/>
      </w:r>
    </w:p>
  </w:endnote>
  <w:endnote w:type="continuationSeparator" w:id="0">
    <w:p w14:paraId="0ACA883A" w14:textId="77777777" w:rsidR="00754B2C" w:rsidRDefault="00754B2C" w:rsidP="004B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alinga">
    <w:altName w:val="Arial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7C26" w14:textId="77777777" w:rsidR="000C09E5" w:rsidRDefault="000C09E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095954"/>
      <w:docPartObj>
        <w:docPartGallery w:val="Page Numbers (Bottom of Page)"/>
        <w:docPartUnique/>
      </w:docPartObj>
    </w:sdtPr>
    <w:sdtEndPr/>
    <w:sdtContent>
      <w:p w14:paraId="5AD3FA5E" w14:textId="0007EC67" w:rsidR="000C09E5" w:rsidRDefault="000C09E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DED">
          <w:rPr>
            <w:noProof/>
          </w:rPr>
          <w:t>1</w:t>
        </w:r>
        <w:r>
          <w:fldChar w:fldCharType="end"/>
        </w:r>
      </w:p>
    </w:sdtContent>
  </w:sdt>
  <w:p w14:paraId="3B3BEFB8" w14:textId="77777777" w:rsidR="000C09E5" w:rsidRDefault="000C09E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FA5C" w14:textId="77777777" w:rsidR="000C09E5" w:rsidRDefault="000C09E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D868" w14:textId="77777777" w:rsidR="00754B2C" w:rsidRDefault="00754B2C" w:rsidP="004B4B9B">
      <w:pPr>
        <w:spacing w:after="0" w:line="240" w:lineRule="auto"/>
      </w:pPr>
      <w:r>
        <w:separator/>
      </w:r>
    </w:p>
  </w:footnote>
  <w:footnote w:type="continuationSeparator" w:id="0">
    <w:p w14:paraId="6327E239" w14:textId="77777777" w:rsidR="00754B2C" w:rsidRDefault="00754B2C" w:rsidP="004B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F602" w14:textId="77777777" w:rsidR="000C09E5" w:rsidRDefault="000C09E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6FC0" w14:textId="0AC5E66E" w:rsidR="000C09E5" w:rsidRDefault="000C09E5">
    <w:pPr>
      <w:pStyle w:val="lfej"/>
    </w:pPr>
    <w:r>
      <w:t>Alsó tagozat – alap óraszám</w:t>
    </w:r>
  </w:p>
  <w:p w14:paraId="4491A080" w14:textId="77777777" w:rsidR="000C09E5" w:rsidRDefault="000C09E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BED6" w14:textId="77777777" w:rsidR="000C09E5" w:rsidRDefault="000C09E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0EB0"/>
    <w:multiLevelType w:val="hybridMultilevel"/>
    <w:tmpl w:val="1E40E062"/>
    <w:lvl w:ilvl="0" w:tplc="B6A8D3A4">
      <w:start w:val="1"/>
      <w:numFmt w:val="bullet"/>
      <w:pStyle w:val="Listaszerbekezds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40A76"/>
    <w:multiLevelType w:val="hybridMultilevel"/>
    <w:tmpl w:val="BBD6AE3A"/>
    <w:lvl w:ilvl="0" w:tplc="E5848BDA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color w:val="0070C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18834">
    <w:abstractNumId w:val="0"/>
  </w:num>
  <w:num w:numId="2" w16cid:durableId="889533520">
    <w:abstractNumId w:val="0"/>
  </w:num>
  <w:num w:numId="3" w16cid:durableId="2035305146">
    <w:abstractNumId w:val="0"/>
  </w:num>
  <w:num w:numId="4" w16cid:durableId="1568808161">
    <w:abstractNumId w:val="0"/>
  </w:num>
  <w:num w:numId="5" w16cid:durableId="419496606">
    <w:abstractNumId w:val="0"/>
  </w:num>
  <w:num w:numId="6" w16cid:durableId="447942025">
    <w:abstractNumId w:val="0"/>
  </w:num>
  <w:num w:numId="7" w16cid:durableId="2031879078">
    <w:abstractNumId w:val="0"/>
  </w:num>
  <w:num w:numId="8" w16cid:durableId="562370553">
    <w:abstractNumId w:val="0"/>
  </w:num>
  <w:num w:numId="9" w16cid:durableId="1737704380">
    <w:abstractNumId w:val="0"/>
  </w:num>
  <w:num w:numId="10" w16cid:durableId="1493794630">
    <w:abstractNumId w:val="0"/>
  </w:num>
  <w:num w:numId="11" w16cid:durableId="1263150734">
    <w:abstractNumId w:val="0"/>
  </w:num>
  <w:num w:numId="12" w16cid:durableId="410126549">
    <w:abstractNumId w:val="0"/>
  </w:num>
  <w:num w:numId="13" w16cid:durableId="1125658136">
    <w:abstractNumId w:val="0"/>
  </w:num>
  <w:num w:numId="14" w16cid:durableId="1124695056">
    <w:abstractNumId w:val="0"/>
  </w:num>
  <w:num w:numId="15" w16cid:durableId="32507822">
    <w:abstractNumId w:val="0"/>
  </w:num>
  <w:num w:numId="16" w16cid:durableId="462425596">
    <w:abstractNumId w:val="0"/>
  </w:num>
  <w:num w:numId="17" w16cid:durableId="1112745026">
    <w:abstractNumId w:val="0"/>
  </w:num>
  <w:num w:numId="18" w16cid:durableId="1184706936">
    <w:abstractNumId w:val="0"/>
  </w:num>
  <w:num w:numId="19" w16cid:durableId="1375158424">
    <w:abstractNumId w:val="0"/>
  </w:num>
  <w:num w:numId="20" w16cid:durableId="223762496">
    <w:abstractNumId w:val="0"/>
  </w:num>
  <w:num w:numId="21" w16cid:durableId="1212157111">
    <w:abstractNumId w:val="0"/>
  </w:num>
  <w:num w:numId="22" w16cid:durableId="1134448238">
    <w:abstractNumId w:val="0"/>
  </w:num>
  <w:num w:numId="23" w16cid:durableId="510687111">
    <w:abstractNumId w:val="0"/>
  </w:num>
  <w:num w:numId="24" w16cid:durableId="684020743">
    <w:abstractNumId w:val="0"/>
  </w:num>
  <w:num w:numId="25" w16cid:durableId="204222240">
    <w:abstractNumId w:val="0"/>
  </w:num>
  <w:num w:numId="26" w16cid:durableId="468520456">
    <w:abstractNumId w:val="0"/>
  </w:num>
  <w:num w:numId="27" w16cid:durableId="1757440931">
    <w:abstractNumId w:val="0"/>
  </w:num>
  <w:num w:numId="28" w16cid:durableId="1496724667">
    <w:abstractNumId w:val="0"/>
  </w:num>
  <w:num w:numId="29" w16cid:durableId="1596403617">
    <w:abstractNumId w:val="0"/>
  </w:num>
  <w:num w:numId="30" w16cid:durableId="1545824789">
    <w:abstractNumId w:val="0"/>
  </w:num>
  <w:num w:numId="31" w16cid:durableId="1297639165">
    <w:abstractNumId w:val="0"/>
  </w:num>
  <w:num w:numId="32" w16cid:durableId="1572345762">
    <w:abstractNumId w:val="0"/>
  </w:num>
  <w:num w:numId="33" w16cid:durableId="1420567072">
    <w:abstractNumId w:val="0"/>
  </w:num>
  <w:num w:numId="34" w16cid:durableId="732311326">
    <w:abstractNumId w:val="0"/>
  </w:num>
  <w:num w:numId="35" w16cid:durableId="1231037156">
    <w:abstractNumId w:val="0"/>
  </w:num>
  <w:num w:numId="36" w16cid:durableId="1916279874">
    <w:abstractNumId w:val="0"/>
  </w:num>
  <w:num w:numId="37" w16cid:durableId="892231902">
    <w:abstractNumId w:val="0"/>
  </w:num>
  <w:num w:numId="38" w16cid:durableId="32385550">
    <w:abstractNumId w:val="0"/>
  </w:num>
  <w:num w:numId="39" w16cid:durableId="1284775090">
    <w:abstractNumId w:val="0"/>
  </w:num>
  <w:num w:numId="40" w16cid:durableId="964655797">
    <w:abstractNumId w:val="0"/>
  </w:num>
  <w:num w:numId="41" w16cid:durableId="1025448872">
    <w:abstractNumId w:val="0"/>
  </w:num>
  <w:num w:numId="42" w16cid:durableId="461771285">
    <w:abstractNumId w:val="0"/>
  </w:num>
  <w:num w:numId="43" w16cid:durableId="968976330">
    <w:abstractNumId w:val="0"/>
  </w:num>
  <w:num w:numId="44" w16cid:durableId="1265459242">
    <w:abstractNumId w:val="0"/>
  </w:num>
  <w:num w:numId="45" w16cid:durableId="1840539528">
    <w:abstractNumId w:val="0"/>
  </w:num>
  <w:num w:numId="46" w16cid:durableId="443236430">
    <w:abstractNumId w:val="0"/>
  </w:num>
  <w:num w:numId="47" w16cid:durableId="73169556">
    <w:abstractNumId w:val="0"/>
  </w:num>
  <w:num w:numId="48" w16cid:durableId="377901822">
    <w:abstractNumId w:val="0"/>
  </w:num>
  <w:num w:numId="49" w16cid:durableId="289751277">
    <w:abstractNumId w:val="0"/>
  </w:num>
  <w:num w:numId="50" w16cid:durableId="1532300597">
    <w:abstractNumId w:val="0"/>
  </w:num>
  <w:num w:numId="51" w16cid:durableId="2117479915">
    <w:abstractNumId w:val="0"/>
  </w:num>
  <w:num w:numId="52" w16cid:durableId="871765602">
    <w:abstractNumId w:val="0"/>
  </w:num>
  <w:num w:numId="53" w16cid:durableId="679359394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7BD"/>
    <w:rsid w:val="0000082B"/>
    <w:rsid w:val="00003822"/>
    <w:rsid w:val="00004F61"/>
    <w:rsid w:val="0001043D"/>
    <w:rsid w:val="00010C80"/>
    <w:rsid w:val="00012CD1"/>
    <w:rsid w:val="000133BA"/>
    <w:rsid w:val="00020793"/>
    <w:rsid w:val="00024B63"/>
    <w:rsid w:val="00025A63"/>
    <w:rsid w:val="000274BA"/>
    <w:rsid w:val="000278B0"/>
    <w:rsid w:val="0002797C"/>
    <w:rsid w:val="00032C89"/>
    <w:rsid w:val="00033248"/>
    <w:rsid w:val="00033777"/>
    <w:rsid w:val="00035270"/>
    <w:rsid w:val="00036A8E"/>
    <w:rsid w:val="00041617"/>
    <w:rsid w:val="00043E5A"/>
    <w:rsid w:val="000525C2"/>
    <w:rsid w:val="000546BC"/>
    <w:rsid w:val="00056689"/>
    <w:rsid w:val="00056AC3"/>
    <w:rsid w:val="00056C8C"/>
    <w:rsid w:val="00063CCE"/>
    <w:rsid w:val="00064F35"/>
    <w:rsid w:val="00064FBA"/>
    <w:rsid w:val="00070368"/>
    <w:rsid w:val="00071ADB"/>
    <w:rsid w:val="00071CBC"/>
    <w:rsid w:val="00072225"/>
    <w:rsid w:val="00072FEF"/>
    <w:rsid w:val="00075476"/>
    <w:rsid w:val="000771C8"/>
    <w:rsid w:val="0007723A"/>
    <w:rsid w:val="0008188C"/>
    <w:rsid w:val="00082996"/>
    <w:rsid w:val="000836A2"/>
    <w:rsid w:val="00085450"/>
    <w:rsid w:val="000855BB"/>
    <w:rsid w:val="00090712"/>
    <w:rsid w:val="00095F8D"/>
    <w:rsid w:val="00097120"/>
    <w:rsid w:val="000A09A1"/>
    <w:rsid w:val="000A32E4"/>
    <w:rsid w:val="000A5D02"/>
    <w:rsid w:val="000A7C71"/>
    <w:rsid w:val="000B071E"/>
    <w:rsid w:val="000B167C"/>
    <w:rsid w:val="000B781E"/>
    <w:rsid w:val="000C09E5"/>
    <w:rsid w:val="000C12DE"/>
    <w:rsid w:val="000C39DF"/>
    <w:rsid w:val="000C45F1"/>
    <w:rsid w:val="000C7D48"/>
    <w:rsid w:val="000D290C"/>
    <w:rsid w:val="000D4BE5"/>
    <w:rsid w:val="000E0634"/>
    <w:rsid w:val="000E292D"/>
    <w:rsid w:val="000E2A5A"/>
    <w:rsid w:val="000E7267"/>
    <w:rsid w:val="000F0FB4"/>
    <w:rsid w:val="000F1D7D"/>
    <w:rsid w:val="000F2F55"/>
    <w:rsid w:val="000F3A52"/>
    <w:rsid w:val="000F7079"/>
    <w:rsid w:val="000F736E"/>
    <w:rsid w:val="0010156D"/>
    <w:rsid w:val="00104198"/>
    <w:rsid w:val="0011082B"/>
    <w:rsid w:val="00110911"/>
    <w:rsid w:val="00116065"/>
    <w:rsid w:val="00116574"/>
    <w:rsid w:val="001169F5"/>
    <w:rsid w:val="00117753"/>
    <w:rsid w:val="00121D8D"/>
    <w:rsid w:val="001230A1"/>
    <w:rsid w:val="00126F49"/>
    <w:rsid w:val="001278CF"/>
    <w:rsid w:val="00131CC9"/>
    <w:rsid w:val="00134163"/>
    <w:rsid w:val="00140837"/>
    <w:rsid w:val="00142A34"/>
    <w:rsid w:val="001430BB"/>
    <w:rsid w:val="00143E0D"/>
    <w:rsid w:val="001567BD"/>
    <w:rsid w:val="00156B53"/>
    <w:rsid w:val="00157301"/>
    <w:rsid w:val="00157615"/>
    <w:rsid w:val="001624B9"/>
    <w:rsid w:val="00164C2B"/>
    <w:rsid w:val="001664BD"/>
    <w:rsid w:val="0017154C"/>
    <w:rsid w:val="00173AC4"/>
    <w:rsid w:val="00174991"/>
    <w:rsid w:val="00181001"/>
    <w:rsid w:val="0018242B"/>
    <w:rsid w:val="001871F3"/>
    <w:rsid w:val="00187DBE"/>
    <w:rsid w:val="00190A3F"/>
    <w:rsid w:val="00194C53"/>
    <w:rsid w:val="00197628"/>
    <w:rsid w:val="001A1539"/>
    <w:rsid w:val="001A1C46"/>
    <w:rsid w:val="001A24EF"/>
    <w:rsid w:val="001A3CD8"/>
    <w:rsid w:val="001A44FA"/>
    <w:rsid w:val="001A4A4F"/>
    <w:rsid w:val="001A7D79"/>
    <w:rsid w:val="001B269C"/>
    <w:rsid w:val="001B42E3"/>
    <w:rsid w:val="001B7617"/>
    <w:rsid w:val="001C24D8"/>
    <w:rsid w:val="001C2EE1"/>
    <w:rsid w:val="001C35EE"/>
    <w:rsid w:val="001C6151"/>
    <w:rsid w:val="001D39A9"/>
    <w:rsid w:val="001D45BF"/>
    <w:rsid w:val="001D79FB"/>
    <w:rsid w:val="001E1D75"/>
    <w:rsid w:val="001F397F"/>
    <w:rsid w:val="001F45DC"/>
    <w:rsid w:val="002035B5"/>
    <w:rsid w:val="00205C8C"/>
    <w:rsid w:val="00210437"/>
    <w:rsid w:val="00210F31"/>
    <w:rsid w:val="00211BE2"/>
    <w:rsid w:val="002122CB"/>
    <w:rsid w:val="00213D87"/>
    <w:rsid w:val="00215A7B"/>
    <w:rsid w:val="0021700B"/>
    <w:rsid w:val="00217013"/>
    <w:rsid w:val="00217582"/>
    <w:rsid w:val="00220CB6"/>
    <w:rsid w:val="00223657"/>
    <w:rsid w:val="00223745"/>
    <w:rsid w:val="00223900"/>
    <w:rsid w:val="00223ABD"/>
    <w:rsid w:val="002245B9"/>
    <w:rsid w:val="002348FA"/>
    <w:rsid w:val="00235324"/>
    <w:rsid w:val="00236DDF"/>
    <w:rsid w:val="00237EB3"/>
    <w:rsid w:val="0024394A"/>
    <w:rsid w:val="002450B3"/>
    <w:rsid w:val="00250C63"/>
    <w:rsid w:val="00255FF7"/>
    <w:rsid w:val="00256F62"/>
    <w:rsid w:val="00261509"/>
    <w:rsid w:val="00261DC6"/>
    <w:rsid w:val="00263865"/>
    <w:rsid w:val="0026444B"/>
    <w:rsid w:val="002669FC"/>
    <w:rsid w:val="002671DF"/>
    <w:rsid w:val="00270E58"/>
    <w:rsid w:val="002761FA"/>
    <w:rsid w:val="00276741"/>
    <w:rsid w:val="00277DBF"/>
    <w:rsid w:val="0028490B"/>
    <w:rsid w:val="00285D26"/>
    <w:rsid w:val="00286BDC"/>
    <w:rsid w:val="002964F2"/>
    <w:rsid w:val="002A118C"/>
    <w:rsid w:val="002A7D69"/>
    <w:rsid w:val="002C2BA6"/>
    <w:rsid w:val="002C2CB4"/>
    <w:rsid w:val="002C5567"/>
    <w:rsid w:val="002C632B"/>
    <w:rsid w:val="002C6A67"/>
    <w:rsid w:val="002D00EB"/>
    <w:rsid w:val="002E34CF"/>
    <w:rsid w:val="002E3CDD"/>
    <w:rsid w:val="002E3FF5"/>
    <w:rsid w:val="002E74BB"/>
    <w:rsid w:val="002F20AD"/>
    <w:rsid w:val="002F5E03"/>
    <w:rsid w:val="002F6C03"/>
    <w:rsid w:val="002F7BFB"/>
    <w:rsid w:val="00300921"/>
    <w:rsid w:val="00303707"/>
    <w:rsid w:val="003040F8"/>
    <w:rsid w:val="00305077"/>
    <w:rsid w:val="003067E2"/>
    <w:rsid w:val="00315FD6"/>
    <w:rsid w:val="0031662F"/>
    <w:rsid w:val="0032093E"/>
    <w:rsid w:val="00325CE9"/>
    <w:rsid w:val="00333AD9"/>
    <w:rsid w:val="00334F6C"/>
    <w:rsid w:val="0033530B"/>
    <w:rsid w:val="00336B40"/>
    <w:rsid w:val="003421FA"/>
    <w:rsid w:val="0035483E"/>
    <w:rsid w:val="00355277"/>
    <w:rsid w:val="0035596C"/>
    <w:rsid w:val="003568E9"/>
    <w:rsid w:val="00356DB8"/>
    <w:rsid w:val="00360B03"/>
    <w:rsid w:val="00370808"/>
    <w:rsid w:val="00373491"/>
    <w:rsid w:val="0037398A"/>
    <w:rsid w:val="00374F70"/>
    <w:rsid w:val="003801EB"/>
    <w:rsid w:val="00380E36"/>
    <w:rsid w:val="00383117"/>
    <w:rsid w:val="0038384A"/>
    <w:rsid w:val="00383A75"/>
    <w:rsid w:val="00384328"/>
    <w:rsid w:val="0038622D"/>
    <w:rsid w:val="00386EB5"/>
    <w:rsid w:val="003A0AEA"/>
    <w:rsid w:val="003A2509"/>
    <w:rsid w:val="003B1AAE"/>
    <w:rsid w:val="003C1945"/>
    <w:rsid w:val="003C35A7"/>
    <w:rsid w:val="003C4CCB"/>
    <w:rsid w:val="003C5317"/>
    <w:rsid w:val="003C7980"/>
    <w:rsid w:val="003D3697"/>
    <w:rsid w:val="003D7DA4"/>
    <w:rsid w:val="003E3E91"/>
    <w:rsid w:val="003E66F4"/>
    <w:rsid w:val="003E75F8"/>
    <w:rsid w:val="003F1D8D"/>
    <w:rsid w:val="003F20E0"/>
    <w:rsid w:val="003F288E"/>
    <w:rsid w:val="003F3327"/>
    <w:rsid w:val="003F450A"/>
    <w:rsid w:val="003F5AF9"/>
    <w:rsid w:val="003F7862"/>
    <w:rsid w:val="004001C2"/>
    <w:rsid w:val="004026AB"/>
    <w:rsid w:val="0040329B"/>
    <w:rsid w:val="00411150"/>
    <w:rsid w:val="00411FF2"/>
    <w:rsid w:val="00416249"/>
    <w:rsid w:val="00417277"/>
    <w:rsid w:val="00425080"/>
    <w:rsid w:val="00425420"/>
    <w:rsid w:val="00434E7C"/>
    <w:rsid w:val="0043569A"/>
    <w:rsid w:val="00444B54"/>
    <w:rsid w:val="0045267F"/>
    <w:rsid w:val="00453971"/>
    <w:rsid w:val="00456549"/>
    <w:rsid w:val="004626FB"/>
    <w:rsid w:val="00462924"/>
    <w:rsid w:val="0046455E"/>
    <w:rsid w:val="00465740"/>
    <w:rsid w:val="004726A5"/>
    <w:rsid w:val="00476515"/>
    <w:rsid w:val="004833A7"/>
    <w:rsid w:val="00483F4B"/>
    <w:rsid w:val="00485211"/>
    <w:rsid w:val="00485AEA"/>
    <w:rsid w:val="0048739A"/>
    <w:rsid w:val="0049460B"/>
    <w:rsid w:val="00497197"/>
    <w:rsid w:val="004A1474"/>
    <w:rsid w:val="004A346F"/>
    <w:rsid w:val="004A3E7D"/>
    <w:rsid w:val="004A414C"/>
    <w:rsid w:val="004A7622"/>
    <w:rsid w:val="004A7705"/>
    <w:rsid w:val="004B02CA"/>
    <w:rsid w:val="004B416F"/>
    <w:rsid w:val="004B4B9B"/>
    <w:rsid w:val="004B62CB"/>
    <w:rsid w:val="004C2B5D"/>
    <w:rsid w:val="004C2D17"/>
    <w:rsid w:val="004D1467"/>
    <w:rsid w:val="004F22F6"/>
    <w:rsid w:val="004F2C71"/>
    <w:rsid w:val="004F3A05"/>
    <w:rsid w:val="004F4F3B"/>
    <w:rsid w:val="00502C55"/>
    <w:rsid w:val="005125F9"/>
    <w:rsid w:val="00520F93"/>
    <w:rsid w:val="00522C24"/>
    <w:rsid w:val="00522C92"/>
    <w:rsid w:val="00524759"/>
    <w:rsid w:val="0052725B"/>
    <w:rsid w:val="005279C4"/>
    <w:rsid w:val="005326CF"/>
    <w:rsid w:val="00536629"/>
    <w:rsid w:val="00537226"/>
    <w:rsid w:val="005373B9"/>
    <w:rsid w:val="005402EA"/>
    <w:rsid w:val="00541512"/>
    <w:rsid w:val="0054346F"/>
    <w:rsid w:val="0054722D"/>
    <w:rsid w:val="00550767"/>
    <w:rsid w:val="00554A93"/>
    <w:rsid w:val="0056115B"/>
    <w:rsid w:val="0056286C"/>
    <w:rsid w:val="0056526C"/>
    <w:rsid w:val="00567707"/>
    <w:rsid w:val="005744B0"/>
    <w:rsid w:val="0057490B"/>
    <w:rsid w:val="00577A55"/>
    <w:rsid w:val="00580338"/>
    <w:rsid w:val="00581CD2"/>
    <w:rsid w:val="00585BCC"/>
    <w:rsid w:val="005874A7"/>
    <w:rsid w:val="00587C67"/>
    <w:rsid w:val="0059202E"/>
    <w:rsid w:val="00593B69"/>
    <w:rsid w:val="005963B6"/>
    <w:rsid w:val="00597215"/>
    <w:rsid w:val="005A02E8"/>
    <w:rsid w:val="005A3FBB"/>
    <w:rsid w:val="005A45F2"/>
    <w:rsid w:val="005A56BA"/>
    <w:rsid w:val="005A6F62"/>
    <w:rsid w:val="005B1D52"/>
    <w:rsid w:val="005B5715"/>
    <w:rsid w:val="005C0057"/>
    <w:rsid w:val="005C2713"/>
    <w:rsid w:val="005D216F"/>
    <w:rsid w:val="005D21AC"/>
    <w:rsid w:val="005D275F"/>
    <w:rsid w:val="005D6427"/>
    <w:rsid w:val="005D683E"/>
    <w:rsid w:val="005D7CAB"/>
    <w:rsid w:val="005E3521"/>
    <w:rsid w:val="005E37D3"/>
    <w:rsid w:val="005E3A5C"/>
    <w:rsid w:val="005E5B84"/>
    <w:rsid w:val="005E6D68"/>
    <w:rsid w:val="005F1351"/>
    <w:rsid w:val="005F6EDE"/>
    <w:rsid w:val="006031C5"/>
    <w:rsid w:val="00612CC3"/>
    <w:rsid w:val="00613718"/>
    <w:rsid w:val="00615AB4"/>
    <w:rsid w:val="00620740"/>
    <w:rsid w:val="006322A9"/>
    <w:rsid w:val="006346AE"/>
    <w:rsid w:val="0063664E"/>
    <w:rsid w:val="00641196"/>
    <w:rsid w:val="00645C18"/>
    <w:rsid w:val="00650014"/>
    <w:rsid w:val="006529F7"/>
    <w:rsid w:val="00653B80"/>
    <w:rsid w:val="00656C84"/>
    <w:rsid w:val="00660BF5"/>
    <w:rsid w:val="0066364C"/>
    <w:rsid w:val="00664F42"/>
    <w:rsid w:val="006667B2"/>
    <w:rsid w:val="00671EFA"/>
    <w:rsid w:val="00672F7B"/>
    <w:rsid w:val="00673302"/>
    <w:rsid w:val="00676B48"/>
    <w:rsid w:val="0068339D"/>
    <w:rsid w:val="00683F4E"/>
    <w:rsid w:val="006917D9"/>
    <w:rsid w:val="00694FA5"/>
    <w:rsid w:val="006A0DC3"/>
    <w:rsid w:val="006A55D0"/>
    <w:rsid w:val="006B0485"/>
    <w:rsid w:val="006B15E1"/>
    <w:rsid w:val="006B2A95"/>
    <w:rsid w:val="006C77CF"/>
    <w:rsid w:val="006C79FE"/>
    <w:rsid w:val="006E0E69"/>
    <w:rsid w:val="006E544D"/>
    <w:rsid w:val="006E56A8"/>
    <w:rsid w:val="006E7AB5"/>
    <w:rsid w:val="006F0E77"/>
    <w:rsid w:val="006F13B9"/>
    <w:rsid w:val="00707A76"/>
    <w:rsid w:val="00710B43"/>
    <w:rsid w:val="00715C6C"/>
    <w:rsid w:val="00720A22"/>
    <w:rsid w:val="00720C11"/>
    <w:rsid w:val="00721A6D"/>
    <w:rsid w:val="0072480F"/>
    <w:rsid w:val="00730FFB"/>
    <w:rsid w:val="00735952"/>
    <w:rsid w:val="00736A58"/>
    <w:rsid w:val="00737A4E"/>
    <w:rsid w:val="00743580"/>
    <w:rsid w:val="00743845"/>
    <w:rsid w:val="0074460F"/>
    <w:rsid w:val="007449C5"/>
    <w:rsid w:val="0074658D"/>
    <w:rsid w:val="00753195"/>
    <w:rsid w:val="007541B7"/>
    <w:rsid w:val="00754B2C"/>
    <w:rsid w:val="00755337"/>
    <w:rsid w:val="007578F3"/>
    <w:rsid w:val="0076113B"/>
    <w:rsid w:val="00761EBA"/>
    <w:rsid w:val="00762545"/>
    <w:rsid w:val="00764176"/>
    <w:rsid w:val="00765915"/>
    <w:rsid w:val="00765DA1"/>
    <w:rsid w:val="00766BF9"/>
    <w:rsid w:val="00767C8C"/>
    <w:rsid w:val="007710FF"/>
    <w:rsid w:val="00772688"/>
    <w:rsid w:val="007726C2"/>
    <w:rsid w:val="007802ED"/>
    <w:rsid w:val="00780D36"/>
    <w:rsid w:val="0078252F"/>
    <w:rsid w:val="00782B4F"/>
    <w:rsid w:val="00782C4E"/>
    <w:rsid w:val="00783623"/>
    <w:rsid w:val="007934DC"/>
    <w:rsid w:val="00793AA4"/>
    <w:rsid w:val="00796CEE"/>
    <w:rsid w:val="00797046"/>
    <w:rsid w:val="00797383"/>
    <w:rsid w:val="0079749F"/>
    <w:rsid w:val="007A05E2"/>
    <w:rsid w:val="007A2A2A"/>
    <w:rsid w:val="007A347B"/>
    <w:rsid w:val="007A5BD4"/>
    <w:rsid w:val="007A6658"/>
    <w:rsid w:val="007A7DC3"/>
    <w:rsid w:val="007B164C"/>
    <w:rsid w:val="007B6A2E"/>
    <w:rsid w:val="007B7BB4"/>
    <w:rsid w:val="007C072F"/>
    <w:rsid w:val="007C47A6"/>
    <w:rsid w:val="007C48E1"/>
    <w:rsid w:val="007C6D58"/>
    <w:rsid w:val="007C72E6"/>
    <w:rsid w:val="007C7C0F"/>
    <w:rsid w:val="007D746B"/>
    <w:rsid w:val="007E3C06"/>
    <w:rsid w:val="007E6E89"/>
    <w:rsid w:val="007F0E80"/>
    <w:rsid w:val="007F1863"/>
    <w:rsid w:val="00803EC4"/>
    <w:rsid w:val="00804F0B"/>
    <w:rsid w:val="0080797A"/>
    <w:rsid w:val="00810748"/>
    <w:rsid w:val="0081177A"/>
    <w:rsid w:val="00812EFF"/>
    <w:rsid w:val="008149CD"/>
    <w:rsid w:val="00814C8A"/>
    <w:rsid w:val="00821A0C"/>
    <w:rsid w:val="008221AF"/>
    <w:rsid w:val="008234AE"/>
    <w:rsid w:val="008241C0"/>
    <w:rsid w:val="0083092A"/>
    <w:rsid w:val="00833AD9"/>
    <w:rsid w:val="008344DE"/>
    <w:rsid w:val="00834504"/>
    <w:rsid w:val="00836791"/>
    <w:rsid w:val="008377C9"/>
    <w:rsid w:val="0084563C"/>
    <w:rsid w:val="00845C56"/>
    <w:rsid w:val="00846E2D"/>
    <w:rsid w:val="008545AF"/>
    <w:rsid w:val="00854B25"/>
    <w:rsid w:val="00857D8D"/>
    <w:rsid w:val="00862645"/>
    <w:rsid w:val="00863856"/>
    <w:rsid w:val="0086433B"/>
    <w:rsid w:val="00866BC3"/>
    <w:rsid w:val="0086735C"/>
    <w:rsid w:val="008734F7"/>
    <w:rsid w:val="00880472"/>
    <w:rsid w:val="00880599"/>
    <w:rsid w:val="00886705"/>
    <w:rsid w:val="008901C5"/>
    <w:rsid w:val="00891C8D"/>
    <w:rsid w:val="00892E4F"/>
    <w:rsid w:val="008A341B"/>
    <w:rsid w:val="008A712D"/>
    <w:rsid w:val="008B3863"/>
    <w:rsid w:val="008C08B0"/>
    <w:rsid w:val="008C22EB"/>
    <w:rsid w:val="008C7D7C"/>
    <w:rsid w:val="008D0CAE"/>
    <w:rsid w:val="008D0E42"/>
    <w:rsid w:val="008D77D8"/>
    <w:rsid w:val="008E0F30"/>
    <w:rsid w:val="008E63BA"/>
    <w:rsid w:val="008F06C3"/>
    <w:rsid w:val="008F1249"/>
    <w:rsid w:val="008F46C8"/>
    <w:rsid w:val="00900D37"/>
    <w:rsid w:val="00903D30"/>
    <w:rsid w:val="00907212"/>
    <w:rsid w:val="0091466A"/>
    <w:rsid w:val="009150B1"/>
    <w:rsid w:val="00923039"/>
    <w:rsid w:val="00924960"/>
    <w:rsid w:val="00935A87"/>
    <w:rsid w:val="009405E0"/>
    <w:rsid w:val="00952EB4"/>
    <w:rsid w:val="00953226"/>
    <w:rsid w:val="00956E7D"/>
    <w:rsid w:val="009638C3"/>
    <w:rsid w:val="00964D0C"/>
    <w:rsid w:val="0096754C"/>
    <w:rsid w:val="009751A6"/>
    <w:rsid w:val="0097522C"/>
    <w:rsid w:val="00976653"/>
    <w:rsid w:val="00982125"/>
    <w:rsid w:val="00983699"/>
    <w:rsid w:val="00985D4D"/>
    <w:rsid w:val="0098620E"/>
    <w:rsid w:val="00986FBC"/>
    <w:rsid w:val="009A4266"/>
    <w:rsid w:val="009A4D3C"/>
    <w:rsid w:val="009B1C4E"/>
    <w:rsid w:val="009B4D5C"/>
    <w:rsid w:val="009B51F0"/>
    <w:rsid w:val="009C1010"/>
    <w:rsid w:val="009C31B1"/>
    <w:rsid w:val="009C7A22"/>
    <w:rsid w:val="009C7CE8"/>
    <w:rsid w:val="009D1B4F"/>
    <w:rsid w:val="009D5503"/>
    <w:rsid w:val="009D6A4A"/>
    <w:rsid w:val="009D6F0A"/>
    <w:rsid w:val="009E2AA1"/>
    <w:rsid w:val="009E2EB4"/>
    <w:rsid w:val="009E3DE8"/>
    <w:rsid w:val="009F080A"/>
    <w:rsid w:val="009F1738"/>
    <w:rsid w:val="009F48C0"/>
    <w:rsid w:val="00A01F39"/>
    <w:rsid w:val="00A042E4"/>
    <w:rsid w:val="00A0581A"/>
    <w:rsid w:val="00A078BD"/>
    <w:rsid w:val="00A07A00"/>
    <w:rsid w:val="00A155E0"/>
    <w:rsid w:val="00A22D08"/>
    <w:rsid w:val="00A23CFB"/>
    <w:rsid w:val="00A24702"/>
    <w:rsid w:val="00A24F89"/>
    <w:rsid w:val="00A260D3"/>
    <w:rsid w:val="00A309ED"/>
    <w:rsid w:val="00A3250A"/>
    <w:rsid w:val="00A343F9"/>
    <w:rsid w:val="00A349AF"/>
    <w:rsid w:val="00A418E9"/>
    <w:rsid w:val="00A47F7C"/>
    <w:rsid w:val="00A5108E"/>
    <w:rsid w:val="00A52CBA"/>
    <w:rsid w:val="00A579F6"/>
    <w:rsid w:val="00A63E8A"/>
    <w:rsid w:val="00A73509"/>
    <w:rsid w:val="00A75830"/>
    <w:rsid w:val="00A80B93"/>
    <w:rsid w:val="00A83ACC"/>
    <w:rsid w:val="00A842E5"/>
    <w:rsid w:val="00A84784"/>
    <w:rsid w:val="00A851EF"/>
    <w:rsid w:val="00A90B1C"/>
    <w:rsid w:val="00A9563F"/>
    <w:rsid w:val="00A97342"/>
    <w:rsid w:val="00A97FF4"/>
    <w:rsid w:val="00AA065D"/>
    <w:rsid w:val="00AA123A"/>
    <w:rsid w:val="00AA5A12"/>
    <w:rsid w:val="00AA6425"/>
    <w:rsid w:val="00AA7BF6"/>
    <w:rsid w:val="00AB1B4D"/>
    <w:rsid w:val="00AB4A48"/>
    <w:rsid w:val="00AB540B"/>
    <w:rsid w:val="00AB785E"/>
    <w:rsid w:val="00AC0449"/>
    <w:rsid w:val="00AC1B25"/>
    <w:rsid w:val="00AC6627"/>
    <w:rsid w:val="00AC714B"/>
    <w:rsid w:val="00AC7F69"/>
    <w:rsid w:val="00AD0930"/>
    <w:rsid w:val="00AD2419"/>
    <w:rsid w:val="00AD273A"/>
    <w:rsid w:val="00AD325F"/>
    <w:rsid w:val="00AD59A6"/>
    <w:rsid w:val="00AE0C2A"/>
    <w:rsid w:val="00AE0EA7"/>
    <w:rsid w:val="00AE5D28"/>
    <w:rsid w:val="00AF01CF"/>
    <w:rsid w:val="00AF14C5"/>
    <w:rsid w:val="00AF1E64"/>
    <w:rsid w:val="00AF4276"/>
    <w:rsid w:val="00AF7F55"/>
    <w:rsid w:val="00B00329"/>
    <w:rsid w:val="00B00A46"/>
    <w:rsid w:val="00B00AB7"/>
    <w:rsid w:val="00B0171B"/>
    <w:rsid w:val="00B019D1"/>
    <w:rsid w:val="00B01B39"/>
    <w:rsid w:val="00B127CE"/>
    <w:rsid w:val="00B13A6D"/>
    <w:rsid w:val="00B14ACA"/>
    <w:rsid w:val="00B17B0A"/>
    <w:rsid w:val="00B20F8F"/>
    <w:rsid w:val="00B24DD1"/>
    <w:rsid w:val="00B25407"/>
    <w:rsid w:val="00B273A5"/>
    <w:rsid w:val="00B443BC"/>
    <w:rsid w:val="00B451F6"/>
    <w:rsid w:val="00B46ADA"/>
    <w:rsid w:val="00B52C46"/>
    <w:rsid w:val="00B5413E"/>
    <w:rsid w:val="00B56FF1"/>
    <w:rsid w:val="00B57B82"/>
    <w:rsid w:val="00B60E19"/>
    <w:rsid w:val="00B6201C"/>
    <w:rsid w:val="00B6524E"/>
    <w:rsid w:val="00B65853"/>
    <w:rsid w:val="00B66DD6"/>
    <w:rsid w:val="00B67DF8"/>
    <w:rsid w:val="00B80830"/>
    <w:rsid w:val="00B8171D"/>
    <w:rsid w:val="00B82D7E"/>
    <w:rsid w:val="00BA1413"/>
    <w:rsid w:val="00BA161B"/>
    <w:rsid w:val="00BA6835"/>
    <w:rsid w:val="00BB0CF9"/>
    <w:rsid w:val="00BB1FCC"/>
    <w:rsid w:val="00BC02CB"/>
    <w:rsid w:val="00BC4E97"/>
    <w:rsid w:val="00BC6E54"/>
    <w:rsid w:val="00BC7A4E"/>
    <w:rsid w:val="00BD0AA3"/>
    <w:rsid w:val="00BD4CF1"/>
    <w:rsid w:val="00BD70C6"/>
    <w:rsid w:val="00BD7FDF"/>
    <w:rsid w:val="00BE1AC9"/>
    <w:rsid w:val="00BE3E9D"/>
    <w:rsid w:val="00C04080"/>
    <w:rsid w:val="00C11B22"/>
    <w:rsid w:val="00C259FA"/>
    <w:rsid w:val="00C26FBE"/>
    <w:rsid w:val="00C3199F"/>
    <w:rsid w:val="00C320AC"/>
    <w:rsid w:val="00C32112"/>
    <w:rsid w:val="00C33AB2"/>
    <w:rsid w:val="00C36230"/>
    <w:rsid w:val="00C433F6"/>
    <w:rsid w:val="00C43E7C"/>
    <w:rsid w:val="00C4538D"/>
    <w:rsid w:val="00C470EE"/>
    <w:rsid w:val="00C564F4"/>
    <w:rsid w:val="00C5723E"/>
    <w:rsid w:val="00C57926"/>
    <w:rsid w:val="00C60E58"/>
    <w:rsid w:val="00C62125"/>
    <w:rsid w:val="00C65FDC"/>
    <w:rsid w:val="00C67070"/>
    <w:rsid w:val="00C70D95"/>
    <w:rsid w:val="00C73F5F"/>
    <w:rsid w:val="00C74378"/>
    <w:rsid w:val="00C8329C"/>
    <w:rsid w:val="00C8424E"/>
    <w:rsid w:val="00C92705"/>
    <w:rsid w:val="00C9757B"/>
    <w:rsid w:val="00CA3AD6"/>
    <w:rsid w:val="00CA598E"/>
    <w:rsid w:val="00CB53F7"/>
    <w:rsid w:val="00CB581E"/>
    <w:rsid w:val="00CB5FB8"/>
    <w:rsid w:val="00CB69C9"/>
    <w:rsid w:val="00CC4E77"/>
    <w:rsid w:val="00CC660B"/>
    <w:rsid w:val="00CE25B1"/>
    <w:rsid w:val="00CE5C2A"/>
    <w:rsid w:val="00CE737D"/>
    <w:rsid w:val="00CF066A"/>
    <w:rsid w:val="00CF3203"/>
    <w:rsid w:val="00CF325C"/>
    <w:rsid w:val="00CF5467"/>
    <w:rsid w:val="00D05FFB"/>
    <w:rsid w:val="00D12DE9"/>
    <w:rsid w:val="00D12F15"/>
    <w:rsid w:val="00D16B9E"/>
    <w:rsid w:val="00D16F9E"/>
    <w:rsid w:val="00D22BAE"/>
    <w:rsid w:val="00D23909"/>
    <w:rsid w:val="00D26C32"/>
    <w:rsid w:val="00D27777"/>
    <w:rsid w:val="00D31858"/>
    <w:rsid w:val="00D40BEE"/>
    <w:rsid w:val="00D464B9"/>
    <w:rsid w:val="00D47FAE"/>
    <w:rsid w:val="00D5515F"/>
    <w:rsid w:val="00D57C75"/>
    <w:rsid w:val="00D63F46"/>
    <w:rsid w:val="00D67F29"/>
    <w:rsid w:val="00D70A37"/>
    <w:rsid w:val="00D73F2C"/>
    <w:rsid w:val="00D80730"/>
    <w:rsid w:val="00D8702E"/>
    <w:rsid w:val="00D904DA"/>
    <w:rsid w:val="00D92C44"/>
    <w:rsid w:val="00D92D82"/>
    <w:rsid w:val="00D94455"/>
    <w:rsid w:val="00D94A28"/>
    <w:rsid w:val="00D95C82"/>
    <w:rsid w:val="00D96C6D"/>
    <w:rsid w:val="00DA0D2C"/>
    <w:rsid w:val="00DA2F90"/>
    <w:rsid w:val="00DA480C"/>
    <w:rsid w:val="00DA4C1C"/>
    <w:rsid w:val="00DA523B"/>
    <w:rsid w:val="00DB3275"/>
    <w:rsid w:val="00DB3E01"/>
    <w:rsid w:val="00DB6134"/>
    <w:rsid w:val="00DB618F"/>
    <w:rsid w:val="00DC4918"/>
    <w:rsid w:val="00DC4974"/>
    <w:rsid w:val="00DC6833"/>
    <w:rsid w:val="00DC7097"/>
    <w:rsid w:val="00DC77FA"/>
    <w:rsid w:val="00DD3B8E"/>
    <w:rsid w:val="00DD6B04"/>
    <w:rsid w:val="00DD6F5D"/>
    <w:rsid w:val="00DD792B"/>
    <w:rsid w:val="00DD7F6E"/>
    <w:rsid w:val="00DE2759"/>
    <w:rsid w:val="00DE376F"/>
    <w:rsid w:val="00DE3A1B"/>
    <w:rsid w:val="00DE5C34"/>
    <w:rsid w:val="00DF0888"/>
    <w:rsid w:val="00DF3D72"/>
    <w:rsid w:val="00DF4E5A"/>
    <w:rsid w:val="00E023CF"/>
    <w:rsid w:val="00E02DEE"/>
    <w:rsid w:val="00E102F7"/>
    <w:rsid w:val="00E131C9"/>
    <w:rsid w:val="00E14E1C"/>
    <w:rsid w:val="00E224B5"/>
    <w:rsid w:val="00E25B61"/>
    <w:rsid w:val="00E26404"/>
    <w:rsid w:val="00E26836"/>
    <w:rsid w:val="00E30183"/>
    <w:rsid w:val="00E30BA7"/>
    <w:rsid w:val="00E311BD"/>
    <w:rsid w:val="00E34013"/>
    <w:rsid w:val="00E3589A"/>
    <w:rsid w:val="00E570A4"/>
    <w:rsid w:val="00E67C54"/>
    <w:rsid w:val="00E701D3"/>
    <w:rsid w:val="00E71762"/>
    <w:rsid w:val="00E73F15"/>
    <w:rsid w:val="00E76E48"/>
    <w:rsid w:val="00E76F55"/>
    <w:rsid w:val="00E7700D"/>
    <w:rsid w:val="00E84385"/>
    <w:rsid w:val="00E84A01"/>
    <w:rsid w:val="00E84AB0"/>
    <w:rsid w:val="00E87E21"/>
    <w:rsid w:val="00E87F91"/>
    <w:rsid w:val="00E94B4D"/>
    <w:rsid w:val="00E97CDC"/>
    <w:rsid w:val="00EA0401"/>
    <w:rsid w:val="00EB1222"/>
    <w:rsid w:val="00EB228A"/>
    <w:rsid w:val="00EB312D"/>
    <w:rsid w:val="00EB3445"/>
    <w:rsid w:val="00EB4E8D"/>
    <w:rsid w:val="00EB55E2"/>
    <w:rsid w:val="00EC0A1C"/>
    <w:rsid w:val="00EC1947"/>
    <w:rsid w:val="00EC265D"/>
    <w:rsid w:val="00ED028C"/>
    <w:rsid w:val="00ED096C"/>
    <w:rsid w:val="00ED16AF"/>
    <w:rsid w:val="00ED16C5"/>
    <w:rsid w:val="00ED1BA8"/>
    <w:rsid w:val="00ED339D"/>
    <w:rsid w:val="00ED7231"/>
    <w:rsid w:val="00ED752E"/>
    <w:rsid w:val="00EE10AC"/>
    <w:rsid w:val="00EE2A81"/>
    <w:rsid w:val="00EF0248"/>
    <w:rsid w:val="00EF16FC"/>
    <w:rsid w:val="00F01204"/>
    <w:rsid w:val="00F0179B"/>
    <w:rsid w:val="00F02963"/>
    <w:rsid w:val="00F05828"/>
    <w:rsid w:val="00F079F9"/>
    <w:rsid w:val="00F130F5"/>
    <w:rsid w:val="00F14505"/>
    <w:rsid w:val="00F16D60"/>
    <w:rsid w:val="00F20AC0"/>
    <w:rsid w:val="00F21676"/>
    <w:rsid w:val="00F2261A"/>
    <w:rsid w:val="00F26996"/>
    <w:rsid w:val="00F31A86"/>
    <w:rsid w:val="00F34E52"/>
    <w:rsid w:val="00F35BFA"/>
    <w:rsid w:val="00F36A9D"/>
    <w:rsid w:val="00F45D8F"/>
    <w:rsid w:val="00F52DD1"/>
    <w:rsid w:val="00F55EE4"/>
    <w:rsid w:val="00F5759F"/>
    <w:rsid w:val="00F57796"/>
    <w:rsid w:val="00F60169"/>
    <w:rsid w:val="00F603A1"/>
    <w:rsid w:val="00F60DED"/>
    <w:rsid w:val="00F619A8"/>
    <w:rsid w:val="00F7402B"/>
    <w:rsid w:val="00F74920"/>
    <w:rsid w:val="00F75D57"/>
    <w:rsid w:val="00F833BD"/>
    <w:rsid w:val="00F87DCA"/>
    <w:rsid w:val="00F94962"/>
    <w:rsid w:val="00F977B8"/>
    <w:rsid w:val="00FA0890"/>
    <w:rsid w:val="00FA118A"/>
    <w:rsid w:val="00FA4316"/>
    <w:rsid w:val="00FA48F9"/>
    <w:rsid w:val="00FA707B"/>
    <w:rsid w:val="00FB3DAD"/>
    <w:rsid w:val="00FB622F"/>
    <w:rsid w:val="00FB65E0"/>
    <w:rsid w:val="00FC0B52"/>
    <w:rsid w:val="00FC1919"/>
    <w:rsid w:val="00FC2AD7"/>
    <w:rsid w:val="00FD2794"/>
    <w:rsid w:val="00FD53BC"/>
    <w:rsid w:val="00FD655E"/>
    <w:rsid w:val="00FD7206"/>
    <w:rsid w:val="00FE077F"/>
    <w:rsid w:val="00FE52FC"/>
    <w:rsid w:val="00FE6C72"/>
    <w:rsid w:val="00FF0017"/>
    <w:rsid w:val="00FF159F"/>
    <w:rsid w:val="00FF23F9"/>
    <w:rsid w:val="00FF4191"/>
    <w:rsid w:val="67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927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1567BD"/>
    <w:pPr>
      <w:spacing w:after="120"/>
      <w:jc w:val="both"/>
    </w:pPr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C1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0C1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rsid w:val="001567BD"/>
    <w:pPr>
      <w:spacing w:before="240"/>
      <w:outlineLvl w:val="2"/>
    </w:pPr>
    <w:rPr>
      <w:rFonts w:ascii="Cambria" w:eastAsia="Cambria" w:hAnsi="Cambria" w:cs="Cambria"/>
      <w:b/>
      <w:color w:val="366091"/>
    </w:rPr>
  </w:style>
  <w:style w:type="paragraph" w:styleId="Cmsor4">
    <w:name w:val="heading 4"/>
    <w:basedOn w:val="Cmsor3"/>
    <w:next w:val="Norml"/>
    <w:link w:val="Cmsor4Char"/>
    <w:uiPriority w:val="9"/>
    <w:unhideWhenUsed/>
    <w:qFormat/>
    <w:rsid w:val="007934DC"/>
    <w:pPr>
      <w:spacing w:before="120" w:after="0"/>
      <w:outlineLvl w:val="3"/>
    </w:pPr>
    <w:rPr>
      <w:smallCaps/>
      <w:color w:val="0070C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567BD"/>
    <w:rPr>
      <w:rFonts w:ascii="Cambria" w:eastAsia="Cambria" w:hAnsi="Cambria" w:cs="Cambria"/>
      <w:b/>
      <w:color w:val="366091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C1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C1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7934DC"/>
    <w:pPr>
      <w:numPr>
        <w:numId w:val="1"/>
      </w:numPr>
      <w:ind w:left="357" w:hanging="357"/>
      <w:contextualSpacing/>
    </w:pPr>
    <w:rPr>
      <w:rFonts w:asciiTheme="minorHAnsi" w:eastAsiaTheme="minorHAnsi" w:hAnsiTheme="minorHAnsi" w:cstheme="minorHAnsi"/>
      <w:lang w:eastAsia="en-US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7934DC"/>
    <w:rPr>
      <w:rFonts w:cstheme="minorHAnsi"/>
    </w:rPr>
  </w:style>
  <w:style w:type="character" w:styleId="Kiemels2">
    <w:name w:val="Strong"/>
    <w:basedOn w:val="Bekezdsalapbettpusa"/>
    <w:uiPriority w:val="22"/>
    <w:qFormat/>
    <w:rsid w:val="000C12DE"/>
    <w:rPr>
      <w:rFonts w:ascii="Cambria" w:hAnsi="Cambria"/>
      <w:b/>
      <w:bCs/>
    </w:rPr>
  </w:style>
  <w:style w:type="character" w:styleId="Kiemels">
    <w:name w:val="Emphasis"/>
    <w:uiPriority w:val="20"/>
    <w:qFormat/>
    <w:rsid w:val="000C12DE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33530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3530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3530B"/>
    <w:rPr>
      <w:rFonts w:ascii="Calibri" w:eastAsia="Calibri" w:hAnsi="Calibri" w:cs="Calibri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53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530B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5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530B"/>
    <w:rPr>
      <w:rFonts w:ascii="Segoe UI" w:eastAsia="Calibri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2348FA"/>
    <w:pPr>
      <w:spacing w:after="0" w:line="240" w:lineRule="auto"/>
    </w:pPr>
    <w:rPr>
      <w:rFonts w:ascii="Calibri" w:eastAsia="Calibri" w:hAnsi="Calibri" w:cs="Calibri"/>
      <w:lang w:eastAsia="hu-HU"/>
    </w:rPr>
  </w:style>
  <w:style w:type="table" w:styleId="Rcsostblzat">
    <w:name w:val="Table Grid"/>
    <w:basedOn w:val="Normltblzat"/>
    <w:uiPriority w:val="39"/>
    <w:rsid w:val="00F2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B4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4B9B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4B4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4B9B"/>
    <w:rPr>
      <w:rFonts w:ascii="Calibri" w:eastAsia="Calibri" w:hAnsi="Calibri" w:cs="Calibri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F5E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edmnyclatblzatban">
    <w:name w:val="Eredménycél a táblázatban"/>
    <w:basedOn w:val="Norml"/>
    <w:link w:val="EredmnyclatblzatbanChar"/>
    <w:qFormat/>
    <w:rsid w:val="002A118C"/>
    <w:pPr>
      <w:spacing w:after="60"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EredmnyclatblzatbanChar">
    <w:name w:val="Eredménycél a táblázatban Char"/>
    <w:basedOn w:val="Bekezdsalapbettpusa"/>
    <w:link w:val="Eredmnyclatblzatban"/>
    <w:qFormat/>
    <w:rsid w:val="002A118C"/>
  </w:style>
  <w:style w:type="character" w:customStyle="1" w:styleId="Cmsor4Char">
    <w:name w:val="Címsor 4 Char"/>
    <w:basedOn w:val="Bekezdsalapbettpusa"/>
    <w:link w:val="Cmsor4"/>
    <w:uiPriority w:val="9"/>
    <w:rsid w:val="007934DC"/>
    <w:rPr>
      <w:rFonts w:ascii="Cambria" w:eastAsia="Cambria" w:hAnsi="Cambria" w:cs="Cambria"/>
      <w:b/>
      <w:smallCaps/>
      <w:color w:val="0070C0"/>
      <w:lang w:eastAsia="hu-HU"/>
    </w:rPr>
  </w:style>
  <w:style w:type="paragraph" w:styleId="Nincstrkz">
    <w:name w:val="No Spacing"/>
    <w:uiPriority w:val="1"/>
    <w:qFormat/>
    <w:rsid w:val="007C072F"/>
    <w:pPr>
      <w:spacing w:after="0" w:line="240" w:lineRule="auto"/>
      <w:jc w:val="both"/>
    </w:pPr>
    <w:rPr>
      <w:rFonts w:ascii="Calibri" w:eastAsia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10152</Words>
  <Characters>70054</Characters>
  <Application>Microsoft Office Word</Application>
  <DocSecurity>0</DocSecurity>
  <Lines>583</Lines>
  <Paragraphs>160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5. Matematika 3-4. osztály</vt:lpstr>
    </vt:vector>
  </TitlesOfParts>
  <Manager/>
  <Company/>
  <LinksUpToDate>false</LinksUpToDate>
  <CharactersWithSpaces>80046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Matematika 3-4. osztály</dc:title>
  <dc:subject>Ált. isk. helyi tantervek - NAT2020, Normál tagozat</dc:subject>
  <dc:creator/>
  <cp:lastModifiedBy/>
  <cp:revision>1</cp:revision>
  <dcterms:created xsi:type="dcterms:W3CDTF">2020-08-23T07:57:00Z</dcterms:created>
  <dcterms:modified xsi:type="dcterms:W3CDTF">2024-04-20T08:42:00Z</dcterms:modified>
</cp:coreProperties>
</file>