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0"/>
        <w:gridCol w:w="1157"/>
        <w:gridCol w:w="1812"/>
        <w:gridCol w:w="1917"/>
        <w:gridCol w:w="1918"/>
        <w:gridCol w:w="1952"/>
        <w:gridCol w:w="1904"/>
        <w:gridCol w:w="1933"/>
        <w:gridCol w:w="1951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158C8B8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B7922">
              <w:rPr>
                <w:rFonts w:cstheme="minorHAnsi"/>
                <w:b/>
                <w:bCs/>
              </w:rPr>
              <w:t>23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F07447">
              <w:rPr>
                <w:rFonts w:cstheme="minorHAnsi"/>
                <w:b/>
                <w:bCs/>
              </w:rPr>
              <w:t>2</w:t>
            </w:r>
            <w:r w:rsidR="003B7922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59699E">
              <w:rPr>
                <w:rFonts w:cstheme="minorHAnsi"/>
                <w:b/>
                <w:bCs/>
              </w:rPr>
              <w:t>3</w:t>
            </w:r>
            <w:r w:rsidR="003B7922">
              <w:rPr>
                <w:rFonts w:cstheme="minorHAnsi"/>
                <w:b/>
                <w:bCs/>
              </w:rPr>
              <w:t>9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2E11B1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E45D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73F95764" w:rsidR="00565453" w:rsidRPr="00BD0428" w:rsidRDefault="00120CD8" w:rsidP="00120CD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0CD8">
              <w:rPr>
                <w:rFonts w:ascii="Arial" w:hAnsi="Arial" w:cs="Arial"/>
                <w:sz w:val="20"/>
                <w:szCs w:val="20"/>
              </w:rPr>
              <w:t>Tejeskávé,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CD8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120CD8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120C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3485F002" w:rsidR="00565453" w:rsidRPr="00BD0428" w:rsidRDefault="005A469D" w:rsidP="005A469D">
            <w:pPr>
              <w:jc w:val="center"/>
              <w:rPr>
                <w:rFonts w:cstheme="minorHAnsi"/>
              </w:rPr>
            </w:pPr>
            <w:r w:rsidRPr="005A469D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5A469D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</w:t>
            </w:r>
            <w:r w:rsidRPr="005A469D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5A469D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Uborka, </w:t>
            </w:r>
            <w:r w:rsidRPr="005A469D">
              <w:rPr>
                <w:rFonts w:cstheme="minorHAnsi"/>
              </w:rPr>
              <w:t>Korpás 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90885E5" w:rsidR="00565453" w:rsidRPr="00BD0428" w:rsidRDefault="005A469D" w:rsidP="005A469D">
            <w:pPr>
              <w:jc w:val="center"/>
              <w:rPr>
                <w:rFonts w:cstheme="minorHAnsi"/>
              </w:rPr>
            </w:pPr>
            <w:r w:rsidRPr="005A469D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5A469D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r w:rsidRPr="005A469D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5A469D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</w:t>
            </w:r>
            <w:r w:rsidRPr="005A469D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5A469D">
              <w:rPr>
                <w:rFonts w:cstheme="minorHAnsi"/>
              </w:rPr>
              <w:t>Delma TM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4665347A" w:rsidR="00565453" w:rsidRPr="00BD0428" w:rsidRDefault="00CC0923" w:rsidP="00CC0923">
            <w:pPr>
              <w:jc w:val="center"/>
              <w:rPr>
                <w:rFonts w:cstheme="minorHAnsi"/>
              </w:rPr>
            </w:pPr>
            <w:r w:rsidRPr="00CC0923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CC0923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CC0923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CC0923">
              <w:rPr>
                <w:rFonts w:cstheme="minorHAnsi"/>
              </w:rPr>
              <w:t>szeletelt,</w:t>
            </w:r>
            <w:r>
              <w:rPr>
                <w:rFonts w:cstheme="minorHAnsi"/>
              </w:rPr>
              <w:t xml:space="preserve"> </w:t>
            </w:r>
            <w:r w:rsidRPr="00CC0923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C0923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CC0923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CBA2A71" w:rsidR="00565453" w:rsidRPr="00BD0428" w:rsidRDefault="00CC0923" w:rsidP="00CC0923">
            <w:pPr>
              <w:jc w:val="center"/>
              <w:rPr>
                <w:rFonts w:cstheme="minorHAnsi"/>
              </w:rPr>
            </w:pPr>
            <w:r w:rsidRPr="00CC0923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CC0923">
              <w:rPr>
                <w:rFonts w:cstheme="minorHAnsi"/>
              </w:rPr>
              <w:t>Gabonapehely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7535BE20" w:rsidR="00565453" w:rsidRPr="00BD0428" w:rsidRDefault="00CC0923" w:rsidP="00CC0923">
            <w:pPr>
              <w:jc w:val="center"/>
              <w:rPr>
                <w:rFonts w:cstheme="minorHAnsi"/>
              </w:rPr>
            </w:pPr>
            <w:r w:rsidRPr="00CC0923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CC0923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CC0923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FC5B685" w:rsidR="00565453" w:rsidRPr="00BD0428" w:rsidRDefault="00CF407E" w:rsidP="00CF407E">
            <w:pPr>
              <w:jc w:val="center"/>
              <w:rPr>
                <w:rFonts w:cstheme="minorHAnsi"/>
              </w:rPr>
            </w:pPr>
            <w:r w:rsidRPr="00CF407E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F407E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F407E">
              <w:rPr>
                <w:rFonts w:cstheme="minorHAnsi"/>
              </w:rPr>
              <w:t>Pritamin</w:t>
            </w:r>
            <w:proofErr w:type="spellEnd"/>
            <w:r w:rsidRPr="00CF407E">
              <w:rPr>
                <w:rFonts w:cstheme="minorHAnsi"/>
              </w:rPr>
              <w:t>/kaliforniai</w:t>
            </w:r>
          </w:p>
        </w:tc>
      </w:tr>
      <w:tr w:rsidR="00BE45D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615B3FC9" w:rsidR="00967D33" w:rsidRPr="00BD0428" w:rsidRDefault="00CF407E" w:rsidP="00CF407E">
            <w:pPr>
              <w:jc w:val="center"/>
              <w:rPr>
                <w:rFonts w:cstheme="minorHAnsi"/>
              </w:rPr>
            </w:pPr>
            <w:r w:rsidRPr="00CF407E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F407E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paprika</w:t>
            </w:r>
            <w:r>
              <w:rPr>
                <w:rFonts w:cstheme="minorHAnsi"/>
              </w:rPr>
              <w:t>,</w:t>
            </w:r>
            <w:r w:rsidRPr="00CF407E">
              <w:rPr>
                <w:rFonts w:cstheme="minorHAnsi"/>
              </w:rPr>
              <w:t xml:space="preserve"> </w:t>
            </w:r>
            <w:r w:rsidRPr="00CF407E">
              <w:rPr>
                <w:rFonts w:cstheme="minorHAnsi"/>
              </w:rPr>
              <w:t>Rozsos zsemle</w:t>
            </w:r>
          </w:p>
        </w:tc>
        <w:tc>
          <w:tcPr>
            <w:tcW w:w="1871" w:type="dxa"/>
            <w:vAlign w:val="center"/>
          </w:tcPr>
          <w:p w14:paraId="68F9E4E2" w14:textId="61336003" w:rsidR="00967D33" w:rsidRPr="00BD0428" w:rsidRDefault="00C419CA" w:rsidP="00C419CA">
            <w:pPr>
              <w:jc w:val="center"/>
              <w:rPr>
                <w:rFonts w:cstheme="minorHAnsi"/>
              </w:rPr>
            </w:pPr>
            <w:r w:rsidRPr="00C419CA">
              <w:rPr>
                <w:rFonts w:cstheme="minorHAnsi"/>
              </w:rPr>
              <w:t>Sajtos stangli,</w:t>
            </w:r>
            <w:r>
              <w:rPr>
                <w:rFonts w:cstheme="minorHAnsi"/>
              </w:rPr>
              <w:t xml:space="preserve"> </w:t>
            </w:r>
            <w:r w:rsidRPr="00C419CA">
              <w:rPr>
                <w:rFonts w:cstheme="minorHAnsi"/>
              </w:rPr>
              <w:t>Kockasajt, Alma</w:t>
            </w:r>
          </w:p>
        </w:tc>
        <w:tc>
          <w:tcPr>
            <w:tcW w:w="1918" w:type="dxa"/>
            <w:vAlign w:val="center"/>
          </w:tcPr>
          <w:p w14:paraId="55CEA2B8" w14:textId="4FA2B7CB" w:rsidR="00967D33" w:rsidRPr="00BD0428" w:rsidRDefault="00C419CA" w:rsidP="00C419CA">
            <w:pPr>
              <w:jc w:val="center"/>
              <w:rPr>
                <w:rFonts w:cstheme="minorHAnsi"/>
              </w:rPr>
            </w:pPr>
            <w:r w:rsidRPr="00C419CA">
              <w:rPr>
                <w:rFonts w:cstheme="minorHAnsi"/>
              </w:rPr>
              <w:t>Korpás kifli,</w:t>
            </w:r>
            <w:r>
              <w:rPr>
                <w:rFonts w:cstheme="minorHAnsi"/>
              </w:rPr>
              <w:t xml:space="preserve"> </w:t>
            </w:r>
            <w:r w:rsidRPr="00C419CA">
              <w:rPr>
                <w:rFonts w:cstheme="minorHAnsi"/>
              </w:rPr>
              <w:t>Gyümölcsjoghurt</w:t>
            </w:r>
          </w:p>
        </w:tc>
        <w:tc>
          <w:tcPr>
            <w:tcW w:w="1972" w:type="dxa"/>
            <w:vAlign w:val="center"/>
          </w:tcPr>
          <w:p w14:paraId="734546E8" w14:textId="261C5A4E" w:rsidR="00967D33" w:rsidRPr="00BD0428" w:rsidRDefault="00C419CA" w:rsidP="00C419CA">
            <w:pPr>
              <w:jc w:val="center"/>
              <w:rPr>
                <w:rFonts w:cstheme="minorHAnsi"/>
              </w:rPr>
            </w:pPr>
            <w:r w:rsidRPr="00C419CA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</w:t>
            </w:r>
            <w:r w:rsidRPr="00C419CA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419CA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TV paprika, </w:t>
            </w:r>
            <w:r w:rsidRPr="00C419CA">
              <w:rPr>
                <w:rFonts w:cstheme="minorHAnsi"/>
              </w:rPr>
              <w:t>Korpás zsemle</w:t>
            </w:r>
          </w:p>
        </w:tc>
        <w:tc>
          <w:tcPr>
            <w:tcW w:w="1908" w:type="dxa"/>
            <w:vAlign w:val="center"/>
          </w:tcPr>
          <w:p w14:paraId="43BE18DC" w14:textId="53C37CCD" w:rsidR="00967D33" w:rsidRPr="00BD0428" w:rsidRDefault="00FF24C3" w:rsidP="00FF24C3">
            <w:pPr>
              <w:jc w:val="center"/>
              <w:rPr>
                <w:rFonts w:cstheme="minorHAnsi"/>
              </w:rPr>
            </w:pPr>
            <w:r w:rsidRPr="00FF24C3">
              <w:rPr>
                <w:rFonts w:cstheme="minorHAnsi"/>
              </w:rPr>
              <w:t xml:space="preserve">Vajkrém magyaros, </w:t>
            </w:r>
            <w:r>
              <w:rPr>
                <w:rFonts w:cstheme="minorHAnsi"/>
              </w:rPr>
              <w:br/>
            </w:r>
            <w:r w:rsidRPr="00FF24C3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F24C3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vAlign w:val="center"/>
          </w:tcPr>
          <w:p w14:paraId="6ECC7D05" w14:textId="7C62A870" w:rsidR="00967D33" w:rsidRPr="00BD0428" w:rsidRDefault="00FF24C3" w:rsidP="00FF24C3">
            <w:pPr>
              <w:jc w:val="center"/>
              <w:rPr>
                <w:rFonts w:cstheme="minorHAnsi"/>
              </w:rPr>
            </w:pPr>
            <w:r w:rsidRPr="00FF24C3">
              <w:rPr>
                <w:rFonts w:cstheme="minorHAnsi"/>
              </w:rPr>
              <w:t>Keksz Jóreggelt,</w:t>
            </w:r>
            <w:r>
              <w:rPr>
                <w:rFonts w:cstheme="minorHAnsi"/>
              </w:rPr>
              <w:t xml:space="preserve"> </w:t>
            </w:r>
            <w:r w:rsidRPr="00FF24C3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FF24C3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FF24C3">
              <w:rPr>
                <w:rFonts w:cstheme="minorHAnsi"/>
              </w:rPr>
              <w:t>100%</w:t>
            </w:r>
          </w:p>
        </w:tc>
        <w:tc>
          <w:tcPr>
            <w:tcW w:w="1930" w:type="dxa"/>
            <w:vAlign w:val="center"/>
          </w:tcPr>
          <w:p w14:paraId="1B590DBB" w14:textId="04EEF79D" w:rsidR="00967D33" w:rsidRPr="00BD0428" w:rsidRDefault="00FF24C3" w:rsidP="00F816FA">
            <w:pPr>
              <w:jc w:val="center"/>
              <w:rPr>
                <w:rFonts w:cstheme="minorHAnsi"/>
              </w:rPr>
            </w:pPr>
            <w:r w:rsidRPr="00FF24C3">
              <w:rPr>
                <w:rFonts w:cstheme="minorHAnsi"/>
              </w:rPr>
              <w:t>Puding</w:t>
            </w:r>
          </w:p>
        </w:tc>
      </w:tr>
      <w:tr w:rsidR="00BE45D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984FFD2" w:rsidR="00565453" w:rsidRPr="00BD0428" w:rsidRDefault="0083695A" w:rsidP="0083695A">
            <w:pPr>
              <w:jc w:val="center"/>
              <w:rPr>
                <w:rFonts w:cstheme="minorHAnsi"/>
              </w:rPr>
            </w:pPr>
            <w:r w:rsidRPr="0083695A">
              <w:rPr>
                <w:rFonts w:cstheme="minorHAnsi"/>
              </w:rPr>
              <w:t>Sertésragu leves,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>Káposztás kocka,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>Banán</w:t>
            </w:r>
          </w:p>
        </w:tc>
        <w:tc>
          <w:tcPr>
            <w:tcW w:w="1871" w:type="dxa"/>
            <w:vAlign w:val="center"/>
          </w:tcPr>
          <w:p w14:paraId="76B68955" w14:textId="78CCC6C9" w:rsidR="00565453" w:rsidRPr="00BD0428" w:rsidRDefault="0083695A" w:rsidP="0083695A">
            <w:pPr>
              <w:jc w:val="center"/>
              <w:rPr>
                <w:rFonts w:cstheme="minorHAnsi"/>
              </w:rPr>
            </w:pPr>
            <w:r w:rsidRPr="0083695A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 xml:space="preserve">gombaleves, </w:t>
            </w:r>
            <w:r>
              <w:rPr>
                <w:rFonts w:cstheme="minorHAnsi"/>
              </w:rPr>
              <w:br/>
            </w:r>
            <w:r w:rsidRPr="0083695A">
              <w:rPr>
                <w:rFonts w:cstheme="minorHAnsi"/>
              </w:rPr>
              <w:t>Grill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>harcsacsíkok,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>Fokhagymamártás,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>Kukoricás</w:t>
            </w:r>
            <w:r>
              <w:rPr>
                <w:rFonts w:cstheme="minorHAnsi"/>
              </w:rPr>
              <w:t xml:space="preserve"> </w:t>
            </w:r>
            <w:r w:rsidRPr="0083695A">
              <w:rPr>
                <w:rFonts w:cstheme="minorHAnsi"/>
              </w:rPr>
              <w:t>jázminrizs</w:t>
            </w:r>
          </w:p>
        </w:tc>
        <w:tc>
          <w:tcPr>
            <w:tcW w:w="1918" w:type="dxa"/>
            <w:vAlign w:val="center"/>
          </w:tcPr>
          <w:p w14:paraId="53BF7F62" w14:textId="070BF5B9" w:rsidR="00565453" w:rsidRPr="00BD0428" w:rsidRDefault="00B904E2" w:rsidP="00B904E2">
            <w:pPr>
              <w:jc w:val="center"/>
              <w:rPr>
                <w:rFonts w:cstheme="minorHAnsi"/>
              </w:rPr>
            </w:pPr>
            <w:r w:rsidRPr="00B904E2">
              <w:rPr>
                <w:rFonts w:cstheme="minorHAnsi"/>
              </w:rPr>
              <w:t>Brokkolikrémleves,</w:t>
            </w:r>
            <w:r>
              <w:rPr>
                <w:rFonts w:cstheme="minorHAnsi"/>
              </w:rPr>
              <w:t xml:space="preserve"> </w:t>
            </w:r>
            <w:r w:rsidRPr="00B904E2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B904E2">
              <w:rPr>
                <w:rFonts w:cstheme="minorHAnsi"/>
              </w:rPr>
              <w:t>Csikós</w:t>
            </w:r>
            <w:r>
              <w:rPr>
                <w:rFonts w:cstheme="minorHAnsi"/>
              </w:rPr>
              <w:t xml:space="preserve"> </w:t>
            </w:r>
            <w:r w:rsidRPr="00B904E2">
              <w:rPr>
                <w:rFonts w:cstheme="minorHAnsi"/>
              </w:rPr>
              <w:t>pulykatokány,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904E2">
              <w:rPr>
                <w:rFonts w:cstheme="minorHAnsi"/>
              </w:rPr>
              <w:t>Bulgur</w:t>
            </w:r>
            <w:proofErr w:type="spellEnd"/>
          </w:p>
        </w:tc>
        <w:tc>
          <w:tcPr>
            <w:tcW w:w="1972" w:type="dxa"/>
            <w:vAlign w:val="center"/>
          </w:tcPr>
          <w:p w14:paraId="7486B607" w14:textId="28F1A9B5" w:rsidR="00565453" w:rsidRPr="00BD0428" w:rsidRDefault="00B904E2" w:rsidP="00B904E2">
            <w:pPr>
              <w:jc w:val="center"/>
              <w:rPr>
                <w:rFonts w:cstheme="minorHAnsi"/>
              </w:rPr>
            </w:pPr>
            <w:r w:rsidRPr="00B904E2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B904E2">
              <w:rPr>
                <w:rFonts w:cstheme="minorHAnsi"/>
              </w:rPr>
              <w:t xml:space="preserve">betűtészta, </w:t>
            </w:r>
            <w:r>
              <w:rPr>
                <w:rFonts w:cstheme="minorHAnsi"/>
              </w:rPr>
              <w:br/>
            </w:r>
            <w:r w:rsidRPr="00B904E2">
              <w:rPr>
                <w:rFonts w:cstheme="minorHAnsi"/>
              </w:rPr>
              <w:t>Vasi</w:t>
            </w:r>
            <w:r>
              <w:rPr>
                <w:rFonts w:cstheme="minorHAnsi"/>
              </w:rPr>
              <w:t xml:space="preserve"> </w:t>
            </w:r>
            <w:r w:rsidRPr="00B904E2">
              <w:rPr>
                <w:rFonts w:cstheme="minorHAnsi"/>
              </w:rPr>
              <w:t>borda, Petrezs</w:t>
            </w:r>
            <w:r>
              <w:rPr>
                <w:rFonts w:cstheme="minorHAnsi"/>
              </w:rPr>
              <w:t xml:space="preserve">elymes </w:t>
            </w:r>
            <w:r w:rsidRPr="00B904E2">
              <w:rPr>
                <w:rFonts w:cstheme="minorHAnsi"/>
              </w:rPr>
              <w:t xml:space="preserve">burgonya, </w:t>
            </w:r>
            <w:r>
              <w:rPr>
                <w:rFonts w:cstheme="minorHAnsi"/>
              </w:rPr>
              <w:br/>
            </w:r>
            <w:r w:rsidRPr="00B904E2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B904E2">
              <w:rPr>
                <w:rFonts w:cstheme="minorHAnsi"/>
              </w:rPr>
              <w:t>saláta</w:t>
            </w:r>
          </w:p>
        </w:tc>
        <w:tc>
          <w:tcPr>
            <w:tcW w:w="1908" w:type="dxa"/>
            <w:vAlign w:val="center"/>
          </w:tcPr>
          <w:p w14:paraId="6F022C2B" w14:textId="151A5B14" w:rsidR="00565453" w:rsidRPr="00BD0428" w:rsidRDefault="002E11B1" w:rsidP="002E11B1">
            <w:pPr>
              <w:jc w:val="center"/>
              <w:rPr>
                <w:rFonts w:cstheme="minorHAnsi"/>
              </w:rPr>
            </w:pPr>
            <w:r w:rsidRPr="002E11B1">
              <w:rPr>
                <w:rFonts w:cstheme="minorHAnsi"/>
              </w:rPr>
              <w:t>Burgonyaleves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>éggel</w:t>
            </w:r>
            <w:r w:rsidRPr="002E11B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Zöldborsófőzelék,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Főtt tojás,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E11B1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kenyér</w:t>
            </w:r>
          </w:p>
        </w:tc>
        <w:tc>
          <w:tcPr>
            <w:tcW w:w="1942" w:type="dxa"/>
            <w:vAlign w:val="center"/>
          </w:tcPr>
          <w:p w14:paraId="416550C0" w14:textId="12DF2063" w:rsidR="00565453" w:rsidRPr="00BD0428" w:rsidRDefault="002E11B1" w:rsidP="002E11B1">
            <w:pPr>
              <w:jc w:val="center"/>
              <w:rPr>
                <w:rFonts w:cstheme="minorHAnsi"/>
              </w:rPr>
            </w:pPr>
            <w:r w:rsidRPr="002E11B1">
              <w:rPr>
                <w:rFonts w:cstheme="minorHAnsi"/>
              </w:rPr>
              <w:t>Székelykáposzta,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E11B1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Kókuszkocka 80</w:t>
            </w:r>
            <w:r>
              <w:rPr>
                <w:rFonts w:cstheme="minorHAnsi"/>
              </w:rPr>
              <w:t xml:space="preserve"> </w:t>
            </w:r>
            <w:r w:rsidRPr="002E11B1">
              <w:rPr>
                <w:rFonts w:cstheme="minorHAnsi"/>
              </w:rPr>
              <w:t>g</w:t>
            </w:r>
          </w:p>
        </w:tc>
        <w:tc>
          <w:tcPr>
            <w:tcW w:w="1930" w:type="dxa"/>
            <w:vAlign w:val="center"/>
          </w:tcPr>
          <w:p w14:paraId="76C91898" w14:textId="395393C1" w:rsidR="00565453" w:rsidRPr="00BD0428" w:rsidRDefault="00BE7957" w:rsidP="00BE7957">
            <w:pPr>
              <w:jc w:val="center"/>
              <w:rPr>
                <w:rFonts w:cstheme="minorHAnsi"/>
                <w:i/>
                <w:iCs/>
              </w:rPr>
            </w:pPr>
            <w:r w:rsidRPr="00BE7957">
              <w:rPr>
                <w:rFonts w:cstheme="minorHAnsi"/>
              </w:rPr>
              <w:t>Almaleves, Sajtos</w:t>
            </w:r>
            <w:r>
              <w:rPr>
                <w:rFonts w:cstheme="minorHAnsi"/>
              </w:rPr>
              <w:t xml:space="preserve"> </w:t>
            </w:r>
            <w:r w:rsidRPr="00BE7957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>ölös</w:t>
            </w:r>
            <w:r w:rsidRPr="00BE7957">
              <w:rPr>
                <w:rFonts w:cstheme="minorHAnsi"/>
              </w:rPr>
              <w:t xml:space="preserve"> csirkemell,</w:t>
            </w:r>
            <w:r>
              <w:rPr>
                <w:rFonts w:cstheme="minorHAnsi"/>
              </w:rPr>
              <w:t xml:space="preserve"> </w:t>
            </w:r>
            <w:r w:rsidRPr="00BE7957">
              <w:rPr>
                <w:rFonts w:cstheme="minorHAnsi"/>
              </w:rPr>
              <w:t>Petr</w:t>
            </w:r>
            <w:r>
              <w:rPr>
                <w:rFonts w:cstheme="minorHAnsi"/>
              </w:rPr>
              <w:t>e</w:t>
            </w:r>
            <w:r w:rsidRPr="00BE7957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BE7957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E7957">
              <w:rPr>
                <w:rFonts w:cstheme="minorHAnsi"/>
              </w:rPr>
              <w:t>Nápolyi szelet</w:t>
            </w:r>
          </w:p>
        </w:tc>
      </w:tr>
      <w:tr w:rsidR="00BE45D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6BC3947" w:rsidR="007944BC" w:rsidRPr="00BD0428" w:rsidRDefault="00BE7957" w:rsidP="00BE7957">
            <w:pPr>
              <w:jc w:val="center"/>
              <w:rPr>
                <w:rFonts w:cstheme="minorHAnsi"/>
              </w:rPr>
            </w:pPr>
            <w:r w:rsidRPr="00BE7957">
              <w:rPr>
                <w:rFonts w:cstheme="minorHAnsi"/>
              </w:rPr>
              <w:t>Natúr</w:t>
            </w:r>
            <w:r w:rsidRPr="00BE7957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BE7957">
              <w:rPr>
                <w:rFonts w:cstheme="minorHAnsi"/>
              </w:rPr>
              <w:t>Keksz Mesefit Zab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21B1670B" w:rsidR="007944BC" w:rsidRPr="00BD0428" w:rsidRDefault="005E4F07" w:rsidP="00D164EE">
            <w:pPr>
              <w:jc w:val="center"/>
              <w:rPr>
                <w:rFonts w:cstheme="minorHAnsi"/>
              </w:rPr>
            </w:pPr>
            <w:r w:rsidRPr="005E4F07">
              <w:rPr>
                <w:rFonts w:cstheme="minorHAnsi"/>
              </w:rPr>
              <w:t>Kakaós csiga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55C0C7B7" w:rsidR="007944BC" w:rsidRPr="00BD0428" w:rsidRDefault="005E4F07" w:rsidP="00D164EE">
            <w:pPr>
              <w:jc w:val="center"/>
              <w:rPr>
                <w:rFonts w:cstheme="minorHAnsi"/>
              </w:rPr>
            </w:pPr>
            <w:r w:rsidRPr="005E4F07">
              <w:rPr>
                <w:rFonts w:cstheme="minorHAnsi"/>
              </w:rPr>
              <w:t>Alma, Túrós táska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E80BB09" w:rsidR="007944BC" w:rsidRPr="00BD0428" w:rsidRDefault="005E4F07" w:rsidP="00D164EE">
            <w:pPr>
              <w:jc w:val="center"/>
              <w:rPr>
                <w:rFonts w:cstheme="minorHAnsi"/>
              </w:rPr>
            </w:pPr>
            <w:r w:rsidRPr="005E4F07">
              <w:rPr>
                <w:rFonts w:cstheme="minorHAnsi"/>
              </w:rPr>
              <w:t>Kefir</w:t>
            </w:r>
            <w:r w:rsidRPr="005E4F07">
              <w:rPr>
                <w:rFonts w:cstheme="minorHAnsi"/>
              </w:rPr>
              <w:t xml:space="preserve"> db, Kifli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1D9D8F6E" w:rsidR="007944BC" w:rsidRPr="00BD0428" w:rsidRDefault="005E4F07" w:rsidP="005E4F07">
            <w:pPr>
              <w:jc w:val="center"/>
              <w:rPr>
                <w:rFonts w:cstheme="minorHAnsi"/>
              </w:rPr>
            </w:pPr>
            <w:r w:rsidRPr="005E4F07">
              <w:rPr>
                <w:rFonts w:cstheme="minorHAnsi"/>
              </w:rPr>
              <w:t>Vaníliás</w:t>
            </w:r>
            <w:r w:rsidRPr="005E4F07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5E4F07">
              <w:rPr>
                <w:rFonts w:cstheme="minorHAnsi"/>
              </w:rPr>
              <w:t>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40EFEE03" w:rsidR="007944BC" w:rsidRPr="00BD0428" w:rsidRDefault="00F70316" w:rsidP="00F70316">
            <w:pPr>
              <w:jc w:val="center"/>
              <w:rPr>
                <w:rFonts w:cstheme="minorHAnsi"/>
              </w:rPr>
            </w:pPr>
            <w:r w:rsidRPr="00F70316">
              <w:rPr>
                <w:rFonts w:cstheme="minorHAnsi"/>
              </w:rPr>
              <w:t>Szőlő, Kockasajt,</w:t>
            </w:r>
            <w:r>
              <w:rPr>
                <w:rFonts w:cstheme="minorHAnsi"/>
              </w:rPr>
              <w:t xml:space="preserve"> </w:t>
            </w:r>
            <w:r w:rsidRPr="00F70316">
              <w:rPr>
                <w:rFonts w:cstheme="minorHAnsi"/>
              </w:rPr>
              <w:t>Rozsos zsemle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1C62733" w:rsidR="007944BC" w:rsidRPr="00BD0428" w:rsidRDefault="00F70316" w:rsidP="00AC227F">
            <w:pPr>
              <w:jc w:val="center"/>
              <w:rPr>
                <w:rFonts w:cstheme="minorHAnsi"/>
              </w:rPr>
            </w:pPr>
            <w:r w:rsidRPr="00F70316">
              <w:rPr>
                <w:rFonts w:cstheme="minorHAnsi"/>
              </w:rPr>
              <w:t>Szőlő</w:t>
            </w:r>
          </w:p>
        </w:tc>
      </w:tr>
      <w:tr w:rsidR="00BE45D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A430E6C" w:rsidR="007944BC" w:rsidRPr="00BD0428" w:rsidRDefault="00F70316" w:rsidP="00F70316">
            <w:pPr>
              <w:jc w:val="center"/>
              <w:rPr>
                <w:rFonts w:cstheme="minorHAnsi"/>
              </w:rPr>
            </w:pPr>
            <w:r w:rsidRPr="00F70316">
              <w:rPr>
                <w:rFonts w:cstheme="minorHAnsi"/>
              </w:rPr>
              <w:t>Lecsó tojással,</w:t>
            </w:r>
            <w:r>
              <w:rPr>
                <w:rFonts w:cstheme="minorHAnsi"/>
              </w:rPr>
              <w:t xml:space="preserve"> </w:t>
            </w:r>
            <w:r w:rsidRPr="00F7031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7031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70316">
              <w:rPr>
                <w:rFonts w:cstheme="minorHAnsi"/>
              </w:rPr>
              <w:t>kenyér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5B4152C5" w:rsidR="007944BC" w:rsidRPr="00BD0428" w:rsidRDefault="00F70316" w:rsidP="00F70316">
            <w:pPr>
              <w:jc w:val="center"/>
              <w:rPr>
                <w:rFonts w:cstheme="minorHAnsi"/>
              </w:rPr>
            </w:pPr>
            <w:r w:rsidRPr="00F70316">
              <w:rPr>
                <w:rFonts w:cstheme="minorHAnsi"/>
              </w:rPr>
              <w:t>Lencsefőzelék,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70316">
              <w:rPr>
                <w:rFonts w:cstheme="minorHAnsi"/>
              </w:rPr>
              <w:t>Sült sonkaszelet,</w:t>
            </w:r>
            <w:r>
              <w:rPr>
                <w:rFonts w:cstheme="minorHAnsi"/>
              </w:rPr>
              <w:t xml:space="preserve"> </w:t>
            </w:r>
            <w:r w:rsidRPr="00F7031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7031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70316">
              <w:rPr>
                <w:rFonts w:cstheme="minorHAnsi"/>
              </w:rPr>
              <w:t>kenyér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4309AB38" w:rsidR="007944BC" w:rsidRPr="00BD0428" w:rsidRDefault="000F744E" w:rsidP="000F744E">
            <w:pPr>
              <w:jc w:val="center"/>
              <w:rPr>
                <w:rFonts w:cstheme="minorHAnsi"/>
              </w:rPr>
            </w:pPr>
            <w:r w:rsidRPr="000F744E">
              <w:rPr>
                <w:rFonts w:cstheme="minorHAnsi"/>
              </w:rPr>
              <w:t>Roston csirkemell,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kukoricasaláta,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F744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C15B272" w:rsidR="007944BC" w:rsidRPr="00BD0428" w:rsidRDefault="000F744E" w:rsidP="000F744E">
            <w:pPr>
              <w:jc w:val="center"/>
              <w:rPr>
                <w:rFonts w:cstheme="minorHAnsi"/>
              </w:rPr>
            </w:pPr>
            <w:r w:rsidRPr="000F744E">
              <w:rPr>
                <w:rFonts w:cstheme="minorHAnsi"/>
              </w:rPr>
              <w:t>Görög saláta,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Csibefasírt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93A5517" w:rsidR="007944BC" w:rsidRPr="00BD0428" w:rsidRDefault="000F744E" w:rsidP="000F744E">
            <w:pPr>
              <w:jc w:val="center"/>
              <w:rPr>
                <w:rFonts w:cstheme="minorHAnsi"/>
              </w:rPr>
            </w:pPr>
            <w:r w:rsidRPr="000F744E">
              <w:rPr>
                <w:rFonts w:cstheme="minorHAnsi"/>
              </w:rPr>
              <w:t>Kakaó szívószálas, Kalács,</w:t>
            </w:r>
            <w:r>
              <w:rPr>
                <w:rFonts w:cstheme="minorHAnsi"/>
              </w:rPr>
              <w:t xml:space="preserve"> </w:t>
            </w:r>
            <w:r w:rsidRPr="000F744E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0F744E">
              <w:rPr>
                <w:rFonts w:cstheme="minorHAnsi"/>
              </w:rPr>
              <w:t>Delma TM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AF36328" w:rsidR="007944BC" w:rsidRPr="00BD0428" w:rsidRDefault="00233208" w:rsidP="00233208">
            <w:pPr>
              <w:jc w:val="center"/>
              <w:rPr>
                <w:rFonts w:cstheme="minorHAnsi"/>
              </w:rPr>
            </w:pPr>
            <w:r w:rsidRPr="00233208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233208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233208">
              <w:rPr>
                <w:rFonts w:cstheme="minorHAnsi"/>
              </w:rPr>
              <w:t>Uborka, Kovászos</w:t>
            </w:r>
            <w:r>
              <w:rPr>
                <w:rFonts w:cstheme="minorHAnsi"/>
              </w:rPr>
              <w:t xml:space="preserve"> </w:t>
            </w:r>
            <w:r w:rsidRPr="00233208">
              <w:rPr>
                <w:rFonts w:cstheme="minorHAnsi"/>
              </w:rPr>
              <w:t>kenyér, Túró Rudi,</w:t>
            </w:r>
            <w:r>
              <w:rPr>
                <w:rFonts w:cstheme="minorHAnsi"/>
              </w:rPr>
              <w:t xml:space="preserve"> </w:t>
            </w:r>
            <w:r w:rsidRPr="00233208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233208">
              <w:rPr>
                <w:rFonts w:cstheme="minorHAnsi"/>
              </w:rPr>
              <w:t>Csemege szalámi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F9AAC74" w:rsidR="007944BC" w:rsidRPr="00BD0428" w:rsidRDefault="00315D75" w:rsidP="00315D75">
            <w:pPr>
              <w:jc w:val="center"/>
              <w:rPr>
                <w:rFonts w:cstheme="minorHAnsi"/>
              </w:rPr>
            </w:pPr>
            <w:r w:rsidRPr="00315D75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315D75">
              <w:rPr>
                <w:rFonts w:cstheme="minorHAnsi"/>
              </w:rPr>
              <w:t>Tepertőkrém,</w:t>
            </w:r>
            <w:r>
              <w:rPr>
                <w:rFonts w:cstheme="minorHAnsi"/>
              </w:rPr>
              <w:t xml:space="preserve"> </w:t>
            </w:r>
            <w:r w:rsidRPr="00315D75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r w:rsidRPr="00315D75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15D75">
              <w:rPr>
                <w:rFonts w:cstheme="minorHAnsi"/>
              </w:rPr>
              <w:t>Actimel</w:t>
            </w:r>
            <w:proofErr w:type="spellEnd"/>
            <w:r w:rsidRPr="00315D75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D2EA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4F93373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76EC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35357E1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3333"/>
    <w:rsid w:val="00306039"/>
    <w:rsid w:val="0030618D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61ED"/>
    <w:rsid w:val="003A75BD"/>
    <w:rsid w:val="003B1144"/>
    <w:rsid w:val="003B1811"/>
    <w:rsid w:val="003B1BCD"/>
    <w:rsid w:val="003B33AF"/>
    <w:rsid w:val="003B5D69"/>
    <w:rsid w:val="003B6825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36F8"/>
    <w:rsid w:val="00496995"/>
    <w:rsid w:val="00497F33"/>
    <w:rsid w:val="004A05E8"/>
    <w:rsid w:val="004A1D75"/>
    <w:rsid w:val="004A27C2"/>
    <w:rsid w:val="004A2A29"/>
    <w:rsid w:val="004A3066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2D53"/>
    <w:rsid w:val="005D5419"/>
    <w:rsid w:val="005D7906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2098"/>
    <w:rsid w:val="0080232C"/>
    <w:rsid w:val="00803754"/>
    <w:rsid w:val="00803DC5"/>
    <w:rsid w:val="00804CB0"/>
    <w:rsid w:val="00805F4E"/>
    <w:rsid w:val="00806B5A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B35"/>
    <w:rsid w:val="0085149A"/>
    <w:rsid w:val="008515C3"/>
    <w:rsid w:val="00854D47"/>
    <w:rsid w:val="00855CBC"/>
    <w:rsid w:val="00855F0D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04E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6C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F0C"/>
    <w:rsid w:val="00F040A9"/>
    <w:rsid w:val="00F046FC"/>
    <w:rsid w:val="00F04819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szeptember 23-29., 39.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szeptember 23-29., 39. hét</dc:title>
  <dc:subject/>
  <dc:creator>Grezner Ferenc</dc:creator>
  <cp:keywords/>
  <dc:description/>
  <cp:lastModifiedBy>Ferenc Grezner</cp:lastModifiedBy>
  <cp:revision>94</cp:revision>
  <dcterms:created xsi:type="dcterms:W3CDTF">2024-06-29T14:07:00Z</dcterms:created>
  <dcterms:modified xsi:type="dcterms:W3CDTF">2024-09-18T17:48:00Z</dcterms:modified>
</cp:coreProperties>
</file>